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64E2E" w14:textId="77777777" w:rsidR="006B1B8B" w:rsidRPr="006B1B8B" w:rsidRDefault="006B1B8B" w:rsidP="006B1B8B">
      <w:pPr>
        <w:jc w:val="center"/>
        <w:rPr>
          <w:b/>
        </w:rPr>
      </w:pPr>
      <w:r w:rsidRPr="006B1B8B">
        <w:rPr>
          <w:b/>
        </w:rPr>
        <w:t>ВІДДІЛ ОСВІТИ  БУЧАНСЬКОЇ МІСЬКОЇ РАДИ</w:t>
      </w:r>
    </w:p>
    <w:p w14:paraId="74F1DF6C" w14:textId="77777777" w:rsidR="006B1B8B" w:rsidRPr="006B1B8B" w:rsidRDefault="006B1B8B" w:rsidP="006B1B8B">
      <w:pPr>
        <w:jc w:val="center"/>
        <w:rPr>
          <w:b/>
          <w:caps/>
          <w:color w:val="202020"/>
          <w:lang w:eastAsia="uk-UA"/>
        </w:rPr>
      </w:pPr>
      <w:r w:rsidRPr="006B1B8B">
        <w:rPr>
          <w:b/>
          <w:caps/>
          <w:color w:val="202020"/>
          <w:lang w:eastAsia="uk-UA"/>
        </w:rPr>
        <w:t xml:space="preserve">Комунальний  заклад  </w:t>
      </w:r>
    </w:p>
    <w:p w14:paraId="7E153295" w14:textId="77777777" w:rsidR="006B1B8B" w:rsidRPr="006B1B8B" w:rsidRDefault="006B1B8B" w:rsidP="006B1B8B">
      <w:pPr>
        <w:jc w:val="center"/>
        <w:rPr>
          <w:b/>
          <w:caps/>
        </w:rPr>
      </w:pPr>
      <w:r w:rsidRPr="006B1B8B">
        <w:rPr>
          <w:b/>
          <w:caps/>
          <w:color w:val="202020"/>
          <w:lang w:eastAsia="uk-UA"/>
        </w:rPr>
        <w:t>«</w:t>
      </w:r>
      <w:r w:rsidRPr="006B1B8B">
        <w:rPr>
          <w:b/>
          <w:caps/>
        </w:rPr>
        <w:t xml:space="preserve">Бабинецький  заклад загальної середньої освіти </w:t>
      </w:r>
    </w:p>
    <w:p w14:paraId="0E42842E" w14:textId="77777777" w:rsidR="006B1B8B" w:rsidRPr="006B1B8B" w:rsidRDefault="006B1B8B" w:rsidP="006B1B8B">
      <w:pPr>
        <w:jc w:val="center"/>
        <w:rPr>
          <w:b/>
          <w:caps/>
        </w:rPr>
      </w:pPr>
      <w:r w:rsidRPr="006B1B8B">
        <w:rPr>
          <w:b/>
          <w:caps/>
        </w:rPr>
        <w:t xml:space="preserve">І-ІІІ ступенів № 13» </w:t>
      </w:r>
    </w:p>
    <w:p w14:paraId="28D58A8A" w14:textId="77777777" w:rsidR="006B1B8B" w:rsidRPr="006B1B8B" w:rsidRDefault="006B1B8B" w:rsidP="006B1B8B">
      <w:pPr>
        <w:jc w:val="center"/>
      </w:pPr>
      <w:r w:rsidRPr="006B1B8B">
        <w:rPr>
          <w:b/>
          <w:caps/>
        </w:rPr>
        <w:t>Бучанської міської ради  Київської області</w:t>
      </w:r>
      <w:r w:rsidRPr="006B1B8B">
        <w:t xml:space="preserve">  </w:t>
      </w:r>
    </w:p>
    <w:p w14:paraId="1BC1F4F8" w14:textId="77777777" w:rsidR="006B1B8B" w:rsidRPr="006B1B8B" w:rsidRDefault="006B1B8B" w:rsidP="006B1B8B">
      <w:pPr>
        <w:jc w:val="both"/>
        <w:rPr>
          <w:rFonts w:eastAsia="Batang"/>
          <w:color w:val="1F2123"/>
        </w:rPr>
      </w:pPr>
    </w:p>
    <w:p w14:paraId="7ADF9413" w14:textId="77777777" w:rsidR="006B1B8B" w:rsidRPr="006B1B8B" w:rsidRDefault="006B1B8B" w:rsidP="006B1B8B">
      <w:pPr>
        <w:jc w:val="center"/>
        <w:rPr>
          <w:rFonts w:eastAsia="Batang"/>
          <w:b/>
        </w:rPr>
      </w:pPr>
      <w:r w:rsidRPr="006B1B8B">
        <w:rPr>
          <w:rFonts w:eastAsia="Batang"/>
          <w:b/>
        </w:rPr>
        <w:t>Н А К А З</w:t>
      </w:r>
    </w:p>
    <w:p w14:paraId="3DD83D93" w14:textId="3CA36953" w:rsidR="006B1B8B" w:rsidRPr="006B1B8B" w:rsidRDefault="0066611C" w:rsidP="006B1B8B">
      <w:pPr>
        <w:rPr>
          <w:rFonts w:eastAsia="Batang"/>
          <w:b/>
        </w:rPr>
      </w:pPr>
      <w:r>
        <w:rPr>
          <w:rFonts w:eastAsia="Batang"/>
          <w:b/>
          <w:lang w:val="uk-UA"/>
        </w:rPr>
        <w:t>0</w:t>
      </w:r>
      <w:r w:rsidR="00810341">
        <w:rPr>
          <w:rFonts w:eastAsia="Batang"/>
          <w:b/>
          <w:lang w:val="uk-UA"/>
        </w:rPr>
        <w:t>2</w:t>
      </w:r>
      <w:r w:rsidR="006B1B8B" w:rsidRPr="006B1B8B">
        <w:rPr>
          <w:rFonts w:eastAsia="Batang"/>
          <w:b/>
        </w:rPr>
        <w:t>.09.202</w:t>
      </w:r>
      <w:r w:rsidR="005A3E91">
        <w:rPr>
          <w:rFonts w:eastAsia="Batang"/>
          <w:b/>
          <w:lang w:val="uk-UA"/>
        </w:rPr>
        <w:t>4</w:t>
      </w:r>
      <w:bookmarkStart w:id="0" w:name="_GoBack"/>
      <w:bookmarkEnd w:id="0"/>
      <w:r w:rsidR="006B1B8B" w:rsidRPr="006B1B8B">
        <w:rPr>
          <w:rFonts w:eastAsia="Batang"/>
          <w:b/>
        </w:rPr>
        <w:tab/>
      </w:r>
      <w:r w:rsidR="006B1B8B" w:rsidRPr="006B1B8B">
        <w:rPr>
          <w:rFonts w:eastAsia="Batang"/>
          <w:b/>
        </w:rPr>
        <w:tab/>
        <w:t xml:space="preserve">    </w:t>
      </w:r>
      <w:r w:rsidR="006B1B8B" w:rsidRPr="006B1B8B">
        <w:rPr>
          <w:rFonts w:eastAsia="Batang"/>
          <w:b/>
        </w:rPr>
        <w:tab/>
        <w:t xml:space="preserve">         </w:t>
      </w:r>
      <w:r w:rsidR="006B1B8B">
        <w:rPr>
          <w:rFonts w:eastAsia="Batang"/>
          <w:b/>
          <w:lang w:val="uk-UA"/>
        </w:rPr>
        <w:t xml:space="preserve">   </w:t>
      </w:r>
      <w:r w:rsidR="006B1B8B" w:rsidRPr="006B1B8B">
        <w:rPr>
          <w:rFonts w:eastAsia="Batang"/>
          <w:b/>
        </w:rPr>
        <w:t xml:space="preserve">     </w:t>
      </w:r>
      <w:r w:rsidR="00C4561A">
        <w:rPr>
          <w:rFonts w:eastAsia="Batang"/>
          <w:b/>
          <w:lang w:val="uk-UA"/>
        </w:rPr>
        <w:t xml:space="preserve"> </w:t>
      </w:r>
      <w:r w:rsidR="006B1B8B" w:rsidRPr="006B1B8B">
        <w:rPr>
          <w:rFonts w:eastAsia="Batang"/>
          <w:b/>
        </w:rPr>
        <w:t>селище Бабинці</w:t>
      </w:r>
      <w:r w:rsidR="006B1B8B" w:rsidRPr="006B1B8B">
        <w:rPr>
          <w:rFonts w:eastAsia="Batang"/>
          <w:b/>
        </w:rPr>
        <w:tab/>
        <w:t xml:space="preserve">              </w:t>
      </w:r>
      <w:r w:rsidR="008720C3">
        <w:rPr>
          <w:rFonts w:eastAsia="Batang"/>
          <w:b/>
          <w:lang w:val="uk-UA"/>
        </w:rPr>
        <w:t xml:space="preserve">         </w:t>
      </w:r>
      <w:r w:rsidR="006B1B8B" w:rsidRPr="006B1B8B">
        <w:rPr>
          <w:rFonts w:eastAsia="Batang"/>
          <w:b/>
        </w:rPr>
        <w:t xml:space="preserve">                     </w:t>
      </w:r>
      <w:r w:rsidR="00580B7D">
        <w:rPr>
          <w:rFonts w:eastAsia="Batang"/>
          <w:b/>
          <w:lang w:val="uk-UA"/>
        </w:rPr>
        <w:t xml:space="preserve">      </w:t>
      </w:r>
      <w:r w:rsidR="006B1B8B" w:rsidRPr="006B1B8B">
        <w:rPr>
          <w:rFonts w:eastAsia="Batang"/>
          <w:b/>
        </w:rPr>
        <w:t xml:space="preserve">№ </w:t>
      </w:r>
      <w:r w:rsidR="00332B33">
        <w:rPr>
          <w:rFonts w:eastAsia="Batang"/>
          <w:b/>
          <w:lang w:val="uk-UA"/>
        </w:rPr>
        <w:t>1</w:t>
      </w:r>
      <w:r w:rsidR="0036546F">
        <w:rPr>
          <w:rFonts w:eastAsia="Batang"/>
          <w:b/>
          <w:lang w:val="en-US"/>
        </w:rPr>
        <w:t>1</w:t>
      </w:r>
      <w:r w:rsidR="00020783">
        <w:rPr>
          <w:rFonts w:eastAsia="Batang"/>
          <w:b/>
          <w:lang w:val="uk-UA"/>
        </w:rPr>
        <w:t>3</w:t>
      </w:r>
      <w:r w:rsidR="006B1B8B" w:rsidRPr="006B1B8B">
        <w:rPr>
          <w:rFonts w:eastAsia="Batang"/>
          <w:b/>
        </w:rPr>
        <w:t>–О</w:t>
      </w:r>
    </w:p>
    <w:p w14:paraId="7CCF3D29" w14:textId="77777777" w:rsidR="006B1B8B" w:rsidRDefault="006B1B8B" w:rsidP="006B1B8B">
      <w:pPr>
        <w:rPr>
          <w:sz w:val="28"/>
          <w:szCs w:val="28"/>
          <w:lang w:val="uk-UA"/>
        </w:rPr>
      </w:pPr>
    </w:p>
    <w:p w14:paraId="2DB76E7D" w14:textId="0C2E1240" w:rsidR="006B1B8B" w:rsidRPr="00C4561A" w:rsidRDefault="006B1B8B" w:rsidP="006B1B8B">
      <w:pPr>
        <w:rPr>
          <w:b/>
          <w:lang w:val="uk-UA"/>
        </w:rPr>
      </w:pPr>
      <w:r w:rsidRPr="00C4561A">
        <w:rPr>
          <w:b/>
          <w:lang w:val="uk-UA"/>
        </w:rPr>
        <w:t xml:space="preserve">Про створення </w:t>
      </w:r>
      <w:r w:rsidR="00135CE5" w:rsidRPr="00C4561A">
        <w:rPr>
          <w:b/>
          <w:lang w:val="uk-UA"/>
        </w:rPr>
        <w:t>комісії з</w:t>
      </w:r>
    </w:p>
    <w:p w14:paraId="71167A9D" w14:textId="69E89A6A" w:rsidR="006B1B8B" w:rsidRPr="00C4561A" w:rsidRDefault="00135CE5" w:rsidP="006B1B8B">
      <w:pPr>
        <w:rPr>
          <w:b/>
          <w:lang w:val="uk-UA"/>
        </w:rPr>
      </w:pPr>
      <w:r w:rsidRPr="00C4561A">
        <w:rPr>
          <w:b/>
          <w:lang w:val="uk-UA"/>
        </w:rPr>
        <w:t>б</w:t>
      </w:r>
      <w:r w:rsidR="006B1B8B" w:rsidRPr="00C4561A">
        <w:rPr>
          <w:b/>
          <w:lang w:val="uk-UA"/>
        </w:rPr>
        <w:t>ракераж</w:t>
      </w:r>
      <w:r w:rsidRPr="00C4561A">
        <w:rPr>
          <w:b/>
          <w:lang w:val="uk-UA"/>
        </w:rPr>
        <w:t>у продуктів харчування</w:t>
      </w:r>
    </w:p>
    <w:p w14:paraId="2C44E3EC" w14:textId="4CCBEEB5" w:rsidR="00135CE5" w:rsidRPr="00C4561A" w:rsidRDefault="00135CE5" w:rsidP="006B1B8B">
      <w:pPr>
        <w:rPr>
          <w:b/>
          <w:lang w:val="uk-UA"/>
        </w:rPr>
      </w:pPr>
      <w:r w:rsidRPr="00C4561A">
        <w:rPr>
          <w:b/>
          <w:lang w:val="uk-UA"/>
        </w:rPr>
        <w:t>у 202</w:t>
      </w:r>
      <w:r w:rsidR="00020783">
        <w:rPr>
          <w:b/>
          <w:lang w:val="uk-UA"/>
        </w:rPr>
        <w:t>4</w:t>
      </w:r>
      <w:r w:rsidRPr="00C4561A">
        <w:rPr>
          <w:b/>
          <w:lang w:val="uk-UA"/>
        </w:rPr>
        <w:t>/202</w:t>
      </w:r>
      <w:r w:rsidR="00020783">
        <w:rPr>
          <w:b/>
          <w:lang w:val="uk-UA"/>
        </w:rPr>
        <w:t>5</w:t>
      </w:r>
      <w:r w:rsidRPr="00C4561A">
        <w:rPr>
          <w:b/>
          <w:lang w:val="uk-UA"/>
        </w:rPr>
        <w:t xml:space="preserve"> н.р.</w:t>
      </w:r>
    </w:p>
    <w:p w14:paraId="066AC4A3" w14:textId="77777777" w:rsidR="006B1B8B" w:rsidRPr="006B1B8B" w:rsidRDefault="006B1B8B" w:rsidP="006B1B8B">
      <w:pPr>
        <w:rPr>
          <w:b/>
          <w:lang w:val="uk-UA"/>
        </w:rPr>
      </w:pPr>
    </w:p>
    <w:p w14:paraId="49064E65" w14:textId="604FEF8E" w:rsidR="006B1B8B" w:rsidRPr="00FA06A2" w:rsidRDefault="006B1B8B" w:rsidP="006B1B8B">
      <w:pPr>
        <w:ind w:firstLine="709"/>
        <w:jc w:val="both"/>
        <w:rPr>
          <w:lang w:val="uk-UA"/>
        </w:rPr>
      </w:pPr>
      <w:r w:rsidRPr="00FA06A2">
        <w:rPr>
          <w:lang w:val="uk-UA"/>
        </w:rPr>
        <w:t xml:space="preserve">На виконання </w:t>
      </w:r>
      <w:r w:rsidR="00FA06A2" w:rsidRPr="00FA06A2">
        <w:rPr>
          <w:lang w:val="uk-UA"/>
        </w:rPr>
        <w:t>п</w:t>
      </w:r>
      <w:r w:rsidR="00135CE5" w:rsidRPr="00FA06A2">
        <w:rPr>
          <w:lang w:val="uk-UA"/>
        </w:rPr>
        <w:t xml:space="preserve">останови Кабінету Міністрів України від 22.11.2004 № 1591 «Про запровадження норм харчування у навчальних та оздоровчих закладах», п. 4 Порядку організації харчування дітей у навчальних та оздоровчих закладах, затвердженого наказом МОЗ України та МОН України від 01.06.2005 № 242/329, </w:t>
      </w:r>
      <w:r w:rsidR="00FA06A2" w:rsidRPr="00FA06A2">
        <w:rPr>
          <w:lang w:val="uk-UA"/>
        </w:rPr>
        <w:t>з метою дотримання санітарних норм і правил при організації харчування, зберігання і реалізації готових страв, забезпечення якісного харчування учнів у школі, недопущення приймання недоброякісних продуктів харчування до шкільного буфету</w:t>
      </w:r>
    </w:p>
    <w:p w14:paraId="11FA66D7" w14:textId="77777777" w:rsidR="006B1B8B" w:rsidRPr="00911E77" w:rsidRDefault="006B1B8B" w:rsidP="006B1B8B">
      <w:pPr>
        <w:pStyle w:val="Style6"/>
        <w:widowControl/>
        <w:spacing w:before="5" w:line="240" w:lineRule="auto"/>
        <w:ind w:firstLine="0"/>
        <w:rPr>
          <w:rStyle w:val="FontStyle12"/>
          <w:b/>
          <w:sz w:val="24"/>
          <w:szCs w:val="24"/>
          <w:lang w:val="uk-UA" w:eastAsia="uk-UA"/>
        </w:rPr>
      </w:pPr>
    </w:p>
    <w:p w14:paraId="4E47FA08" w14:textId="77777777" w:rsidR="006B1B8B" w:rsidRPr="006B1B8B" w:rsidRDefault="006B1B8B" w:rsidP="006B1B8B">
      <w:pPr>
        <w:pStyle w:val="Style6"/>
        <w:widowControl/>
        <w:spacing w:before="5" w:line="240" w:lineRule="auto"/>
        <w:ind w:firstLine="0"/>
        <w:rPr>
          <w:rStyle w:val="FontStyle12"/>
          <w:b/>
          <w:sz w:val="24"/>
          <w:szCs w:val="24"/>
          <w:lang w:val="uk-UA" w:eastAsia="uk-UA"/>
        </w:rPr>
      </w:pPr>
      <w:r w:rsidRPr="006B1B8B">
        <w:rPr>
          <w:rStyle w:val="FontStyle12"/>
          <w:b/>
          <w:sz w:val="24"/>
          <w:szCs w:val="24"/>
          <w:lang w:val="uk-UA" w:eastAsia="uk-UA"/>
        </w:rPr>
        <w:t>НАКАЗУЮ:</w:t>
      </w:r>
    </w:p>
    <w:p w14:paraId="3A4FDA07" w14:textId="77777777" w:rsidR="006B1B8B" w:rsidRPr="006B1B8B" w:rsidRDefault="006B1B8B" w:rsidP="006B1B8B">
      <w:pPr>
        <w:pStyle w:val="Style6"/>
        <w:widowControl/>
        <w:spacing w:before="5" w:line="240" w:lineRule="auto"/>
        <w:ind w:firstLine="0"/>
        <w:rPr>
          <w:rStyle w:val="FontStyle12"/>
          <w:sz w:val="24"/>
          <w:szCs w:val="24"/>
          <w:lang w:val="uk-UA" w:eastAsia="uk-UA"/>
        </w:rPr>
      </w:pPr>
    </w:p>
    <w:p w14:paraId="246BFF35" w14:textId="15D22525" w:rsidR="006B1B8B" w:rsidRPr="006B1B8B" w:rsidRDefault="006B1B8B" w:rsidP="006B1B8B">
      <w:pPr>
        <w:pStyle w:val="Style6"/>
        <w:widowControl/>
        <w:numPr>
          <w:ilvl w:val="0"/>
          <w:numId w:val="1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 w:rsidRPr="006B1B8B">
        <w:rPr>
          <w:rStyle w:val="FontStyle12"/>
          <w:sz w:val="24"/>
          <w:szCs w:val="24"/>
          <w:lang w:val="uk-UA" w:eastAsia="uk-UA"/>
        </w:rPr>
        <w:t xml:space="preserve">Створити </w:t>
      </w:r>
      <w:proofErr w:type="spellStart"/>
      <w:r w:rsidRPr="006B1B8B">
        <w:rPr>
          <w:rStyle w:val="FontStyle12"/>
          <w:sz w:val="24"/>
          <w:szCs w:val="24"/>
          <w:lang w:val="uk-UA" w:eastAsia="uk-UA"/>
        </w:rPr>
        <w:t>бракеражну</w:t>
      </w:r>
      <w:proofErr w:type="spellEnd"/>
      <w:r w:rsidRPr="006B1B8B">
        <w:rPr>
          <w:rStyle w:val="FontStyle12"/>
          <w:sz w:val="24"/>
          <w:szCs w:val="24"/>
          <w:lang w:val="uk-UA" w:eastAsia="uk-UA"/>
        </w:rPr>
        <w:t xml:space="preserve"> комісію </w:t>
      </w:r>
      <w:r>
        <w:rPr>
          <w:rStyle w:val="FontStyle12"/>
          <w:sz w:val="24"/>
          <w:szCs w:val="24"/>
          <w:lang w:val="uk-UA" w:eastAsia="uk-UA"/>
        </w:rPr>
        <w:t>у</w:t>
      </w:r>
      <w:r w:rsidRPr="006B1B8B">
        <w:rPr>
          <w:rStyle w:val="FontStyle12"/>
          <w:sz w:val="24"/>
          <w:szCs w:val="24"/>
          <w:lang w:val="uk-UA" w:eastAsia="uk-UA"/>
        </w:rPr>
        <w:t xml:space="preserve"> складі 4 чоловік:</w:t>
      </w:r>
    </w:p>
    <w:p w14:paraId="5E2A64BA" w14:textId="641C6019" w:rsidR="006B1B8B" w:rsidRPr="006B1B8B" w:rsidRDefault="007D284D" w:rsidP="006B1B8B">
      <w:pPr>
        <w:pStyle w:val="Style6"/>
        <w:widowControl/>
        <w:numPr>
          <w:ilvl w:val="0"/>
          <w:numId w:val="2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>
        <w:rPr>
          <w:rStyle w:val="FontStyle12"/>
          <w:sz w:val="24"/>
          <w:szCs w:val="24"/>
          <w:lang w:val="uk-UA" w:eastAsia="uk-UA"/>
        </w:rPr>
        <w:t xml:space="preserve">Надія </w:t>
      </w:r>
      <w:r w:rsidR="006B1B8B">
        <w:rPr>
          <w:rStyle w:val="FontStyle12"/>
          <w:sz w:val="24"/>
          <w:szCs w:val="24"/>
          <w:lang w:val="uk-UA" w:eastAsia="uk-UA"/>
        </w:rPr>
        <w:t>Сидоренко</w:t>
      </w:r>
      <w:r>
        <w:rPr>
          <w:rStyle w:val="FontStyle12"/>
          <w:sz w:val="24"/>
          <w:szCs w:val="24"/>
          <w:lang w:val="uk-UA" w:eastAsia="uk-UA"/>
        </w:rPr>
        <w:t xml:space="preserve"> </w:t>
      </w:r>
      <w:r w:rsidR="006B1B8B" w:rsidRPr="006B1B8B">
        <w:rPr>
          <w:rStyle w:val="FontStyle12"/>
          <w:sz w:val="24"/>
          <w:szCs w:val="24"/>
          <w:lang w:val="uk-UA" w:eastAsia="uk-UA"/>
        </w:rPr>
        <w:t>– медична сестра, голова комісії;</w:t>
      </w:r>
    </w:p>
    <w:p w14:paraId="1B67108F" w14:textId="3E3D28C0" w:rsidR="006B1B8B" w:rsidRPr="006B1B8B" w:rsidRDefault="007D284D" w:rsidP="006B1B8B">
      <w:pPr>
        <w:pStyle w:val="Style6"/>
        <w:widowControl/>
        <w:numPr>
          <w:ilvl w:val="0"/>
          <w:numId w:val="2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>
        <w:rPr>
          <w:rStyle w:val="FontStyle12"/>
          <w:sz w:val="24"/>
          <w:szCs w:val="24"/>
          <w:lang w:val="uk-UA" w:eastAsia="uk-UA"/>
        </w:rPr>
        <w:t xml:space="preserve">Ірина </w:t>
      </w:r>
      <w:r w:rsidR="006B1B8B" w:rsidRPr="006B1B8B">
        <w:rPr>
          <w:rStyle w:val="FontStyle12"/>
          <w:sz w:val="24"/>
          <w:szCs w:val="24"/>
          <w:lang w:val="uk-UA" w:eastAsia="uk-UA"/>
        </w:rPr>
        <w:t>Мілевська – голова ПК, член комісії;</w:t>
      </w:r>
    </w:p>
    <w:p w14:paraId="5BF30162" w14:textId="57AE559C" w:rsidR="006B1B8B" w:rsidRPr="006B1B8B" w:rsidRDefault="007D284D" w:rsidP="006B1B8B">
      <w:pPr>
        <w:pStyle w:val="Style6"/>
        <w:widowControl/>
        <w:numPr>
          <w:ilvl w:val="0"/>
          <w:numId w:val="2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>
        <w:rPr>
          <w:rStyle w:val="FontStyle12"/>
          <w:sz w:val="24"/>
          <w:szCs w:val="24"/>
          <w:lang w:val="uk-UA" w:eastAsia="uk-UA"/>
        </w:rPr>
        <w:t xml:space="preserve">Ірина </w:t>
      </w:r>
      <w:r w:rsidR="006B1B8B">
        <w:rPr>
          <w:rStyle w:val="FontStyle12"/>
          <w:sz w:val="24"/>
          <w:szCs w:val="24"/>
          <w:lang w:val="uk-UA" w:eastAsia="uk-UA"/>
        </w:rPr>
        <w:t>Щелкунова</w:t>
      </w:r>
      <w:r w:rsidR="006B1B8B" w:rsidRPr="006B1B8B">
        <w:rPr>
          <w:rStyle w:val="FontStyle12"/>
          <w:sz w:val="24"/>
          <w:szCs w:val="24"/>
          <w:lang w:val="uk-UA" w:eastAsia="uk-UA"/>
        </w:rPr>
        <w:t xml:space="preserve"> – </w:t>
      </w:r>
      <w:r w:rsidR="006B1B8B">
        <w:rPr>
          <w:rStyle w:val="FontStyle12"/>
          <w:sz w:val="24"/>
          <w:szCs w:val="24"/>
          <w:lang w:val="uk-UA" w:eastAsia="uk-UA"/>
        </w:rPr>
        <w:t>кухар</w:t>
      </w:r>
      <w:r w:rsidR="00073C10">
        <w:rPr>
          <w:rStyle w:val="FontStyle12"/>
          <w:sz w:val="24"/>
          <w:szCs w:val="24"/>
          <w:lang w:val="uk-UA" w:eastAsia="uk-UA"/>
        </w:rPr>
        <w:t>, член комісії</w:t>
      </w:r>
      <w:r w:rsidR="006B1B8B" w:rsidRPr="006B1B8B">
        <w:rPr>
          <w:rStyle w:val="FontStyle12"/>
          <w:sz w:val="24"/>
          <w:szCs w:val="24"/>
          <w:lang w:val="uk-UA" w:eastAsia="uk-UA"/>
        </w:rPr>
        <w:t>;</w:t>
      </w:r>
    </w:p>
    <w:p w14:paraId="1488F8BA" w14:textId="062299E4" w:rsidR="006B1B8B" w:rsidRPr="006B1B8B" w:rsidRDefault="007D284D" w:rsidP="006B1B8B">
      <w:pPr>
        <w:pStyle w:val="Style6"/>
        <w:widowControl/>
        <w:numPr>
          <w:ilvl w:val="0"/>
          <w:numId w:val="2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>
        <w:rPr>
          <w:rStyle w:val="FontStyle12"/>
          <w:sz w:val="24"/>
          <w:szCs w:val="24"/>
          <w:lang w:val="uk-UA" w:eastAsia="uk-UA"/>
        </w:rPr>
        <w:t xml:space="preserve">Антоніна </w:t>
      </w:r>
      <w:r w:rsidR="006B1B8B" w:rsidRPr="006B1B8B">
        <w:rPr>
          <w:rStyle w:val="FontStyle12"/>
          <w:sz w:val="24"/>
          <w:szCs w:val="24"/>
          <w:lang w:val="uk-UA" w:eastAsia="uk-UA"/>
        </w:rPr>
        <w:t xml:space="preserve">Шома – </w:t>
      </w:r>
      <w:r>
        <w:rPr>
          <w:rStyle w:val="FontStyle12"/>
          <w:sz w:val="24"/>
          <w:szCs w:val="24"/>
          <w:lang w:val="uk-UA" w:eastAsia="uk-UA"/>
        </w:rPr>
        <w:t>заступник з виховної роботи</w:t>
      </w:r>
      <w:r w:rsidR="006B1B8B" w:rsidRPr="006B1B8B">
        <w:rPr>
          <w:rStyle w:val="FontStyle12"/>
          <w:sz w:val="24"/>
          <w:szCs w:val="24"/>
          <w:lang w:val="uk-UA" w:eastAsia="uk-UA"/>
        </w:rPr>
        <w:t>, член комісії.</w:t>
      </w:r>
    </w:p>
    <w:p w14:paraId="65BAAF2A" w14:textId="77777777" w:rsidR="006B1B8B" w:rsidRPr="006B1B8B" w:rsidRDefault="006B1B8B" w:rsidP="006B1B8B">
      <w:pPr>
        <w:pStyle w:val="Style6"/>
        <w:widowControl/>
        <w:numPr>
          <w:ilvl w:val="0"/>
          <w:numId w:val="1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 w:rsidRPr="006B1B8B">
        <w:rPr>
          <w:rStyle w:val="FontStyle12"/>
          <w:sz w:val="24"/>
          <w:szCs w:val="24"/>
          <w:lang w:val="uk-UA" w:eastAsia="uk-UA"/>
        </w:rPr>
        <w:t>Членам бракеражної комісії:</w:t>
      </w:r>
    </w:p>
    <w:p w14:paraId="45DED5EB" w14:textId="77777777" w:rsidR="006B1B8B" w:rsidRPr="00935F71" w:rsidRDefault="006B1B8B" w:rsidP="006B1B8B">
      <w:pPr>
        <w:pStyle w:val="Style6"/>
        <w:widowControl/>
        <w:numPr>
          <w:ilvl w:val="1"/>
          <w:numId w:val="1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 w:rsidRPr="00935F71">
        <w:rPr>
          <w:rStyle w:val="FontStyle12"/>
          <w:sz w:val="24"/>
          <w:szCs w:val="24"/>
          <w:lang w:val="uk-UA" w:eastAsia="uk-UA"/>
        </w:rPr>
        <w:t xml:space="preserve">Щоденно знімати пробу готової продукції та здійснювати оцінку якості харчових продуктів в </w:t>
      </w:r>
      <w:proofErr w:type="spellStart"/>
      <w:r w:rsidRPr="00935F71">
        <w:rPr>
          <w:rStyle w:val="FontStyle12"/>
          <w:sz w:val="24"/>
          <w:szCs w:val="24"/>
          <w:lang w:val="uk-UA" w:eastAsia="uk-UA"/>
        </w:rPr>
        <w:t>бракеражному</w:t>
      </w:r>
      <w:proofErr w:type="spellEnd"/>
      <w:r w:rsidRPr="00935F71">
        <w:rPr>
          <w:rStyle w:val="FontStyle12"/>
          <w:sz w:val="24"/>
          <w:szCs w:val="24"/>
          <w:lang w:val="uk-UA" w:eastAsia="uk-UA"/>
        </w:rPr>
        <w:t xml:space="preserve"> журналі готової продукції.</w:t>
      </w:r>
    </w:p>
    <w:p w14:paraId="10C17549" w14:textId="77777777" w:rsidR="006B1B8B" w:rsidRPr="00D334C6" w:rsidRDefault="006B1B8B" w:rsidP="006B1B8B">
      <w:pPr>
        <w:pStyle w:val="Style6"/>
        <w:widowControl/>
        <w:numPr>
          <w:ilvl w:val="1"/>
          <w:numId w:val="1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 w:rsidRPr="00D334C6">
        <w:rPr>
          <w:rStyle w:val="FontStyle12"/>
          <w:sz w:val="24"/>
          <w:szCs w:val="24"/>
          <w:lang w:val="uk-UA" w:eastAsia="uk-UA"/>
        </w:rPr>
        <w:t>Слідкувати за зберіганням добових проб в навчальному закладі.</w:t>
      </w:r>
    </w:p>
    <w:p w14:paraId="223BDBBD" w14:textId="77777777" w:rsidR="00911E77" w:rsidRPr="00D334C6" w:rsidRDefault="00911E77" w:rsidP="00911E77">
      <w:pPr>
        <w:pStyle w:val="Style6"/>
        <w:widowControl/>
        <w:numPr>
          <w:ilvl w:val="1"/>
          <w:numId w:val="1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 w:rsidRPr="00D334C6">
        <w:rPr>
          <w:rStyle w:val="FontStyle12"/>
          <w:sz w:val="24"/>
          <w:szCs w:val="24"/>
          <w:lang w:val="uk-UA" w:eastAsia="uk-UA"/>
        </w:rPr>
        <w:t>Слідкувати за правильністю зберігання продуктів, за дотриманням термінів реалізації продуктів, які швидко псуються, за якістю їжі.</w:t>
      </w:r>
    </w:p>
    <w:p w14:paraId="0BCC74DE" w14:textId="14EB4C2A" w:rsidR="00911E77" w:rsidRPr="00D334C6" w:rsidRDefault="00911E77" w:rsidP="00911E77">
      <w:pPr>
        <w:pStyle w:val="Style6"/>
        <w:widowControl/>
        <w:numPr>
          <w:ilvl w:val="1"/>
          <w:numId w:val="1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 w:rsidRPr="00D334C6">
        <w:rPr>
          <w:rStyle w:val="FontStyle12"/>
          <w:sz w:val="24"/>
          <w:szCs w:val="24"/>
          <w:lang w:val="uk-UA" w:eastAsia="uk-UA"/>
        </w:rPr>
        <w:t xml:space="preserve">Щоденно подавати меню на затвердження </w:t>
      </w:r>
      <w:r w:rsidR="00913831">
        <w:rPr>
          <w:rStyle w:val="FontStyle12"/>
          <w:sz w:val="24"/>
          <w:szCs w:val="24"/>
          <w:lang w:val="uk-UA" w:eastAsia="uk-UA"/>
        </w:rPr>
        <w:t>д</w:t>
      </w:r>
      <w:r w:rsidRPr="00D334C6">
        <w:rPr>
          <w:rStyle w:val="FontStyle12"/>
          <w:sz w:val="24"/>
          <w:szCs w:val="24"/>
          <w:lang w:val="uk-UA" w:eastAsia="uk-UA"/>
        </w:rPr>
        <w:t>иректор</w:t>
      </w:r>
      <w:r w:rsidR="00913831">
        <w:rPr>
          <w:rStyle w:val="FontStyle12"/>
          <w:sz w:val="24"/>
          <w:szCs w:val="24"/>
          <w:lang w:val="uk-UA" w:eastAsia="uk-UA"/>
        </w:rPr>
        <w:t>у</w:t>
      </w:r>
      <w:r w:rsidRPr="00D334C6">
        <w:rPr>
          <w:rStyle w:val="FontStyle12"/>
          <w:sz w:val="24"/>
          <w:szCs w:val="24"/>
          <w:lang w:val="uk-UA" w:eastAsia="uk-UA"/>
        </w:rPr>
        <w:t xml:space="preserve"> </w:t>
      </w:r>
      <w:r w:rsidR="00913831">
        <w:rPr>
          <w:rStyle w:val="FontStyle12"/>
          <w:sz w:val="24"/>
          <w:szCs w:val="24"/>
          <w:lang w:val="uk-UA" w:eastAsia="uk-UA"/>
        </w:rPr>
        <w:t>Олені Здрок.</w:t>
      </w:r>
    </w:p>
    <w:p w14:paraId="7C429ADC" w14:textId="0D21DBEC" w:rsidR="00911E77" w:rsidRDefault="00911E77" w:rsidP="006B1B8B">
      <w:pPr>
        <w:pStyle w:val="Style6"/>
        <w:widowControl/>
        <w:numPr>
          <w:ilvl w:val="1"/>
          <w:numId w:val="1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 w:rsidRPr="00D334C6">
        <w:rPr>
          <w:rStyle w:val="FontStyle12"/>
          <w:sz w:val="24"/>
          <w:szCs w:val="24"/>
          <w:lang w:val="uk-UA" w:eastAsia="uk-UA"/>
        </w:rPr>
        <w:t>Не допускати реалізації продуктів з простроченим терміном зберігання з метою попередження харчових отруєнь та інфекційних захворювань.</w:t>
      </w:r>
    </w:p>
    <w:p w14:paraId="2E42F454" w14:textId="02862896" w:rsidR="00C4561A" w:rsidRPr="00D334C6" w:rsidRDefault="00C4561A" w:rsidP="006B1B8B">
      <w:pPr>
        <w:pStyle w:val="Style6"/>
        <w:widowControl/>
        <w:numPr>
          <w:ilvl w:val="1"/>
          <w:numId w:val="1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>
        <w:rPr>
          <w:rStyle w:val="FontStyle12"/>
          <w:sz w:val="24"/>
          <w:szCs w:val="24"/>
          <w:lang w:val="uk-UA" w:eastAsia="uk-UA"/>
        </w:rPr>
        <w:t>Стежити за дотриманням санітарних норм і правил у приміщенні їдальні та в буфеті.</w:t>
      </w:r>
    </w:p>
    <w:p w14:paraId="3DAC1156" w14:textId="5E93DC1A" w:rsidR="00911E77" w:rsidRPr="00D334C6" w:rsidRDefault="00911E77" w:rsidP="006B1B8B">
      <w:pPr>
        <w:pStyle w:val="Style6"/>
        <w:widowControl/>
        <w:numPr>
          <w:ilvl w:val="1"/>
          <w:numId w:val="1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 w:rsidRPr="00D334C6">
        <w:rPr>
          <w:rStyle w:val="FontStyle12"/>
          <w:sz w:val="24"/>
          <w:szCs w:val="24"/>
          <w:lang w:val="uk-UA" w:eastAsia="uk-UA"/>
        </w:rPr>
        <w:t>Слідкувати за санітарним станом їдальні, обладнання, посуду.</w:t>
      </w:r>
    </w:p>
    <w:p w14:paraId="12AEFFB1" w14:textId="696FB120" w:rsidR="00911E77" w:rsidRPr="00D334C6" w:rsidRDefault="00911E77" w:rsidP="006B1B8B">
      <w:pPr>
        <w:pStyle w:val="Style6"/>
        <w:widowControl/>
        <w:numPr>
          <w:ilvl w:val="1"/>
          <w:numId w:val="1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 w:rsidRPr="00D334C6">
        <w:rPr>
          <w:rStyle w:val="FontStyle12"/>
          <w:sz w:val="24"/>
          <w:szCs w:val="24"/>
          <w:lang w:val="uk-UA" w:eastAsia="uk-UA"/>
        </w:rPr>
        <w:t>Без бракеражу не допускати до реалізації виготовлені страви і вироби.</w:t>
      </w:r>
    </w:p>
    <w:p w14:paraId="3D9D4B28" w14:textId="56591BCA" w:rsidR="00D334C6" w:rsidRPr="00911E77" w:rsidRDefault="00D334C6" w:rsidP="006B1B8B">
      <w:pPr>
        <w:pStyle w:val="Style6"/>
        <w:widowControl/>
        <w:numPr>
          <w:ilvl w:val="1"/>
          <w:numId w:val="1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 w:rsidRPr="00D334C6">
        <w:rPr>
          <w:rStyle w:val="FontStyle12"/>
          <w:sz w:val="24"/>
          <w:szCs w:val="24"/>
          <w:lang w:val="uk-UA" w:eastAsia="uk-UA"/>
        </w:rPr>
        <w:t>Здійснювати контроль за наявністю супровідних документів</w:t>
      </w:r>
      <w:r>
        <w:rPr>
          <w:rStyle w:val="FontStyle12"/>
          <w:sz w:val="24"/>
          <w:szCs w:val="24"/>
          <w:lang w:val="uk-UA" w:eastAsia="uk-UA"/>
        </w:rPr>
        <w:t>, що підтверджують походження, безпечність і якість продуктів харчування.</w:t>
      </w:r>
    </w:p>
    <w:p w14:paraId="7CE97EF7" w14:textId="3415D0B4" w:rsidR="006B1B8B" w:rsidRPr="006B1B8B" w:rsidRDefault="006B1B8B" w:rsidP="006B1B8B">
      <w:pPr>
        <w:pStyle w:val="Style6"/>
        <w:widowControl/>
        <w:numPr>
          <w:ilvl w:val="0"/>
          <w:numId w:val="1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 w:rsidRPr="00911E77">
        <w:rPr>
          <w:rStyle w:val="FontStyle12"/>
          <w:sz w:val="24"/>
          <w:szCs w:val="24"/>
          <w:lang w:val="uk-UA" w:eastAsia="uk-UA"/>
        </w:rPr>
        <w:t xml:space="preserve">Класним </w:t>
      </w:r>
      <w:r w:rsidRPr="006B1B8B">
        <w:rPr>
          <w:rStyle w:val="FontStyle12"/>
          <w:sz w:val="24"/>
          <w:szCs w:val="24"/>
          <w:lang w:val="uk-UA" w:eastAsia="uk-UA"/>
        </w:rPr>
        <w:t xml:space="preserve">керівникам забезпечити організацію харчування, додержуватися режиму дня: </w:t>
      </w:r>
      <w:r w:rsidR="00AF76D8">
        <w:rPr>
          <w:rStyle w:val="FontStyle12"/>
          <w:sz w:val="24"/>
          <w:szCs w:val="24"/>
          <w:lang w:val="uk-UA" w:eastAsia="uk-UA"/>
        </w:rPr>
        <w:t>1-</w:t>
      </w:r>
      <w:r w:rsidR="00363EEE">
        <w:rPr>
          <w:rStyle w:val="FontStyle12"/>
          <w:sz w:val="24"/>
          <w:szCs w:val="24"/>
          <w:lang w:val="uk-UA" w:eastAsia="uk-UA"/>
        </w:rPr>
        <w:t>4 класи – 10.15 – 10.30, 5-</w:t>
      </w:r>
      <w:r w:rsidR="00913831">
        <w:rPr>
          <w:rStyle w:val="FontStyle12"/>
          <w:sz w:val="24"/>
          <w:szCs w:val="24"/>
          <w:lang w:val="uk-UA" w:eastAsia="uk-UA"/>
        </w:rPr>
        <w:t>11</w:t>
      </w:r>
      <w:r w:rsidRPr="006B1B8B">
        <w:rPr>
          <w:rStyle w:val="FontStyle12"/>
          <w:sz w:val="24"/>
          <w:szCs w:val="24"/>
          <w:lang w:val="uk-UA" w:eastAsia="uk-UA"/>
        </w:rPr>
        <w:t xml:space="preserve"> класи </w:t>
      </w:r>
      <w:r w:rsidR="00D30916">
        <w:rPr>
          <w:rStyle w:val="FontStyle12"/>
          <w:sz w:val="24"/>
          <w:szCs w:val="24"/>
          <w:lang w:val="uk-UA" w:eastAsia="uk-UA"/>
        </w:rPr>
        <w:t>– 1</w:t>
      </w:r>
      <w:r w:rsidR="00363EEE">
        <w:rPr>
          <w:rStyle w:val="FontStyle12"/>
          <w:sz w:val="24"/>
          <w:szCs w:val="24"/>
          <w:lang w:val="uk-UA" w:eastAsia="uk-UA"/>
        </w:rPr>
        <w:t>2</w:t>
      </w:r>
      <w:r w:rsidR="00D30916">
        <w:rPr>
          <w:rStyle w:val="FontStyle12"/>
          <w:sz w:val="24"/>
          <w:szCs w:val="24"/>
          <w:lang w:val="uk-UA" w:eastAsia="uk-UA"/>
        </w:rPr>
        <w:t>.</w:t>
      </w:r>
      <w:r w:rsidR="00363EEE">
        <w:rPr>
          <w:rStyle w:val="FontStyle12"/>
          <w:sz w:val="24"/>
          <w:szCs w:val="24"/>
          <w:lang w:val="uk-UA" w:eastAsia="uk-UA"/>
        </w:rPr>
        <w:t>4</w:t>
      </w:r>
      <w:r w:rsidR="00D30916">
        <w:rPr>
          <w:rStyle w:val="FontStyle12"/>
          <w:sz w:val="24"/>
          <w:szCs w:val="24"/>
          <w:lang w:val="uk-UA" w:eastAsia="uk-UA"/>
        </w:rPr>
        <w:t>5 – 1</w:t>
      </w:r>
      <w:r w:rsidR="00363EEE">
        <w:rPr>
          <w:rStyle w:val="FontStyle12"/>
          <w:sz w:val="24"/>
          <w:szCs w:val="24"/>
          <w:lang w:val="uk-UA" w:eastAsia="uk-UA"/>
        </w:rPr>
        <w:t>3</w:t>
      </w:r>
      <w:r w:rsidR="00D30916">
        <w:rPr>
          <w:rStyle w:val="FontStyle12"/>
          <w:sz w:val="24"/>
          <w:szCs w:val="24"/>
          <w:lang w:val="uk-UA" w:eastAsia="uk-UA"/>
        </w:rPr>
        <w:t>.</w:t>
      </w:r>
      <w:r w:rsidR="00363EEE">
        <w:rPr>
          <w:rStyle w:val="FontStyle12"/>
          <w:sz w:val="24"/>
          <w:szCs w:val="24"/>
          <w:lang w:val="uk-UA" w:eastAsia="uk-UA"/>
        </w:rPr>
        <w:t>00</w:t>
      </w:r>
      <w:r w:rsidR="00D30916">
        <w:rPr>
          <w:rStyle w:val="FontStyle12"/>
          <w:sz w:val="24"/>
          <w:szCs w:val="24"/>
          <w:lang w:val="uk-UA" w:eastAsia="uk-UA"/>
        </w:rPr>
        <w:t>.</w:t>
      </w:r>
    </w:p>
    <w:p w14:paraId="24B8C4EA" w14:textId="7B12BF93" w:rsidR="006B1B8B" w:rsidRPr="006B1B8B" w:rsidRDefault="006B1B8B" w:rsidP="006B1B8B">
      <w:pPr>
        <w:pStyle w:val="Style6"/>
        <w:widowControl/>
        <w:numPr>
          <w:ilvl w:val="0"/>
          <w:numId w:val="1"/>
        </w:numPr>
        <w:spacing w:before="5" w:line="240" w:lineRule="auto"/>
        <w:rPr>
          <w:rStyle w:val="FontStyle12"/>
          <w:sz w:val="24"/>
          <w:szCs w:val="24"/>
          <w:lang w:val="uk-UA" w:eastAsia="uk-UA"/>
        </w:rPr>
      </w:pPr>
      <w:r w:rsidRPr="006B1B8B">
        <w:rPr>
          <w:rStyle w:val="FontStyle12"/>
          <w:sz w:val="24"/>
          <w:szCs w:val="24"/>
          <w:lang w:val="uk-UA" w:eastAsia="uk-UA"/>
        </w:rPr>
        <w:t xml:space="preserve">Контроль за виконанням даного </w:t>
      </w:r>
      <w:r w:rsidR="00D30916">
        <w:rPr>
          <w:rStyle w:val="FontStyle12"/>
          <w:sz w:val="24"/>
          <w:szCs w:val="24"/>
          <w:lang w:val="uk-UA" w:eastAsia="uk-UA"/>
        </w:rPr>
        <w:t>покласти на заступника директора з виховної роботи Антоніну Шому.</w:t>
      </w:r>
    </w:p>
    <w:p w14:paraId="4C8BA7B2" w14:textId="77777777" w:rsidR="006B1B8B" w:rsidRDefault="006B1B8B" w:rsidP="006B1B8B">
      <w:pPr>
        <w:jc w:val="center"/>
        <w:rPr>
          <w:b/>
          <w:lang w:val="uk-UA"/>
        </w:rPr>
      </w:pPr>
    </w:p>
    <w:p w14:paraId="0A9A812B" w14:textId="3FB2C84A" w:rsidR="007108A7" w:rsidRDefault="00D30916" w:rsidP="006B1B8B">
      <w:pPr>
        <w:jc w:val="center"/>
        <w:rPr>
          <w:b/>
          <w:lang w:val="uk-UA"/>
        </w:rPr>
      </w:pPr>
      <w:r>
        <w:rPr>
          <w:b/>
          <w:lang w:val="uk-UA"/>
        </w:rPr>
        <w:t>Д</w:t>
      </w:r>
      <w:r w:rsidR="006B1B8B" w:rsidRPr="006B1B8B">
        <w:rPr>
          <w:b/>
          <w:lang w:val="uk-UA"/>
        </w:rPr>
        <w:t xml:space="preserve">иректор </w:t>
      </w:r>
      <w:r w:rsidR="006B1B8B" w:rsidRPr="006B1B8B">
        <w:rPr>
          <w:b/>
          <w:lang w:val="uk-UA"/>
        </w:rPr>
        <w:tab/>
      </w:r>
      <w:r w:rsidR="006B1B8B" w:rsidRPr="006B1B8B">
        <w:rPr>
          <w:b/>
          <w:lang w:val="uk-UA"/>
        </w:rPr>
        <w:tab/>
      </w:r>
      <w:r w:rsidR="006B1B8B" w:rsidRPr="006B1B8B">
        <w:rPr>
          <w:b/>
          <w:lang w:val="uk-UA"/>
        </w:rPr>
        <w:tab/>
      </w:r>
      <w:r w:rsidR="006B1B8B" w:rsidRPr="006B1B8B">
        <w:rPr>
          <w:b/>
          <w:lang w:val="uk-UA"/>
        </w:rPr>
        <w:tab/>
      </w:r>
      <w:r w:rsidR="006B1B8B" w:rsidRPr="006B1B8B">
        <w:rPr>
          <w:b/>
          <w:lang w:val="uk-UA"/>
        </w:rPr>
        <w:tab/>
        <w:t>Олена ЗДРОК</w:t>
      </w:r>
    </w:p>
    <w:p w14:paraId="3A81975F" w14:textId="77777777" w:rsidR="00D30916" w:rsidRDefault="00D30916" w:rsidP="006B1B8B">
      <w:pPr>
        <w:rPr>
          <w:lang w:val="uk-UA"/>
        </w:rPr>
      </w:pPr>
    </w:p>
    <w:p w14:paraId="45E15378" w14:textId="48BA9F64" w:rsidR="006B1B8B" w:rsidRDefault="006B1B8B" w:rsidP="006B1B8B">
      <w:pPr>
        <w:rPr>
          <w:lang w:val="uk-UA"/>
        </w:rPr>
      </w:pPr>
      <w:r w:rsidRPr="006B1B8B">
        <w:rPr>
          <w:lang w:val="uk-UA"/>
        </w:rPr>
        <w:t>З наказом ознайомлені:</w:t>
      </w:r>
    </w:p>
    <w:p w14:paraId="6B6705B1" w14:textId="56A12959" w:rsidR="006B1B8B" w:rsidRDefault="00D30916" w:rsidP="006B1B8B">
      <w:pPr>
        <w:rPr>
          <w:lang w:val="uk-UA"/>
        </w:rPr>
      </w:pPr>
      <w:r>
        <w:rPr>
          <w:lang w:val="uk-UA"/>
        </w:rPr>
        <w:t xml:space="preserve">Надія </w:t>
      </w:r>
      <w:r w:rsidR="006B1B8B">
        <w:rPr>
          <w:lang w:val="uk-UA"/>
        </w:rPr>
        <w:t xml:space="preserve">Сидоренко </w:t>
      </w:r>
    </w:p>
    <w:p w14:paraId="057BF22D" w14:textId="1210DE4C" w:rsidR="006B1B8B" w:rsidRDefault="00D30916" w:rsidP="006B1B8B">
      <w:pPr>
        <w:rPr>
          <w:lang w:val="uk-UA"/>
        </w:rPr>
      </w:pPr>
      <w:r>
        <w:rPr>
          <w:lang w:val="uk-UA"/>
        </w:rPr>
        <w:t xml:space="preserve">Антоніна </w:t>
      </w:r>
      <w:r w:rsidR="006B1B8B">
        <w:rPr>
          <w:lang w:val="uk-UA"/>
        </w:rPr>
        <w:t xml:space="preserve">Шома </w:t>
      </w:r>
    </w:p>
    <w:p w14:paraId="58CBB848" w14:textId="75651331" w:rsidR="00073C10" w:rsidRDefault="00D30916" w:rsidP="006B1B8B">
      <w:pPr>
        <w:rPr>
          <w:lang w:val="uk-UA"/>
        </w:rPr>
      </w:pPr>
      <w:r>
        <w:rPr>
          <w:lang w:val="uk-UA"/>
        </w:rPr>
        <w:t xml:space="preserve">Ірина </w:t>
      </w:r>
      <w:r w:rsidR="00073C10">
        <w:rPr>
          <w:lang w:val="uk-UA"/>
        </w:rPr>
        <w:t xml:space="preserve">Щелкунова </w:t>
      </w:r>
    </w:p>
    <w:p w14:paraId="366A027F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Аліна </w:t>
      </w:r>
      <w:r w:rsidRPr="008E2D99">
        <w:rPr>
          <w:lang w:val="uk-UA"/>
        </w:rPr>
        <w:t xml:space="preserve">Скринник </w:t>
      </w:r>
    </w:p>
    <w:p w14:paraId="1BEE86EC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Ольга </w:t>
      </w:r>
      <w:r w:rsidRPr="008E2D99">
        <w:rPr>
          <w:lang w:val="uk-UA"/>
        </w:rPr>
        <w:t xml:space="preserve">Шома </w:t>
      </w:r>
    </w:p>
    <w:p w14:paraId="28BADBD6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lastRenderedPageBreak/>
        <w:t xml:space="preserve">Оксана </w:t>
      </w:r>
      <w:r w:rsidRPr="008E2D99">
        <w:rPr>
          <w:lang w:val="uk-UA"/>
        </w:rPr>
        <w:t xml:space="preserve">Бриль </w:t>
      </w:r>
    </w:p>
    <w:p w14:paraId="23905AE3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Ірина </w:t>
      </w:r>
      <w:r w:rsidRPr="008E2D99">
        <w:rPr>
          <w:lang w:val="uk-UA"/>
        </w:rPr>
        <w:t xml:space="preserve">Мілевська </w:t>
      </w:r>
    </w:p>
    <w:p w14:paraId="73FB8E81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Ольга </w:t>
      </w:r>
      <w:r w:rsidRPr="008E2D99">
        <w:rPr>
          <w:lang w:val="uk-UA"/>
        </w:rPr>
        <w:t xml:space="preserve">Любімова </w:t>
      </w:r>
    </w:p>
    <w:p w14:paraId="797A82E3" w14:textId="559F80DF" w:rsidR="00C86AFC" w:rsidRPr="008E2D99" w:rsidRDefault="00020783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>Леся Кархут</w:t>
      </w:r>
    </w:p>
    <w:p w14:paraId="6BFC37FF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Наталія </w:t>
      </w:r>
      <w:r w:rsidRPr="008E2D99">
        <w:rPr>
          <w:lang w:val="uk-UA"/>
        </w:rPr>
        <w:t xml:space="preserve">Макарчук </w:t>
      </w:r>
    </w:p>
    <w:p w14:paraId="45FD2374" w14:textId="631FD40F" w:rsidR="00C86AFC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Сергій </w:t>
      </w:r>
      <w:r w:rsidRPr="008E2D99">
        <w:rPr>
          <w:lang w:val="uk-UA"/>
        </w:rPr>
        <w:t xml:space="preserve">Циганенко </w:t>
      </w:r>
    </w:p>
    <w:p w14:paraId="5717369D" w14:textId="5127CA5B" w:rsidR="00020783" w:rsidRPr="008E2D99" w:rsidRDefault="00020783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>Роман Здрок</w:t>
      </w:r>
    </w:p>
    <w:p w14:paraId="1B45EFAF" w14:textId="5EBC55A5" w:rsidR="00C86AFC" w:rsidRPr="008E2D99" w:rsidRDefault="00020783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>Олександр Шипулов</w:t>
      </w:r>
    </w:p>
    <w:p w14:paraId="6508DE8B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Таміла </w:t>
      </w:r>
      <w:r w:rsidRPr="008E2D99">
        <w:rPr>
          <w:lang w:val="uk-UA"/>
        </w:rPr>
        <w:t xml:space="preserve">Андрющенко </w:t>
      </w:r>
    </w:p>
    <w:p w14:paraId="204E6FC3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Світлана </w:t>
      </w:r>
      <w:r w:rsidRPr="008E2D99">
        <w:rPr>
          <w:lang w:val="uk-UA"/>
        </w:rPr>
        <w:t xml:space="preserve">Чухліб </w:t>
      </w:r>
    </w:p>
    <w:p w14:paraId="7C224994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Наталія </w:t>
      </w:r>
      <w:r w:rsidRPr="008E2D99">
        <w:rPr>
          <w:lang w:val="uk-UA"/>
        </w:rPr>
        <w:t xml:space="preserve">Шкроб </w:t>
      </w:r>
    </w:p>
    <w:p w14:paraId="4A6DA661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Євгенія </w:t>
      </w:r>
      <w:r w:rsidRPr="008E2D99">
        <w:rPr>
          <w:lang w:val="uk-UA"/>
        </w:rPr>
        <w:t xml:space="preserve">Терніченко </w:t>
      </w:r>
    </w:p>
    <w:p w14:paraId="6B94BB91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Лариса </w:t>
      </w:r>
      <w:r w:rsidRPr="008E2D99">
        <w:rPr>
          <w:lang w:val="uk-UA"/>
        </w:rPr>
        <w:t xml:space="preserve">Стариш </w:t>
      </w:r>
    </w:p>
    <w:p w14:paraId="43EC8BD5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Олена </w:t>
      </w:r>
      <w:r w:rsidRPr="008E2D99">
        <w:rPr>
          <w:lang w:val="uk-UA"/>
        </w:rPr>
        <w:t xml:space="preserve">Лазебна </w:t>
      </w:r>
    </w:p>
    <w:p w14:paraId="64BD426B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Олександр </w:t>
      </w:r>
      <w:r w:rsidRPr="008E2D99">
        <w:rPr>
          <w:lang w:val="uk-UA"/>
        </w:rPr>
        <w:t xml:space="preserve">Кругляк </w:t>
      </w:r>
    </w:p>
    <w:p w14:paraId="4BA9ED1E" w14:textId="77777777" w:rsidR="00C86AFC" w:rsidRPr="008E2D99" w:rsidRDefault="00C86AFC" w:rsidP="00C86AFC">
      <w:pPr>
        <w:tabs>
          <w:tab w:val="num" w:pos="142"/>
        </w:tabs>
        <w:ind w:left="142" w:hanging="142"/>
        <w:rPr>
          <w:lang w:val="uk-UA"/>
        </w:rPr>
      </w:pPr>
      <w:r>
        <w:rPr>
          <w:lang w:val="uk-UA"/>
        </w:rPr>
        <w:t xml:space="preserve">Оксана </w:t>
      </w:r>
      <w:r w:rsidRPr="008E2D99">
        <w:rPr>
          <w:lang w:val="uk-UA"/>
        </w:rPr>
        <w:t xml:space="preserve">Добижа </w:t>
      </w:r>
    </w:p>
    <w:p w14:paraId="362BCBD4" w14:textId="77777777" w:rsidR="00C86AFC" w:rsidRPr="008E2D99" w:rsidRDefault="00C86AFC" w:rsidP="00C86AFC">
      <w:pPr>
        <w:tabs>
          <w:tab w:val="num" w:pos="142"/>
        </w:tabs>
        <w:ind w:left="142" w:hanging="142"/>
        <w:rPr>
          <w:sz w:val="20"/>
          <w:szCs w:val="20"/>
          <w:lang w:val="uk-UA"/>
        </w:rPr>
      </w:pPr>
    </w:p>
    <w:p w14:paraId="295C67C3" w14:textId="77777777" w:rsidR="00C80F70" w:rsidRPr="006B1B8B" w:rsidRDefault="00C80F70" w:rsidP="00C86AFC">
      <w:pPr>
        <w:rPr>
          <w:lang w:val="uk-UA"/>
        </w:rPr>
      </w:pPr>
    </w:p>
    <w:sectPr w:rsidR="00C80F70" w:rsidRPr="006B1B8B" w:rsidSect="008720C3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4477F"/>
    <w:multiLevelType w:val="multilevel"/>
    <w:tmpl w:val="A702621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7A1E1689"/>
    <w:multiLevelType w:val="hybridMultilevel"/>
    <w:tmpl w:val="525E5D04"/>
    <w:lvl w:ilvl="0" w:tplc="B9D6F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B28"/>
    <w:rsid w:val="00020783"/>
    <w:rsid w:val="00073C10"/>
    <w:rsid w:val="00135CE5"/>
    <w:rsid w:val="00332B33"/>
    <w:rsid w:val="003373A3"/>
    <w:rsid w:val="00363EEE"/>
    <w:rsid w:val="0036546F"/>
    <w:rsid w:val="003A5279"/>
    <w:rsid w:val="00580B7D"/>
    <w:rsid w:val="00596B28"/>
    <w:rsid w:val="005A3E91"/>
    <w:rsid w:val="0066611C"/>
    <w:rsid w:val="006B1B8B"/>
    <w:rsid w:val="007108A7"/>
    <w:rsid w:val="007D284D"/>
    <w:rsid w:val="007F1708"/>
    <w:rsid w:val="00810341"/>
    <w:rsid w:val="008720C3"/>
    <w:rsid w:val="008A5413"/>
    <w:rsid w:val="00911E77"/>
    <w:rsid w:val="00913831"/>
    <w:rsid w:val="00935F71"/>
    <w:rsid w:val="009E5286"/>
    <w:rsid w:val="00AD5E83"/>
    <w:rsid w:val="00AF76D8"/>
    <w:rsid w:val="00C4561A"/>
    <w:rsid w:val="00C56A4C"/>
    <w:rsid w:val="00C80F70"/>
    <w:rsid w:val="00C86AFC"/>
    <w:rsid w:val="00D30916"/>
    <w:rsid w:val="00D334C6"/>
    <w:rsid w:val="00D7493D"/>
    <w:rsid w:val="00DE778D"/>
    <w:rsid w:val="00E1100B"/>
    <w:rsid w:val="00F96933"/>
    <w:rsid w:val="00F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1029"/>
  <w15:docId w15:val="{6841288E-7EEC-4D2E-B427-E6236595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B1B8B"/>
    <w:pPr>
      <w:widowControl w:val="0"/>
      <w:autoSpaceDE w:val="0"/>
      <w:autoSpaceDN w:val="0"/>
      <w:adjustRightInd w:val="0"/>
      <w:spacing w:line="317" w:lineRule="exact"/>
      <w:ind w:firstLine="490"/>
      <w:jc w:val="both"/>
    </w:pPr>
  </w:style>
  <w:style w:type="character" w:customStyle="1" w:styleId="FontStyle12">
    <w:name w:val="Font Style12"/>
    <w:basedOn w:val="a0"/>
    <w:rsid w:val="006B1B8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42</cp:revision>
  <cp:lastPrinted>2025-01-28T11:11:00Z</cp:lastPrinted>
  <dcterms:created xsi:type="dcterms:W3CDTF">2022-11-03T11:30:00Z</dcterms:created>
  <dcterms:modified xsi:type="dcterms:W3CDTF">2025-01-28T11:11:00Z</dcterms:modified>
</cp:coreProperties>
</file>