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1C16" w:rsidRPr="00FE2714" w:rsidRDefault="00421C16" w:rsidP="00421C16">
      <w:pPr>
        <w:spacing w:before="20" w:after="20" w:line="240" w:lineRule="auto"/>
        <w:ind w:left="567" w:right="567" w:firstLine="540"/>
        <w:jc w:val="center"/>
        <w:rPr>
          <w:rFonts w:ascii="Times New Roman" w:eastAsia="Times New Roman" w:hAnsi="Times New Roman"/>
          <w:b/>
          <w:sz w:val="32"/>
          <w:szCs w:val="32"/>
          <w:lang w:val="uk-UA" w:eastAsia="ru-RU"/>
        </w:rPr>
      </w:pPr>
      <w:r>
        <w:rPr>
          <w:rFonts w:ascii="Times New Roman" w:eastAsia="Times New Roman" w:hAnsi="Times New Roman"/>
          <w:b/>
          <w:sz w:val="32"/>
          <w:szCs w:val="32"/>
          <w:lang w:val="uk-UA" w:eastAsia="ru-RU"/>
        </w:rPr>
        <w:t>Звіт директора за 2020-2021 н.р.</w:t>
      </w:r>
      <w:bookmarkStart w:id="0" w:name="_GoBack"/>
      <w:bookmarkEnd w:id="0"/>
    </w:p>
    <w:p w:rsidR="00421C16" w:rsidRPr="004D2AD2" w:rsidRDefault="00421C16" w:rsidP="00421C16">
      <w:pPr>
        <w:spacing w:before="20" w:after="20" w:line="240" w:lineRule="auto"/>
        <w:ind w:left="567" w:right="567" w:firstLine="540"/>
        <w:jc w:val="both"/>
        <w:rPr>
          <w:rFonts w:ascii="Times New Roman" w:eastAsia="Times New Roman" w:hAnsi="Times New Roman"/>
          <w:b/>
          <w:color w:val="8496B0" w:themeColor="text2" w:themeTint="99"/>
          <w:sz w:val="32"/>
          <w:szCs w:val="32"/>
          <w:lang w:val="uk-UA" w:eastAsia="ru-RU"/>
        </w:rPr>
      </w:pPr>
    </w:p>
    <w:p w:rsidR="00421C16" w:rsidRPr="00BF3D4E" w:rsidRDefault="00421C16" w:rsidP="00421C16">
      <w:pPr>
        <w:spacing w:before="20" w:after="20" w:line="240" w:lineRule="auto"/>
        <w:ind w:left="567" w:right="567" w:firstLine="540"/>
        <w:jc w:val="both"/>
        <w:rPr>
          <w:rFonts w:ascii="Times New Roman" w:eastAsia="Times New Roman" w:hAnsi="Times New Roman"/>
          <w:sz w:val="24"/>
          <w:szCs w:val="24"/>
          <w:lang w:val="uk-UA" w:eastAsia="ru-RU"/>
        </w:rPr>
      </w:pPr>
      <w:r w:rsidRPr="00BF3D4E">
        <w:rPr>
          <w:rFonts w:ascii="Times New Roman" w:eastAsia="Times New Roman" w:hAnsi="Times New Roman"/>
          <w:sz w:val="24"/>
          <w:szCs w:val="24"/>
          <w:lang w:val="uk-UA" w:eastAsia="ru-RU"/>
        </w:rPr>
        <w:t xml:space="preserve">Робота </w:t>
      </w:r>
      <w:r>
        <w:rPr>
          <w:rFonts w:ascii="Times New Roman" w:eastAsia="Times New Roman" w:hAnsi="Times New Roman"/>
          <w:sz w:val="24"/>
          <w:szCs w:val="24"/>
          <w:lang w:val="uk-UA" w:eastAsia="ru-RU"/>
        </w:rPr>
        <w:t xml:space="preserve">Комунального закладу «Бабинецький заклад загальної середньої освіти І-ІІІ ступенів № 13» Бучанської </w:t>
      </w:r>
      <w:r w:rsidRPr="00BF3D4E">
        <w:rPr>
          <w:rFonts w:ascii="Times New Roman" w:eastAsia="Times New Roman" w:hAnsi="Times New Roman"/>
          <w:sz w:val="24"/>
          <w:szCs w:val="24"/>
          <w:lang w:val="uk-UA" w:eastAsia="ru-RU"/>
        </w:rPr>
        <w:t xml:space="preserve">міської ради </w:t>
      </w:r>
      <w:r>
        <w:rPr>
          <w:rFonts w:ascii="Times New Roman" w:eastAsia="Times New Roman" w:hAnsi="Times New Roman"/>
          <w:sz w:val="24"/>
          <w:szCs w:val="24"/>
          <w:lang w:val="uk-UA" w:eastAsia="ru-RU"/>
        </w:rPr>
        <w:t>Київської</w:t>
      </w:r>
      <w:r w:rsidRPr="00BF3D4E">
        <w:rPr>
          <w:rFonts w:ascii="Times New Roman" w:eastAsia="Times New Roman" w:hAnsi="Times New Roman"/>
          <w:sz w:val="24"/>
          <w:szCs w:val="24"/>
          <w:lang w:val="uk-UA" w:eastAsia="ru-RU"/>
        </w:rPr>
        <w:t xml:space="preserve"> області у </w:t>
      </w:r>
      <w:r>
        <w:rPr>
          <w:rFonts w:ascii="Times New Roman" w:eastAsia="Times New Roman" w:hAnsi="Times New Roman"/>
          <w:sz w:val="24"/>
          <w:szCs w:val="24"/>
          <w:lang w:val="uk-UA" w:eastAsia="ru-RU"/>
        </w:rPr>
        <w:t>2021/2022</w:t>
      </w:r>
      <w:r w:rsidRPr="00BF3D4E">
        <w:rPr>
          <w:rFonts w:ascii="Times New Roman" w:eastAsia="Times New Roman" w:hAnsi="Times New Roman"/>
          <w:sz w:val="24"/>
          <w:szCs w:val="24"/>
          <w:lang w:val="uk-UA" w:eastAsia="ru-RU"/>
        </w:rPr>
        <w:t xml:space="preserve"> навчальному році була спрямована на реалізацію положень Конституції України, на виконання Закону України «Про освіту», Закону України «Про</w:t>
      </w:r>
      <w:r>
        <w:rPr>
          <w:rFonts w:ascii="Times New Roman" w:eastAsia="Times New Roman" w:hAnsi="Times New Roman"/>
          <w:sz w:val="24"/>
          <w:szCs w:val="24"/>
          <w:lang w:val="uk-UA" w:eastAsia="ru-RU"/>
        </w:rPr>
        <w:t xml:space="preserve"> повну</w:t>
      </w:r>
      <w:r w:rsidRPr="00BF3D4E">
        <w:rPr>
          <w:rFonts w:ascii="Times New Roman" w:eastAsia="Times New Roman" w:hAnsi="Times New Roman"/>
          <w:sz w:val="24"/>
          <w:szCs w:val="24"/>
          <w:lang w:val="uk-UA" w:eastAsia="ru-RU"/>
        </w:rPr>
        <w:t xml:space="preserve"> загальну середню освіту», Закону України «Про внесення змін до законодавчих актів з питань загальної середньої освіти», Указу Президента України від 09 липня 2013 року № 344/2013 «Про Національну стратегію розвитку освіти в Україні на період до 2021 року», постанови Кабінету Міністрів від 27 серпня  2010 року № 776 «Про внесення змін до Державного стандарту базової і повної загальної середньої освіти, затвердженого постановою Кабінету Міністрів України від 14 січня 2004 року №24», постанови Кабінету Міністрів України від 20 квітня 2011 року №462 «Про затвердження Державного стандарту початкової загальної освіти», постанови Кабінету Міністрів України від 23 листопада 2011 року № 1392 «Про затвердження Державного стандарту базової і повної загальної середньої освіти»,</w:t>
      </w:r>
      <w:r w:rsidRPr="00BF3D4E">
        <w:rPr>
          <w:rFonts w:ascii="Times New Roman" w:eastAsia="Times New Roman" w:hAnsi="Times New Roman"/>
          <w:sz w:val="20"/>
          <w:szCs w:val="20"/>
          <w:lang w:val="uk-UA" w:eastAsia="ru-RU"/>
        </w:rPr>
        <w:t xml:space="preserve"> </w:t>
      </w:r>
      <w:r w:rsidRPr="00BF3D4E">
        <w:rPr>
          <w:rFonts w:ascii="Times New Roman" w:eastAsia="Times New Roman" w:hAnsi="Times New Roman"/>
          <w:lang w:val="uk-UA" w:eastAsia="ru-RU"/>
        </w:rPr>
        <w:t xml:space="preserve">постанови Кабінету Міністрів України </w:t>
      </w:r>
      <w:r w:rsidRPr="00BF3D4E">
        <w:rPr>
          <w:rFonts w:ascii="SourceSansPro" w:eastAsia="Times New Roman" w:hAnsi="SourceSansPro"/>
          <w:spacing w:val="15"/>
          <w:lang w:val="uk-UA" w:eastAsia="ru-RU"/>
        </w:rPr>
        <w:t>від 21 лютого 2018 року №</w:t>
      </w:r>
      <w:r w:rsidRPr="00BF3D4E">
        <w:rPr>
          <w:rFonts w:ascii="SourceSansPro" w:eastAsia="Times New Roman" w:hAnsi="SourceSansPro"/>
          <w:spacing w:val="15"/>
          <w:lang w:eastAsia="ru-RU"/>
        </w:rPr>
        <w:t> </w:t>
      </w:r>
      <w:r w:rsidRPr="00BF3D4E">
        <w:rPr>
          <w:rFonts w:ascii="SourceSansPro" w:eastAsia="Times New Roman" w:hAnsi="SourceSansPro"/>
          <w:spacing w:val="15"/>
          <w:lang w:val="uk-UA" w:eastAsia="ru-RU"/>
        </w:rPr>
        <w:t>87</w:t>
      </w:r>
      <w:r w:rsidRPr="00BF3D4E">
        <w:rPr>
          <w:rFonts w:ascii="Times New Roman" w:eastAsia="Times New Roman" w:hAnsi="Times New Roman"/>
          <w:lang w:val="uk-UA" w:eastAsia="ru-RU"/>
        </w:rPr>
        <w:t xml:space="preserve"> «Про затвердження Державного стандарту  початкової   освіти»,</w:t>
      </w:r>
      <w:r w:rsidRPr="00BF3D4E">
        <w:rPr>
          <w:rFonts w:ascii="Times New Roman" w:eastAsia="Times New Roman" w:hAnsi="Times New Roman"/>
          <w:sz w:val="24"/>
          <w:szCs w:val="24"/>
          <w:lang w:val="uk-UA" w:eastAsia="ru-RU"/>
        </w:rPr>
        <w:t xml:space="preserve"> постанови Кабінету Міністрів України </w:t>
      </w:r>
      <w:r w:rsidRPr="00BF3D4E">
        <w:rPr>
          <w:rFonts w:ascii="Times New Roman" w:eastAsia="Times New Roman" w:hAnsi="Times New Roman"/>
          <w:bCs/>
          <w:sz w:val="24"/>
          <w:szCs w:val="24"/>
          <w:bdr w:val="none" w:sz="0" w:space="0" w:color="auto" w:frame="1"/>
          <w:lang w:val="uk-UA" w:eastAsia="ru-RU"/>
        </w:rPr>
        <w:t>від 9 серпня 2017 р. № 588</w:t>
      </w:r>
      <w:r w:rsidRPr="00BF3D4E">
        <w:rPr>
          <w:rFonts w:ascii="Times New Roman" w:eastAsia="Times New Roman" w:hAnsi="Times New Roman"/>
          <w:bCs/>
          <w:sz w:val="24"/>
          <w:szCs w:val="24"/>
          <w:bdr w:val="none" w:sz="0" w:space="0" w:color="auto" w:frame="1"/>
          <w:lang w:eastAsia="ru-RU"/>
        </w:rPr>
        <w:t> </w:t>
      </w:r>
      <w:r w:rsidRPr="00BF3D4E">
        <w:rPr>
          <w:rFonts w:ascii="Times New Roman" w:eastAsia="Times New Roman" w:hAnsi="Times New Roman"/>
          <w:bCs/>
          <w:sz w:val="24"/>
          <w:szCs w:val="24"/>
          <w:bdr w:val="none" w:sz="0" w:space="0" w:color="auto" w:frame="1"/>
          <w:lang w:val="uk-UA" w:eastAsia="ru-RU"/>
        </w:rPr>
        <w:t>«Про внесення змін до Порядку організації інклюзивного навчання у загальноосвітніх навчальних закладах»,</w:t>
      </w:r>
      <w:r w:rsidRPr="00BF3D4E">
        <w:rPr>
          <w:rFonts w:ascii="Times New Roman" w:eastAsia="Times New Roman" w:hAnsi="Times New Roman"/>
          <w:sz w:val="24"/>
          <w:szCs w:val="24"/>
          <w:lang w:val="uk-UA" w:eastAsia="ru-RU"/>
        </w:rPr>
        <w:t xml:space="preserve"> наказу Міністерства освіти і науки України від 14.07</w:t>
      </w:r>
      <w:r>
        <w:rPr>
          <w:rFonts w:ascii="Times New Roman" w:eastAsia="Times New Roman" w:hAnsi="Times New Roman"/>
          <w:sz w:val="24"/>
          <w:szCs w:val="24"/>
          <w:lang w:val="uk-UA" w:eastAsia="ru-RU"/>
        </w:rPr>
        <w:t>.21</w:t>
      </w:r>
      <w:r w:rsidRPr="00BF3D4E">
        <w:rPr>
          <w:rFonts w:ascii="Times New Roman" w:eastAsia="Times New Roman" w:hAnsi="Times New Roman"/>
          <w:sz w:val="24"/>
          <w:szCs w:val="24"/>
          <w:lang w:val="uk-UA" w:eastAsia="ru-RU"/>
        </w:rPr>
        <w:t>15 № 762, зареєстрованого в Міністерстві юстиції України 30.07</w:t>
      </w:r>
      <w:r>
        <w:rPr>
          <w:rFonts w:ascii="Times New Roman" w:eastAsia="Times New Roman" w:hAnsi="Times New Roman"/>
          <w:sz w:val="24"/>
          <w:szCs w:val="24"/>
          <w:lang w:val="uk-UA" w:eastAsia="ru-RU"/>
        </w:rPr>
        <w:t>.21</w:t>
      </w:r>
      <w:r w:rsidRPr="00BF3D4E">
        <w:rPr>
          <w:rFonts w:ascii="Times New Roman" w:eastAsia="Times New Roman" w:hAnsi="Times New Roman"/>
          <w:sz w:val="24"/>
          <w:szCs w:val="24"/>
          <w:lang w:val="uk-UA" w:eastAsia="ru-RU"/>
        </w:rPr>
        <w:t>15 за №</w:t>
      </w:r>
      <w:r w:rsidRPr="00BF3D4E">
        <w:rPr>
          <w:rFonts w:ascii="Times New Roman" w:eastAsia="Times New Roman" w:hAnsi="Times New Roman"/>
          <w:sz w:val="24"/>
          <w:szCs w:val="24"/>
          <w:lang w:eastAsia="ru-RU"/>
        </w:rPr>
        <w:t> </w:t>
      </w:r>
      <w:r w:rsidRPr="00BF3D4E">
        <w:rPr>
          <w:rFonts w:ascii="Times New Roman" w:eastAsia="Times New Roman" w:hAnsi="Times New Roman"/>
          <w:sz w:val="24"/>
          <w:szCs w:val="24"/>
          <w:lang w:val="uk-UA" w:eastAsia="ru-RU"/>
        </w:rPr>
        <w:t xml:space="preserve">904/27369 «Порядок переведення учнів (вихованців) загальноосвітнього навчального закладу до наступного класу», листа Міністерства освіти і науки України </w:t>
      </w:r>
      <w:r w:rsidRPr="00BF3D4E">
        <w:rPr>
          <w:rFonts w:ascii="Times New Roman" w:hAnsi="Times New Roman"/>
          <w:sz w:val="24"/>
          <w:szCs w:val="24"/>
          <w:lang w:val="uk-UA"/>
        </w:rPr>
        <w:t>від 23.03</w:t>
      </w:r>
      <w:r>
        <w:rPr>
          <w:rFonts w:ascii="Times New Roman" w:hAnsi="Times New Roman"/>
          <w:sz w:val="24"/>
          <w:szCs w:val="24"/>
          <w:lang w:val="uk-UA"/>
        </w:rPr>
        <w:t>.21</w:t>
      </w:r>
      <w:r w:rsidRPr="00BF3D4E">
        <w:rPr>
          <w:rFonts w:ascii="Times New Roman" w:hAnsi="Times New Roman"/>
          <w:sz w:val="24"/>
          <w:szCs w:val="24"/>
          <w:lang w:val="uk-UA"/>
        </w:rPr>
        <w:t>20 № 1/9-173 «Щодо організації освітнього процесу в закладах загальної середньої освіти під час карантину»,</w:t>
      </w:r>
      <w:r w:rsidRPr="00BF3D4E">
        <w:rPr>
          <w:sz w:val="24"/>
          <w:szCs w:val="24"/>
          <w:lang w:val="uk-UA"/>
        </w:rPr>
        <w:t xml:space="preserve"> </w:t>
      </w:r>
      <w:r w:rsidRPr="00BF3D4E">
        <w:rPr>
          <w:rFonts w:ascii="Times New Roman" w:eastAsia="Times New Roman" w:hAnsi="Times New Roman"/>
          <w:sz w:val="24"/>
          <w:szCs w:val="24"/>
          <w:lang w:val="uk-UA" w:eastAsia="ru-RU"/>
        </w:rPr>
        <w:t>створення умов для забезпечення доступу громадян до якісної освіти, вдосконалення культурних   і національних освітніх прав і запитів усіх громадян, утвердження високого статусу педагогічних працівників у суспільстві, в галузі освіти</w:t>
      </w:r>
      <w:r>
        <w:rPr>
          <w:rFonts w:ascii="Times New Roman" w:eastAsia="Times New Roman" w:hAnsi="Times New Roman"/>
          <w:sz w:val="24"/>
          <w:szCs w:val="24"/>
          <w:lang w:val="uk-UA" w:eastAsia="ru-RU"/>
        </w:rPr>
        <w:t xml:space="preserve"> селища бабинці</w:t>
      </w:r>
      <w:r w:rsidRPr="00BF3D4E">
        <w:rPr>
          <w:rFonts w:ascii="Times New Roman" w:eastAsia="Times New Roman" w:hAnsi="Times New Roman"/>
          <w:sz w:val="24"/>
          <w:szCs w:val="24"/>
          <w:lang w:val="uk-UA" w:eastAsia="ru-RU"/>
        </w:rPr>
        <w:t xml:space="preserve">. </w:t>
      </w:r>
    </w:p>
    <w:p w:rsidR="00421C16" w:rsidRPr="00BF3D4E" w:rsidRDefault="00421C16" w:rsidP="00421C16">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 w:after="20" w:line="240" w:lineRule="auto"/>
        <w:ind w:left="567" w:right="567" w:firstLine="567"/>
        <w:jc w:val="both"/>
        <w:rPr>
          <w:rFonts w:ascii="Times New Roman" w:eastAsia="Times New Roman" w:hAnsi="Times New Roman"/>
          <w:bCs/>
          <w:sz w:val="24"/>
          <w:szCs w:val="24"/>
          <w:lang w:val="uk-UA" w:eastAsia="ru-RU"/>
        </w:rPr>
      </w:pPr>
      <w:r w:rsidRPr="00BF3D4E">
        <w:rPr>
          <w:rFonts w:ascii="Times New Roman" w:eastAsia="Times New Roman" w:hAnsi="Times New Roman"/>
          <w:sz w:val="24"/>
          <w:szCs w:val="24"/>
          <w:lang w:val="uk-UA" w:eastAsia="ru-RU"/>
        </w:rPr>
        <w:t xml:space="preserve">У </w:t>
      </w:r>
      <w:r>
        <w:rPr>
          <w:rFonts w:ascii="Times New Roman" w:eastAsia="Times New Roman" w:hAnsi="Times New Roman"/>
          <w:sz w:val="24"/>
          <w:szCs w:val="24"/>
          <w:lang w:val="uk-UA" w:eastAsia="ru-RU"/>
        </w:rPr>
        <w:t>2021/2022</w:t>
      </w:r>
      <w:r w:rsidRPr="00BF3D4E">
        <w:rPr>
          <w:rFonts w:ascii="Times New Roman" w:eastAsia="Times New Roman" w:hAnsi="Times New Roman"/>
          <w:sz w:val="24"/>
          <w:szCs w:val="24"/>
          <w:lang w:val="uk-UA" w:eastAsia="ru-RU"/>
        </w:rPr>
        <w:t xml:space="preserve"> навчальному році педагогічний колектив школи працював над реалізацією педагогічної проблеми:</w:t>
      </w:r>
      <w:r w:rsidRPr="00BF3D4E">
        <w:rPr>
          <w:rFonts w:ascii="Times New Roman" w:eastAsia="Times New Roman" w:hAnsi="Times New Roman"/>
          <w:b/>
          <w:sz w:val="24"/>
          <w:szCs w:val="24"/>
          <w:lang w:val="uk-UA" w:eastAsia="ru-RU"/>
        </w:rPr>
        <w:t xml:space="preserve"> “</w:t>
      </w:r>
      <w:r w:rsidRPr="00BF3D4E">
        <w:rPr>
          <w:rFonts w:ascii="Times New Roman" w:eastAsia="Times New Roman" w:hAnsi="Times New Roman"/>
          <w:bCs/>
          <w:sz w:val="24"/>
          <w:szCs w:val="24"/>
          <w:lang w:val="uk-UA" w:eastAsia="ru-RU"/>
        </w:rPr>
        <w:t xml:space="preserve">Реалізація особистісно орієнтованої системи навчання через формування ключових компетентностей учнів на основі використання методів активного навчання та виховання», методичної </w:t>
      </w:r>
      <w:r>
        <w:rPr>
          <w:rFonts w:ascii="Times New Roman" w:eastAsia="Times New Roman" w:hAnsi="Times New Roman"/>
          <w:bCs/>
          <w:sz w:val="24"/>
          <w:szCs w:val="24"/>
          <w:lang w:val="uk-UA" w:eastAsia="ru-RU"/>
        </w:rPr>
        <w:t>теми</w:t>
      </w:r>
      <w:r w:rsidRPr="00BF3D4E">
        <w:rPr>
          <w:rFonts w:ascii="Times New Roman" w:eastAsia="Times New Roman" w:hAnsi="Times New Roman"/>
          <w:bCs/>
          <w:sz w:val="24"/>
          <w:szCs w:val="24"/>
          <w:lang w:val="uk-UA" w:eastAsia="ru-RU"/>
        </w:rPr>
        <w:t xml:space="preserve">: </w:t>
      </w:r>
      <w:r w:rsidRPr="00390258">
        <w:rPr>
          <w:rFonts w:ascii="Times New Roman" w:hAnsi="Times New Roman"/>
          <w:color w:val="222222"/>
          <w:sz w:val="24"/>
          <w:szCs w:val="24"/>
          <w:lang w:val="uk-UA"/>
        </w:rPr>
        <w:t xml:space="preserve">«Забезпечення якісної освіти учнів та вихованців шляхом підвищення інноваційної культури педагогів» </w:t>
      </w:r>
      <w:r w:rsidRPr="00D470FA">
        <w:rPr>
          <w:rStyle w:val="FontStyle13"/>
          <w:sz w:val="24"/>
          <w:szCs w:val="24"/>
          <w:lang w:val="uk-UA" w:eastAsia="uk-UA"/>
        </w:rPr>
        <w:t>через участь педагогічних працівників у діяльності методичних формувань</w:t>
      </w:r>
      <w:r w:rsidRPr="00D470FA">
        <w:rPr>
          <w:rStyle w:val="FontStyle13"/>
          <w:szCs w:val="28"/>
          <w:lang w:val="uk-UA" w:eastAsia="uk-UA"/>
        </w:rPr>
        <w:t xml:space="preserve"> </w:t>
      </w:r>
      <w:r>
        <w:rPr>
          <w:rStyle w:val="FontStyle13"/>
          <w:szCs w:val="28"/>
          <w:lang w:val="uk-UA" w:eastAsia="uk-UA"/>
        </w:rPr>
        <w:t>закладу освіти</w:t>
      </w:r>
      <w:r w:rsidRPr="00BF3D4E">
        <w:rPr>
          <w:rFonts w:ascii="Times New Roman" w:eastAsia="Times New Roman" w:hAnsi="Times New Roman"/>
          <w:spacing w:val="7"/>
          <w:sz w:val="24"/>
          <w:szCs w:val="24"/>
          <w:lang w:val="uk-UA" w:eastAsia="ru-RU"/>
        </w:rPr>
        <w:t>.</w:t>
      </w:r>
    </w:p>
    <w:p w:rsidR="00421C16" w:rsidRPr="00FE2714" w:rsidRDefault="00421C16" w:rsidP="00421C16">
      <w:pPr>
        <w:spacing w:before="20" w:after="20" w:line="240" w:lineRule="auto"/>
        <w:ind w:left="567" w:right="567" w:firstLine="400"/>
        <w:jc w:val="both"/>
        <w:rPr>
          <w:rFonts w:ascii="Times New Roman" w:eastAsia="Times New Roman" w:hAnsi="Times New Roman"/>
          <w:b/>
          <w:sz w:val="24"/>
          <w:szCs w:val="24"/>
          <w:lang w:val="uk-UA" w:eastAsia="ru-RU"/>
        </w:rPr>
      </w:pPr>
      <w:r w:rsidRPr="00FE2714">
        <w:rPr>
          <w:rFonts w:ascii="Times New Roman" w:eastAsia="Times New Roman" w:hAnsi="Times New Roman"/>
          <w:b/>
          <w:sz w:val="24"/>
          <w:szCs w:val="24"/>
          <w:lang w:val="uk-UA" w:eastAsia="ru-RU"/>
        </w:rPr>
        <w:t>Мережа класів та контингент учнів</w:t>
      </w:r>
    </w:p>
    <w:p w:rsidR="00421C16" w:rsidRPr="000A4F04" w:rsidRDefault="00421C16" w:rsidP="00421C16">
      <w:pPr>
        <w:spacing w:before="20" w:after="20" w:line="240" w:lineRule="auto"/>
        <w:ind w:left="567" w:right="567" w:firstLine="400"/>
        <w:jc w:val="both"/>
        <w:rPr>
          <w:rFonts w:ascii="Times New Roman" w:eastAsia="Times New Roman" w:hAnsi="Times New Roman"/>
          <w:sz w:val="24"/>
          <w:szCs w:val="24"/>
          <w:lang w:val="uk-UA" w:eastAsia="ru-RU"/>
        </w:rPr>
      </w:pPr>
      <w:r w:rsidRPr="000A4F04">
        <w:rPr>
          <w:rFonts w:ascii="Times New Roman" w:eastAsia="Times New Roman" w:hAnsi="Times New Roman"/>
          <w:sz w:val="24"/>
          <w:szCs w:val="24"/>
          <w:lang w:val="uk-UA" w:eastAsia="ru-RU"/>
        </w:rPr>
        <w:t xml:space="preserve">Педагогічним колективом закладу освіти проведено певну роботу щодо збереження і розвитку шкільної мережі. </w:t>
      </w:r>
    </w:p>
    <w:p w:rsidR="00421C16" w:rsidRDefault="00421C16" w:rsidP="00421C16">
      <w:pPr>
        <w:spacing w:before="20" w:after="20" w:line="240" w:lineRule="auto"/>
        <w:ind w:left="567" w:right="567" w:firstLine="400"/>
        <w:jc w:val="both"/>
        <w:rPr>
          <w:rFonts w:ascii="Times New Roman" w:eastAsia="Times New Roman" w:hAnsi="Times New Roman"/>
          <w:sz w:val="24"/>
          <w:szCs w:val="24"/>
          <w:lang w:val="uk-UA" w:eastAsia="ru-RU"/>
        </w:rPr>
      </w:pPr>
      <w:r w:rsidRPr="000A4F04">
        <w:rPr>
          <w:rFonts w:ascii="Times New Roman" w:eastAsia="Times New Roman" w:hAnsi="Times New Roman"/>
          <w:sz w:val="24"/>
          <w:szCs w:val="24"/>
          <w:lang w:val="uk-UA" w:eastAsia="ru-RU"/>
        </w:rPr>
        <w:t xml:space="preserve">На початку </w:t>
      </w:r>
      <w:r>
        <w:rPr>
          <w:rFonts w:ascii="Times New Roman" w:eastAsia="Times New Roman" w:hAnsi="Times New Roman"/>
          <w:sz w:val="24"/>
          <w:szCs w:val="24"/>
          <w:lang w:val="uk-UA" w:eastAsia="ru-RU"/>
        </w:rPr>
        <w:t xml:space="preserve">2021/2022 </w:t>
      </w:r>
      <w:r w:rsidRPr="000A4F04">
        <w:rPr>
          <w:rFonts w:ascii="Times New Roman" w:eastAsia="Times New Roman" w:hAnsi="Times New Roman"/>
          <w:sz w:val="24"/>
          <w:szCs w:val="24"/>
          <w:lang w:val="uk-UA" w:eastAsia="ru-RU"/>
        </w:rPr>
        <w:t xml:space="preserve">навчального року у школі було відкрито </w:t>
      </w:r>
      <w:r>
        <w:rPr>
          <w:rFonts w:ascii="Times New Roman" w:eastAsia="Times New Roman" w:hAnsi="Times New Roman"/>
          <w:sz w:val="24"/>
          <w:szCs w:val="24"/>
          <w:lang w:val="uk-UA" w:eastAsia="ru-RU"/>
        </w:rPr>
        <w:t>19</w:t>
      </w:r>
      <w:r w:rsidRPr="000A4F04">
        <w:rPr>
          <w:rFonts w:ascii="Times New Roman" w:eastAsia="Times New Roman" w:hAnsi="Times New Roman"/>
          <w:sz w:val="24"/>
          <w:szCs w:val="24"/>
          <w:lang w:val="uk-UA" w:eastAsia="ru-RU"/>
        </w:rPr>
        <w:t xml:space="preserve"> клас</w:t>
      </w:r>
      <w:r>
        <w:rPr>
          <w:rFonts w:ascii="Times New Roman" w:eastAsia="Times New Roman" w:hAnsi="Times New Roman"/>
          <w:sz w:val="24"/>
          <w:szCs w:val="24"/>
          <w:lang w:val="uk-UA" w:eastAsia="ru-RU"/>
        </w:rPr>
        <w:t>ів</w:t>
      </w:r>
      <w:r w:rsidRPr="000A4F04">
        <w:rPr>
          <w:rFonts w:ascii="Times New Roman" w:eastAsia="Times New Roman" w:hAnsi="Times New Roman"/>
          <w:sz w:val="24"/>
          <w:szCs w:val="24"/>
          <w:lang w:val="uk-UA" w:eastAsia="ru-RU"/>
        </w:rPr>
        <w:t xml:space="preserve">, із них 1-4-х - 8 класів, 5-9-х – </w:t>
      </w:r>
      <w:r w:rsidRPr="000A4F04">
        <w:rPr>
          <w:rFonts w:ascii="Times New Roman" w:eastAsia="Times New Roman" w:hAnsi="Times New Roman"/>
          <w:sz w:val="24"/>
          <w:szCs w:val="24"/>
          <w:lang w:eastAsia="ru-RU"/>
        </w:rPr>
        <w:t>10</w:t>
      </w:r>
      <w:r w:rsidRPr="000A4F04">
        <w:rPr>
          <w:rFonts w:ascii="Times New Roman" w:eastAsia="Times New Roman" w:hAnsi="Times New Roman"/>
          <w:sz w:val="24"/>
          <w:szCs w:val="24"/>
          <w:lang w:val="uk-UA" w:eastAsia="ru-RU"/>
        </w:rPr>
        <w:t xml:space="preserve"> класів, 11 – </w:t>
      </w:r>
      <w:r>
        <w:rPr>
          <w:rFonts w:ascii="Times New Roman" w:eastAsia="Times New Roman" w:hAnsi="Times New Roman"/>
          <w:sz w:val="24"/>
          <w:szCs w:val="24"/>
          <w:lang w:val="uk-UA" w:eastAsia="ru-RU"/>
        </w:rPr>
        <w:t>1</w:t>
      </w:r>
      <w:r w:rsidRPr="000A4F04">
        <w:rPr>
          <w:rFonts w:ascii="Times New Roman" w:eastAsia="Times New Roman" w:hAnsi="Times New Roman"/>
          <w:sz w:val="24"/>
          <w:szCs w:val="24"/>
          <w:lang w:val="uk-UA" w:eastAsia="ru-RU"/>
        </w:rPr>
        <w:t xml:space="preserve"> клас. Мова навчання – українська. </w:t>
      </w:r>
      <w:r>
        <w:rPr>
          <w:rFonts w:ascii="Times New Roman" w:eastAsia="Times New Roman" w:hAnsi="Times New Roman"/>
          <w:sz w:val="24"/>
          <w:szCs w:val="24"/>
          <w:lang w:val="uk-UA" w:eastAsia="ru-RU"/>
        </w:rPr>
        <w:t xml:space="preserve">Профіль навчання в старшій школі: 11-й клас – англійська філологія. </w:t>
      </w:r>
    </w:p>
    <w:p w:rsidR="00421C16" w:rsidRPr="000A4F04" w:rsidRDefault="00421C16" w:rsidP="00421C16">
      <w:pPr>
        <w:spacing w:before="20" w:after="20" w:line="240" w:lineRule="auto"/>
        <w:ind w:left="567" w:right="567" w:firstLine="400"/>
        <w:jc w:val="both"/>
        <w:rPr>
          <w:rFonts w:ascii="Times New Roman" w:eastAsia="Times New Roman" w:hAnsi="Times New Roman"/>
          <w:sz w:val="24"/>
          <w:szCs w:val="24"/>
          <w:lang w:val="uk-UA" w:eastAsia="ru-RU"/>
        </w:rPr>
      </w:pPr>
      <w:r w:rsidRPr="000A4F04">
        <w:rPr>
          <w:rFonts w:ascii="Times New Roman" w:eastAsia="Times New Roman" w:hAnsi="Times New Roman"/>
          <w:sz w:val="24"/>
          <w:szCs w:val="24"/>
          <w:lang w:val="uk-UA" w:eastAsia="ru-RU"/>
        </w:rPr>
        <w:t>Станом на 05.09</w:t>
      </w:r>
      <w:r>
        <w:rPr>
          <w:rFonts w:ascii="Times New Roman" w:eastAsia="Times New Roman" w:hAnsi="Times New Roman"/>
          <w:sz w:val="24"/>
          <w:szCs w:val="24"/>
          <w:lang w:val="uk-UA" w:eastAsia="ru-RU"/>
        </w:rPr>
        <w:t>.2020</w:t>
      </w:r>
      <w:r w:rsidRPr="000A4F04">
        <w:rPr>
          <w:rFonts w:ascii="Times New Roman" w:eastAsia="Times New Roman" w:hAnsi="Times New Roman"/>
          <w:sz w:val="24"/>
          <w:szCs w:val="24"/>
          <w:lang w:val="uk-UA" w:eastAsia="ru-RU"/>
        </w:rPr>
        <w:t xml:space="preserve"> кількість учнів становила </w:t>
      </w:r>
      <w:r>
        <w:rPr>
          <w:rFonts w:ascii="Times New Roman" w:eastAsia="Times New Roman" w:hAnsi="Times New Roman"/>
          <w:sz w:val="24"/>
          <w:szCs w:val="24"/>
          <w:lang w:val="uk-UA" w:eastAsia="ru-RU"/>
        </w:rPr>
        <w:t>376</w:t>
      </w:r>
      <w:r w:rsidRPr="000A4F04">
        <w:rPr>
          <w:rFonts w:ascii="Times New Roman" w:eastAsia="Times New Roman" w:hAnsi="Times New Roman"/>
          <w:sz w:val="24"/>
          <w:szCs w:val="24"/>
          <w:lang w:val="uk-UA" w:eastAsia="ru-RU"/>
        </w:rPr>
        <w:t xml:space="preserve"> ос</w:t>
      </w:r>
      <w:r>
        <w:rPr>
          <w:rFonts w:ascii="Times New Roman" w:eastAsia="Times New Roman" w:hAnsi="Times New Roman"/>
          <w:sz w:val="24"/>
          <w:szCs w:val="24"/>
          <w:lang w:val="uk-UA" w:eastAsia="ru-RU"/>
        </w:rPr>
        <w:t>іб</w:t>
      </w:r>
      <w:r w:rsidRPr="000A4F04">
        <w:rPr>
          <w:rFonts w:ascii="Times New Roman" w:eastAsia="Times New Roman" w:hAnsi="Times New Roman"/>
          <w:sz w:val="24"/>
          <w:szCs w:val="24"/>
          <w:lang w:val="uk-UA" w:eastAsia="ru-RU"/>
        </w:rPr>
        <w:t>. Середня наповнюваніст</w:t>
      </w:r>
      <w:r>
        <w:rPr>
          <w:rFonts w:ascii="Times New Roman" w:eastAsia="Times New Roman" w:hAnsi="Times New Roman"/>
          <w:sz w:val="24"/>
          <w:szCs w:val="24"/>
          <w:lang w:val="uk-UA" w:eastAsia="ru-RU"/>
        </w:rPr>
        <w:t>ь учнів у класах складала – 20 осіб</w:t>
      </w:r>
      <w:r w:rsidRPr="000A4F04">
        <w:rPr>
          <w:rFonts w:ascii="Times New Roman" w:eastAsia="Times New Roman" w:hAnsi="Times New Roman"/>
          <w:sz w:val="24"/>
          <w:szCs w:val="24"/>
          <w:lang w:val="uk-UA" w:eastAsia="ru-RU"/>
        </w:rPr>
        <w:t xml:space="preserve">. </w:t>
      </w:r>
    </w:p>
    <w:p w:rsidR="00421C16" w:rsidRPr="000A4F04" w:rsidRDefault="00421C16" w:rsidP="00421C16">
      <w:pPr>
        <w:spacing w:before="20" w:after="20" w:line="240" w:lineRule="auto"/>
        <w:ind w:left="567" w:right="567" w:firstLine="400"/>
        <w:jc w:val="both"/>
        <w:rPr>
          <w:rFonts w:ascii="Times New Roman" w:eastAsia="Times New Roman" w:hAnsi="Times New Roman"/>
          <w:sz w:val="24"/>
          <w:szCs w:val="24"/>
          <w:lang w:val="uk-UA" w:eastAsia="ru-RU"/>
        </w:rPr>
      </w:pPr>
      <w:r w:rsidRPr="000A4F04">
        <w:rPr>
          <w:rFonts w:ascii="Times New Roman" w:eastAsia="Times New Roman" w:hAnsi="Times New Roman"/>
          <w:sz w:val="24"/>
          <w:szCs w:val="24"/>
          <w:lang w:val="uk-UA" w:eastAsia="ru-RU"/>
        </w:rPr>
        <w:t xml:space="preserve">Упродовж року із школи вибуло </w:t>
      </w:r>
      <w:r>
        <w:rPr>
          <w:rFonts w:ascii="Times New Roman" w:eastAsia="Times New Roman" w:hAnsi="Times New Roman"/>
          <w:sz w:val="24"/>
          <w:szCs w:val="24"/>
          <w:lang w:val="uk-UA" w:eastAsia="ru-RU"/>
        </w:rPr>
        <w:t>8</w:t>
      </w:r>
      <w:r w:rsidRPr="000A4F04">
        <w:rPr>
          <w:rFonts w:ascii="Times New Roman" w:eastAsia="Times New Roman" w:hAnsi="Times New Roman"/>
          <w:sz w:val="24"/>
          <w:szCs w:val="24"/>
          <w:lang w:val="uk-UA" w:eastAsia="ru-RU"/>
        </w:rPr>
        <w:t xml:space="preserve"> учнів</w:t>
      </w:r>
      <w:r>
        <w:rPr>
          <w:rFonts w:ascii="Times New Roman" w:eastAsia="Times New Roman" w:hAnsi="Times New Roman"/>
          <w:sz w:val="24"/>
          <w:szCs w:val="24"/>
          <w:lang w:val="uk-UA" w:eastAsia="ru-RU"/>
        </w:rPr>
        <w:t>, з них 6-</w:t>
      </w:r>
      <w:r w:rsidRPr="000A4F04">
        <w:rPr>
          <w:rFonts w:ascii="Times New Roman" w:eastAsia="Times New Roman" w:hAnsi="Times New Roman"/>
          <w:sz w:val="24"/>
          <w:szCs w:val="24"/>
          <w:lang w:val="uk-UA" w:eastAsia="ru-RU"/>
        </w:rPr>
        <w:t xml:space="preserve"> у зв’язку зі зміною місця проживання,</w:t>
      </w:r>
      <w:r>
        <w:rPr>
          <w:rFonts w:ascii="Times New Roman" w:eastAsia="Times New Roman" w:hAnsi="Times New Roman"/>
          <w:sz w:val="24"/>
          <w:szCs w:val="24"/>
          <w:lang w:val="uk-UA" w:eastAsia="ru-RU"/>
        </w:rPr>
        <w:t xml:space="preserve"> 2 –</w:t>
      </w:r>
      <w:r w:rsidRPr="00D470FA">
        <w:rPr>
          <w:rFonts w:ascii="Times New Roman" w:eastAsia="Times New Roman" w:hAnsi="Times New Roman"/>
          <w:sz w:val="24"/>
          <w:szCs w:val="24"/>
          <w:lang w:eastAsia="ru-RU"/>
        </w:rPr>
        <w:t xml:space="preserve"> </w:t>
      </w:r>
      <w:r>
        <w:rPr>
          <w:rFonts w:ascii="Times New Roman" w:eastAsia="Times New Roman" w:hAnsi="Times New Roman"/>
          <w:sz w:val="24"/>
          <w:szCs w:val="24"/>
          <w:lang w:val="uk-UA" w:eastAsia="ru-RU"/>
        </w:rPr>
        <w:t>з іншіих причин,</w:t>
      </w:r>
      <w:r w:rsidRPr="000A4F04">
        <w:rPr>
          <w:rFonts w:ascii="Times New Roman" w:eastAsia="Times New Roman" w:hAnsi="Times New Roman"/>
          <w:sz w:val="24"/>
          <w:szCs w:val="24"/>
          <w:lang w:val="uk-UA" w:eastAsia="ru-RU"/>
        </w:rPr>
        <w:t xml:space="preserve"> прибуло </w:t>
      </w:r>
      <w:r>
        <w:rPr>
          <w:rFonts w:ascii="Times New Roman" w:eastAsia="Times New Roman" w:hAnsi="Times New Roman"/>
          <w:sz w:val="24"/>
          <w:szCs w:val="24"/>
          <w:lang w:val="uk-UA" w:eastAsia="ru-RU"/>
        </w:rPr>
        <w:t>12</w:t>
      </w:r>
      <w:r w:rsidRPr="000A4F04">
        <w:rPr>
          <w:rFonts w:ascii="Times New Roman" w:eastAsia="Times New Roman" w:hAnsi="Times New Roman"/>
          <w:sz w:val="24"/>
          <w:szCs w:val="24"/>
          <w:lang w:val="uk-UA" w:eastAsia="ru-RU"/>
        </w:rPr>
        <w:t xml:space="preserve"> учнів. Кількість учнів на кінець навчального року становила - </w:t>
      </w:r>
      <w:r>
        <w:rPr>
          <w:rFonts w:ascii="Times New Roman" w:eastAsia="Times New Roman" w:hAnsi="Times New Roman"/>
          <w:sz w:val="24"/>
          <w:szCs w:val="24"/>
          <w:lang w:val="uk-UA" w:eastAsia="ru-RU"/>
        </w:rPr>
        <w:t>380</w:t>
      </w:r>
      <w:r w:rsidRPr="000A4F04">
        <w:rPr>
          <w:rFonts w:ascii="Times New Roman" w:eastAsia="Times New Roman" w:hAnsi="Times New Roman"/>
          <w:sz w:val="24"/>
          <w:szCs w:val="24"/>
          <w:lang w:val="uk-UA" w:eastAsia="ru-RU"/>
        </w:rPr>
        <w:t xml:space="preserve"> учнів.</w:t>
      </w:r>
    </w:p>
    <w:p w:rsidR="00421C16" w:rsidRPr="001E53A0" w:rsidRDefault="00421C16" w:rsidP="00421C16">
      <w:pPr>
        <w:spacing w:before="20" w:after="20" w:line="240" w:lineRule="auto"/>
        <w:ind w:left="567" w:right="567" w:firstLine="360"/>
        <w:jc w:val="both"/>
        <w:rPr>
          <w:rFonts w:ascii="Times New Roman" w:eastAsia="Times New Roman" w:hAnsi="Times New Roman"/>
          <w:sz w:val="24"/>
          <w:szCs w:val="24"/>
          <w:lang w:val="uk-UA" w:eastAsia="ru-RU"/>
        </w:rPr>
      </w:pPr>
      <w:r w:rsidRPr="00115765">
        <w:rPr>
          <w:rFonts w:ascii="Times New Roman" w:eastAsia="Times New Roman" w:hAnsi="Times New Roman"/>
          <w:sz w:val="24"/>
          <w:szCs w:val="24"/>
          <w:lang w:val="uk-UA" w:eastAsia="ru-RU"/>
        </w:rPr>
        <w:t xml:space="preserve">Для забезпечення своєчасного й у повному обсязі обліку дітей шкільного віку та учнів, на виконання ст. 53 Конституції України,  ст.ст. 13, 665 Закону України «Про освіту», ст.37 Закону України «Про загальну середню освіту», ст. </w:t>
      </w:r>
      <w:r w:rsidRPr="00115765">
        <w:rPr>
          <w:rFonts w:ascii="Times New Roman" w:eastAsia="Times New Roman" w:hAnsi="Times New Roman"/>
          <w:sz w:val="24"/>
          <w:szCs w:val="24"/>
          <w:lang w:val="uk-UA" w:eastAsia="ru-RU"/>
        </w:rPr>
        <w:lastRenderedPageBreak/>
        <w:t>19 Закону України «Про охорону дитинства», постанови Кабінету Міністрів України від 13.09</w:t>
      </w:r>
      <w:r>
        <w:rPr>
          <w:rFonts w:ascii="Times New Roman" w:eastAsia="Times New Roman" w:hAnsi="Times New Roman"/>
          <w:sz w:val="24"/>
          <w:szCs w:val="24"/>
          <w:lang w:val="uk-UA" w:eastAsia="ru-RU"/>
        </w:rPr>
        <w:t>.21</w:t>
      </w:r>
      <w:r w:rsidRPr="00115765">
        <w:rPr>
          <w:rFonts w:ascii="Times New Roman" w:eastAsia="Times New Roman" w:hAnsi="Times New Roman"/>
          <w:sz w:val="24"/>
          <w:szCs w:val="24"/>
          <w:lang w:val="uk-UA" w:eastAsia="ru-RU"/>
        </w:rPr>
        <w:t xml:space="preserve">17 № 684 «Про затвердження Порядку ведення обліку дітей   шкільного віку та учнів», керуючись п.п.3.6. ч.1ст.32 Закону України «Про місцеве самоврядування в Україні», </w:t>
      </w:r>
      <w:r w:rsidRPr="001E53A0">
        <w:rPr>
          <w:rFonts w:ascii="Times New Roman" w:eastAsia="Times New Roman" w:hAnsi="Times New Roman"/>
          <w:sz w:val="24"/>
          <w:szCs w:val="24"/>
          <w:lang w:val="uk-UA" w:eastAsia="ru-RU"/>
        </w:rPr>
        <w:t xml:space="preserve">вчителями школи було проведено облік дітей та підлітків шкільного віку, було організовано роботу щодо охоплення навчанням дітей шкільного віку, які проживають за територією обслуговування закладу.  </w:t>
      </w:r>
    </w:p>
    <w:p w:rsidR="00421C16" w:rsidRPr="001E53A0" w:rsidRDefault="00421C16" w:rsidP="00421C16">
      <w:pPr>
        <w:spacing w:before="20" w:after="20" w:line="240" w:lineRule="auto"/>
        <w:ind w:left="567" w:right="567" w:firstLine="360"/>
        <w:jc w:val="both"/>
        <w:rPr>
          <w:rFonts w:ascii="Times New Roman" w:eastAsia="Times New Roman" w:hAnsi="Times New Roman"/>
          <w:sz w:val="24"/>
          <w:szCs w:val="24"/>
          <w:lang w:val="uk-UA" w:eastAsia="ru-RU"/>
        </w:rPr>
      </w:pPr>
      <w:r w:rsidRPr="001E53A0">
        <w:rPr>
          <w:rFonts w:ascii="Times New Roman" w:eastAsia="Times New Roman" w:hAnsi="Times New Roman"/>
          <w:sz w:val="24"/>
          <w:szCs w:val="24"/>
          <w:lang w:val="uk-UA" w:eastAsia="ru-RU"/>
        </w:rPr>
        <w:t>Адміністрацією та педагогічним колективом закладу було:</w:t>
      </w:r>
    </w:p>
    <w:p w:rsidR="00421C16" w:rsidRPr="001E53A0" w:rsidRDefault="00421C16" w:rsidP="00421C16">
      <w:pPr>
        <w:numPr>
          <w:ilvl w:val="0"/>
          <w:numId w:val="28"/>
        </w:numPr>
        <w:tabs>
          <w:tab w:val="num" w:pos="0"/>
        </w:tabs>
        <w:spacing w:before="20" w:after="20" w:line="240" w:lineRule="auto"/>
        <w:ind w:left="567" w:right="567" w:hanging="240"/>
        <w:jc w:val="both"/>
        <w:rPr>
          <w:rFonts w:ascii="Times New Roman" w:eastAsia="Times New Roman" w:hAnsi="Times New Roman"/>
          <w:sz w:val="24"/>
          <w:szCs w:val="24"/>
          <w:lang w:val="uk-UA" w:eastAsia="ru-RU"/>
        </w:rPr>
      </w:pPr>
      <w:r w:rsidRPr="001E53A0">
        <w:rPr>
          <w:rFonts w:ascii="Times New Roman" w:eastAsia="Times New Roman" w:hAnsi="Times New Roman"/>
          <w:sz w:val="24"/>
          <w:szCs w:val="24"/>
          <w:lang w:val="uk-UA" w:eastAsia="ru-RU"/>
        </w:rPr>
        <w:t xml:space="preserve">складено список дітей  майбутніх першокласників на  </w:t>
      </w:r>
      <w:r>
        <w:rPr>
          <w:rFonts w:ascii="Times New Roman" w:eastAsia="Times New Roman" w:hAnsi="Times New Roman"/>
          <w:sz w:val="24"/>
          <w:szCs w:val="24"/>
          <w:lang w:val="uk-UA" w:eastAsia="ru-RU"/>
        </w:rPr>
        <w:t>2021/2022</w:t>
      </w:r>
      <w:r w:rsidRPr="001E53A0">
        <w:rPr>
          <w:rFonts w:ascii="Times New Roman" w:eastAsia="Times New Roman" w:hAnsi="Times New Roman"/>
          <w:sz w:val="24"/>
          <w:szCs w:val="24"/>
          <w:lang w:val="uk-UA" w:eastAsia="ru-RU"/>
        </w:rPr>
        <w:t xml:space="preserve"> навчальний рік;</w:t>
      </w:r>
    </w:p>
    <w:p w:rsidR="00421C16" w:rsidRPr="001E53A0" w:rsidRDefault="00421C16" w:rsidP="00421C16">
      <w:pPr>
        <w:numPr>
          <w:ilvl w:val="0"/>
          <w:numId w:val="28"/>
        </w:numPr>
        <w:tabs>
          <w:tab w:val="num" w:pos="0"/>
        </w:tabs>
        <w:spacing w:before="20" w:after="20" w:line="240" w:lineRule="auto"/>
        <w:ind w:left="567" w:right="567" w:hanging="240"/>
        <w:jc w:val="both"/>
        <w:rPr>
          <w:rFonts w:ascii="Times New Roman" w:eastAsia="Times New Roman" w:hAnsi="Times New Roman"/>
          <w:sz w:val="24"/>
          <w:szCs w:val="24"/>
          <w:lang w:val="uk-UA" w:eastAsia="ru-RU"/>
        </w:rPr>
      </w:pPr>
      <w:r w:rsidRPr="001E53A0">
        <w:rPr>
          <w:rFonts w:ascii="Times New Roman" w:eastAsia="Times New Roman" w:hAnsi="Times New Roman"/>
          <w:sz w:val="24"/>
          <w:szCs w:val="24"/>
          <w:lang w:val="uk-UA" w:eastAsia="ru-RU"/>
        </w:rPr>
        <w:t>складено та подано до відділу освіти статистичні звіти за затвердженими формами про кількість дітей і підлітків шкільного віку території обслуговування школи;</w:t>
      </w:r>
    </w:p>
    <w:p w:rsidR="00421C16" w:rsidRPr="001E53A0" w:rsidRDefault="00421C16" w:rsidP="00421C16">
      <w:pPr>
        <w:numPr>
          <w:ilvl w:val="0"/>
          <w:numId w:val="28"/>
        </w:numPr>
        <w:tabs>
          <w:tab w:val="num" w:pos="0"/>
        </w:tabs>
        <w:spacing w:before="20" w:after="20" w:line="240" w:lineRule="auto"/>
        <w:ind w:left="567" w:right="567" w:hanging="240"/>
        <w:jc w:val="both"/>
        <w:rPr>
          <w:rFonts w:ascii="Times New Roman" w:eastAsia="Times New Roman" w:hAnsi="Times New Roman"/>
          <w:sz w:val="24"/>
          <w:szCs w:val="24"/>
          <w:lang w:eastAsia="ru-RU"/>
        </w:rPr>
      </w:pPr>
      <w:r w:rsidRPr="001E53A0">
        <w:rPr>
          <w:rFonts w:ascii="Times New Roman" w:eastAsia="Times New Roman" w:hAnsi="Times New Roman"/>
          <w:sz w:val="24"/>
          <w:szCs w:val="24"/>
          <w:lang w:val="uk-UA" w:eastAsia="ru-RU"/>
        </w:rPr>
        <w:t>складено та подано до відділу освіти статистичний звіт Форма № 77-РВК;</w:t>
      </w:r>
    </w:p>
    <w:p w:rsidR="00421C16" w:rsidRPr="001E53A0" w:rsidRDefault="00421C16" w:rsidP="00421C16">
      <w:pPr>
        <w:numPr>
          <w:ilvl w:val="0"/>
          <w:numId w:val="28"/>
        </w:numPr>
        <w:tabs>
          <w:tab w:val="num" w:pos="0"/>
          <w:tab w:val="num" w:pos="2008"/>
        </w:tabs>
        <w:spacing w:before="20" w:after="20" w:line="240" w:lineRule="auto"/>
        <w:ind w:left="567" w:right="567" w:hanging="240"/>
        <w:jc w:val="both"/>
        <w:rPr>
          <w:rFonts w:ascii="Times New Roman" w:eastAsia="Times New Roman" w:hAnsi="Times New Roman"/>
          <w:sz w:val="24"/>
          <w:szCs w:val="24"/>
          <w:lang w:eastAsia="ru-RU"/>
        </w:rPr>
      </w:pPr>
      <w:r w:rsidRPr="001E53A0">
        <w:rPr>
          <w:rFonts w:ascii="Times New Roman" w:eastAsia="Times New Roman" w:hAnsi="Times New Roman"/>
          <w:sz w:val="24"/>
          <w:szCs w:val="24"/>
          <w:lang w:val="uk-UA" w:eastAsia="ru-RU"/>
        </w:rPr>
        <w:t>перевірено списки дітей і підлітків шкільного віку з вадами розумового та фізичного розвитку, які повинні навчатися у закладах освіти для дітей, що потребують соціальної допомоги та соціальної реабілітації;</w:t>
      </w:r>
    </w:p>
    <w:p w:rsidR="00421C16" w:rsidRPr="001E53A0" w:rsidRDefault="00421C16" w:rsidP="00421C16">
      <w:pPr>
        <w:numPr>
          <w:ilvl w:val="0"/>
          <w:numId w:val="28"/>
        </w:numPr>
        <w:tabs>
          <w:tab w:val="num" w:pos="0"/>
          <w:tab w:val="num" w:pos="2008"/>
        </w:tabs>
        <w:spacing w:before="20" w:after="20" w:line="240" w:lineRule="auto"/>
        <w:ind w:left="567" w:right="567" w:hanging="240"/>
        <w:jc w:val="both"/>
        <w:rPr>
          <w:rFonts w:ascii="Times New Roman" w:eastAsia="Times New Roman" w:hAnsi="Times New Roman"/>
          <w:sz w:val="24"/>
          <w:szCs w:val="24"/>
          <w:lang w:val="uk-UA" w:eastAsia="ru-RU"/>
        </w:rPr>
      </w:pPr>
      <w:r w:rsidRPr="001E53A0">
        <w:rPr>
          <w:rFonts w:ascii="Times New Roman" w:eastAsia="Times New Roman" w:hAnsi="Times New Roman"/>
          <w:sz w:val="24"/>
          <w:szCs w:val="24"/>
          <w:lang w:val="uk-UA" w:eastAsia="ru-RU"/>
        </w:rPr>
        <w:t xml:space="preserve">закладам освіти було надано довідки, що підтверджують навчання учнів, які мешкають на їх території обслуговування, у </w:t>
      </w:r>
      <w:r>
        <w:rPr>
          <w:rFonts w:ascii="Times New Roman" w:eastAsia="Times New Roman" w:hAnsi="Times New Roman"/>
          <w:sz w:val="24"/>
          <w:szCs w:val="24"/>
          <w:lang w:val="uk-UA" w:eastAsia="ru-RU"/>
        </w:rPr>
        <w:t>КЗ «Бабинецький заклад загальної середньої освіти І-ІІІ ст. № 13».</w:t>
      </w:r>
    </w:p>
    <w:p w:rsidR="00421C16" w:rsidRPr="002E794A" w:rsidRDefault="00421C16" w:rsidP="00421C16">
      <w:pPr>
        <w:tabs>
          <w:tab w:val="num" w:pos="2008"/>
        </w:tabs>
        <w:spacing w:before="20" w:after="20" w:line="240" w:lineRule="auto"/>
        <w:ind w:left="567" w:right="567"/>
        <w:jc w:val="both"/>
        <w:rPr>
          <w:rFonts w:ascii="Times New Roman" w:eastAsia="Times New Roman" w:hAnsi="Times New Roman"/>
          <w:sz w:val="24"/>
          <w:szCs w:val="24"/>
          <w:lang w:val="uk-UA" w:eastAsia="ru-RU"/>
        </w:rPr>
      </w:pPr>
      <w:r w:rsidRPr="001E53A0">
        <w:rPr>
          <w:rFonts w:ascii="Times New Roman" w:eastAsia="Times New Roman" w:hAnsi="Times New Roman"/>
          <w:color w:val="FF0000"/>
          <w:sz w:val="24"/>
          <w:szCs w:val="24"/>
          <w:lang w:val="uk-UA" w:eastAsia="ru-RU"/>
        </w:rPr>
        <w:t xml:space="preserve">      </w:t>
      </w:r>
      <w:r w:rsidRPr="002E794A">
        <w:rPr>
          <w:rFonts w:ascii="Times New Roman" w:eastAsia="Times New Roman" w:hAnsi="Times New Roman"/>
          <w:sz w:val="24"/>
          <w:szCs w:val="24"/>
          <w:lang w:val="uk-UA" w:eastAsia="ru-RU"/>
        </w:rPr>
        <w:t>Станом на 05.09</w:t>
      </w:r>
      <w:r>
        <w:rPr>
          <w:rFonts w:ascii="Times New Roman" w:eastAsia="Times New Roman" w:hAnsi="Times New Roman"/>
          <w:sz w:val="24"/>
          <w:szCs w:val="24"/>
          <w:lang w:val="uk-UA" w:eastAsia="ru-RU"/>
        </w:rPr>
        <w:t>.20</w:t>
      </w:r>
      <w:r w:rsidRPr="002E794A">
        <w:rPr>
          <w:rFonts w:ascii="Times New Roman" w:eastAsia="Times New Roman" w:hAnsi="Times New Roman"/>
          <w:sz w:val="24"/>
          <w:szCs w:val="24"/>
          <w:lang w:val="uk-UA" w:eastAsia="ru-RU"/>
        </w:rPr>
        <w:t xml:space="preserve">20 кількість дітей і підлітків шкільного віку мікрорайону школи становила  </w:t>
      </w:r>
      <w:r>
        <w:rPr>
          <w:rFonts w:ascii="Times New Roman" w:eastAsia="Times New Roman" w:hAnsi="Times New Roman"/>
          <w:sz w:val="24"/>
          <w:szCs w:val="24"/>
          <w:lang w:val="uk-UA" w:eastAsia="ru-RU"/>
        </w:rPr>
        <w:t>424</w:t>
      </w:r>
      <w:r w:rsidRPr="002E794A">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val="uk-UA" w:eastAsia="ru-RU"/>
        </w:rPr>
        <w:t>особи.</w:t>
      </w:r>
    </w:p>
    <w:p w:rsidR="00421C16" w:rsidRPr="002E794A" w:rsidRDefault="00421C16" w:rsidP="00421C16">
      <w:pPr>
        <w:spacing w:before="20" w:after="20"/>
        <w:ind w:left="567" w:right="567" w:hanging="709"/>
        <w:contextualSpacing/>
        <w:jc w:val="both"/>
        <w:rPr>
          <w:rFonts w:ascii="Times New Roman" w:eastAsia="Times New Roman" w:hAnsi="Times New Roman"/>
          <w:sz w:val="24"/>
          <w:szCs w:val="24"/>
          <w:lang w:val="uk-UA" w:eastAsia="ru-RU"/>
        </w:rPr>
      </w:pPr>
      <w:r w:rsidRPr="002E794A">
        <w:rPr>
          <w:rFonts w:ascii="Times New Roman" w:eastAsia="Times New Roman" w:hAnsi="Times New Roman"/>
          <w:sz w:val="24"/>
          <w:szCs w:val="24"/>
          <w:lang w:val="uk-UA" w:eastAsia="ru-RU"/>
        </w:rPr>
        <w:t xml:space="preserve">Із них </w:t>
      </w:r>
      <w:r>
        <w:rPr>
          <w:rFonts w:ascii="Times New Roman" w:eastAsia="Times New Roman" w:hAnsi="Times New Roman"/>
          <w:sz w:val="24"/>
          <w:szCs w:val="24"/>
          <w:lang w:val="uk-UA" w:eastAsia="ru-RU"/>
        </w:rPr>
        <w:t>нашому освітньому закладі навчається</w:t>
      </w:r>
      <w:r w:rsidRPr="002E794A">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val="uk-UA" w:eastAsia="ru-RU"/>
        </w:rPr>
        <w:t>376</w:t>
      </w:r>
      <w:r w:rsidRPr="002E794A">
        <w:rPr>
          <w:rFonts w:ascii="Times New Roman" w:eastAsia="Times New Roman" w:hAnsi="Times New Roman"/>
          <w:sz w:val="24"/>
          <w:szCs w:val="24"/>
          <w:lang w:val="uk-UA" w:eastAsia="ru-RU"/>
        </w:rPr>
        <w:t xml:space="preserve"> учні</w:t>
      </w:r>
      <w:r>
        <w:rPr>
          <w:rFonts w:ascii="Times New Roman" w:eastAsia="Times New Roman" w:hAnsi="Times New Roman"/>
          <w:sz w:val="24"/>
          <w:szCs w:val="24"/>
          <w:lang w:val="uk-UA" w:eastAsia="ru-RU"/>
        </w:rPr>
        <w:t>в.</w:t>
      </w:r>
    </w:p>
    <w:p w:rsidR="00421C16" w:rsidRPr="002E794A" w:rsidRDefault="00421C16" w:rsidP="00421C16">
      <w:pPr>
        <w:spacing w:before="20" w:after="20"/>
        <w:ind w:left="567" w:right="567" w:hanging="709"/>
        <w:contextualSpacing/>
        <w:jc w:val="both"/>
        <w:rPr>
          <w:rFonts w:ascii="Times New Roman" w:eastAsia="Times New Roman" w:hAnsi="Times New Roman"/>
          <w:sz w:val="24"/>
          <w:szCs w:val="24"/>
          <w:lang w:val="uk-UA" w:eastAsia="ru-RU"/>
        </w:rPr>
      </w:pPr>
      <w:r w:rsidRPr="002E794A">
        <w:rPr>
          <w:rFonts w:ascii="Times New Roman" w:eastAsia="Times New Roman" w:hAnsi="Times New Roman"/>
          <w:sz w:val="24"/>
          <w:szCs w:val="24"/>
          <w:lang w:val="uk-UA" w:eastAsia="ru-RU"/>
        </w:rPr>
        <w:t xml:space="preserve">За </w:t>
      </w:r>
      <w:r>
        <w:rPr>
          <w:rFonts w:ascii="Times New Roman" w:eastAsia="Times New Roman" w:hAnsi="Times New Roman"/>
          <w:sz w:val="24"/>
          <w:szCs w:val="24"/>
          <w:lang w:val="uk-UA" w:eastAsia="ru-RU"/>
        </w:rPr>
        <w:t>віком</w:t>
      </w:r>
      <w:r w:rsidRPr="002E794A">
        <w:rPr>
          <w:rFonts w:ascii="Times New Roman" w:eastAsia="Times New Roman" w:hAnsi="Times New Roman"/>
          <w:sz w:val="24"/>
          <w:szCs w:val="24"/>
          <w:lang w:val="uk-UA" w:eastAsia="ru-RU"/>
        </w:rPr>
        <w:t>:</w:t>
      </w:r>
    </w:p>
    <w:p w:rsidR="00421C16" w:rsidRPr="002E794A" w:rsidRDefault="00421C16" w:rsidP="00421C16">
      <w:pPr>
        <w:spacing w:before="20" w:after="20"/>
        <w:ind w:left="567" w:right="567" w:hanging="283"/>
        <w:contextualSpacing/>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6 років</w:t>
      </w:r>
      <w:r w:rsidRPr="002E794A">
        <w:rPr>
          <w:rFonts w:ascii="Times New Roman" w:eastAsia="Times New Roman" w:hAnsi="Times New Roman"/>
          <w:sz w:val="24"/>
          <w:szCs w:val="24"/>
          <w:lang w:val="uk-UA" w:eastAsia="ru-RU"/>
        </w:rPr>
        <w:t xml:space="preserve"> – </w:t>
      </w:r>
      <w:r>
        <w:rPr>
          <w:rFonts w:ascii="Times New Roman" w:eastAsia="Times New Roman" w:hAnsi="Times New Roman"/>
          <w:sz w:val="24"/>
          <w:szCs w:val="24"/>
          <w:lang w:val="uk-UA" w:eastAsia="ru-RU"/>
        </w:rPr>
        <w:t>29</w:t>
      </w:r>
      <w:r w:rsidRPr="002E794A">
        <w:rPr>
          <w:rFonts w:ascii="Times New Roman" w:eastAsia="Times New Roman" w:hAnsi="Times New Roman"/>
          <w:sz w:val="24"/>
          <w:szCs w:val="24"/>
          <w:lang w:val="uk-UA" w:eastAsia="ru-RU"/>
        </w:rPr>
        <w:t xml:space="preserve"> учнів</w:t>
      </w:r>
    </w:p>
    <w:p w:rsidR="00421C16" w:rsidRPr="002E794A" w:rsidRDefault="00421C16" w:rsidP="00421C16">
      <w:pPr>
        <w:spacing w:before="20" w:after="20"/>
        <w:ind w:left="567" w:right="567" w:hanging="283"/>
        <w:contextualSpacing/>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7 років</w:t>
      </w:r>
      <w:r w:rsidRPr="002E794A">
        <w:rPr>
          <w:rFonts w:ascii="Times New Roman" w:eastAsia="Times New Roman" w:hAnsi="Times New Roman"/>
          <w:sz w:val="24"/>
          <w:szCs w:val="24"/>
          <w:lang w:val="uk-UA" w:eastAsia="ru-RU"/>
        </w:rPr>
        <w:t xml:space="preserve"> – </w:t>
      </w:r>
      <w:r>
        <w:rPr>
          <w:rFonts w:ascii="Times New Roman" w:eastAsia="Times New Roman" w:hAnsi="Times New Roman"/>
          <w:sz w:val="24"/>
          <w:szCs w:val="24"/>
          <w:lang w:val="uk-UA" w:eastAsia="ru-RU"/>
        </w:rPr>
        <w:t>54</w:t>
      </w:r>
      <w:r w:rsidRPr="002E794A">
        <w:rPr>
          <w:rFonts w:ascii="Times New Roman" w:eastAsia="Times New Roman" w:hAnsi="Times New Roman"/>
          <w:sz w:val="24"/>
          <w:szCs w:val="24"/>
          <w:lang w:val="uk-UA" w:eastAsia="ru-RU"/>
        </w:rPr>
        <w:t xml:space="preserve"> учні</w:t>
      </w:r>
    </w:p>
    <w:p w:rsidR="00421C16" w:rsidRPr="002E794A" w:rsidRDefault="00421C16" w:rsidP="00421C16">
      <w:pPr>
        <w:spacing w:before="20" w:after="20"/>
        <w:ind w:left="567" w:right="567" w:hanging="283"/>
        <w:contextualSpacing/>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8 років</w:t>
      </w:r>
      <w:r w:rsidRPr="002E794A">
        <w:rPr>
          <w:rFonts w:ascii="Times New Roman" w:eastAsia="Times New Roman" w:hAnsi="Times New Roman"/>
          <w:sz w:val="24"/>
          <w:szCs w:val="24"/>
          <w:lang w:val="uk-UA" w:eastAsia="ru-RU"/>
        </w:rPr>
        <w:t xml:space="preserve"> – </w:t>
      </w:r>
      <w:r>
        <w:rPr>
          <w:rFonts w:ascii="Times New Roman" w:eastAsia="Times New Roman" w:hAnsi="Times New Roman"/>
          <w:sz w:val="24"/>
          <w:szCs w:val="24"/>
          <w:lang w:val="uk-UA" w:eastAsia="ru-RU"/>
        </w:rPr>
        <w:t>40</w:t>
      </w:r>
      <w:r w:rsidRPr="002E794A">
        <w:rPr>
          <w:rFonts w:ascii="Times New Roman" w:eastAsia="Times New Roman" w:hAnsi="Times New Roman"/>
          <w:sz w:val="24"/>
          <w:szCs w:val="24"/>
          <w:lang w:val="uk-UA" w:eastAsia="ru-RU"/>
        </w:rPr>
        <w:t xml:space="preserve"> уч</w:t>
      </w:r>
      <w:r>
        <w:rPr>
          <w:rFonts w:ascii="Times New Roman" w:eastAsia="Times New Roman" w:hAnsi="Times New Roman"/>
          <w:sz w:val="24"/>
          <w:szCs w:val="24"/>
          <w:lang w:val="uk-UA" w:eastAsia="ru-RU"/>
        </w:rPr>
        <w:t>нів</w:t>
      </w:r>
      <w:r w:rsidRPr="002E794A">
        <w:rPr>
          <w:rFonts w:ascii="Times New Roman" w:eastAsia="Times New Roman" w:hAnsi="Times New Roman"/>
          <w:sz w:val="24"/>
          <w:szCs w:val="24"/>
          <w:lang w:val="uk-UA" w:eastAsia="ru-RU"/>
        </w:rPr>
        <w:t xml:space="preserve">  </w:t>
      </w:r>
    </w:p>
    <w:p w:rsidR="00421C16" w:rsidRPr="002E794A" w:rsidRDefault="00421C16" w:rsidP="00421C16">
      <w:pPr>
        <w:spacing w:before="20" w:after="20"/>
        <w:ind w:left="567" w:right="567" w:hanging="283"/>
        <w:contextualSpacing/>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9 років</w:t>
      </w:r>
      <w:r w:rsidRPr="002E794A">
        <w:rPr>
          <w:rFonts w:ascii="Times New Roman" w:eastAsia="Times New Roman" w:hAnsi="Times New Roman"/>
          <w:sz w:val="24"/>
          <w:szCs w:val="24"/>
          <w:lang w:val="uk-UA" w:eastAsia="ru-RU"/>
        </w:rPr>
        <w:t xml:space="preserve"> – </w:t>
      </w:r>
      <w:r>
        <w:rPr>
          <w:rFonts w:ascii="Times New Roman" w:eastAsia="Times New Roman" w:hAnsi="Times New Roman"/>
          <w:sz w:val="24"/>
          <w:szCs w:val="24"/>
          <w:lang w:val="uk-UA" w:eastAsia="ru-RU"/>
        </w:rPr>
        <w:t>37</w:t>
      </w:r>
      <w:r w:rsidRPr="002E794A">
        <w:rPr>
          <w:rFonts w:ascii="Times New Roman" w:eastAsia="Times New Roman" w:hAnsi="Times New Roman"/>
          <w:sz w:val="24"/>
          <w:szCs w:val="24"/>
          <w:lang w:val="uk-UA" w:eastAsia="ru-RU"/>
        </w:rPr>
        <w:t xml:space="preserve"> учні</w:t>
      </w:r>
      <w:r>
        <w:rPr>
          <w:rFonts w:ascii="Times New Roman" w:eastAsia="Times New Roman" w:hAnsi="Times New Roman"/>
          <w:sz w:val="24"/>
          <w:szCs w:val="24"/>
          <w:lang w:val="uk-UA" w:eastAsia="ru-RU"/>
        </w:rPr>
        <w:t>в</w:t>
      </w:r>
    </w:p>
    <w:p w:rsidR="00421C16" w:rsidRPr="002E794A" w:rsidRDefault="00421C16" w:rsidP="00421C16">
      <w:pPr>
        <w:spacing w:before="20" w:after="20"/>
        <w:ind w:left="567" w:right="567" w:hanging="283"/>
        <w:contextualSpacing/>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10 років</w:t>
      </w:r>
      <w:r w:rsidRPr="002E794A">
        <w:rPr>
          <w:rFonts w:ascii="Times New Roman" w:eastAsia="Times New Roman" w:hAnsi="Times New Roman"/>
          <w:sz w:val="24"/>
          <w:szCs w:val="24"/>
          <w:lang w:val="uk-UA" w:eastAsia="ru-RU"/>
        </w:rPr>
        <w:t xml:space="preserve"> – </w:t>
      </w:r>
      <w:r>
        <w:rPr>
          <w:rFonts w:ascii="Times New Roman" w:eastAsia="Times New Roman" w:hAnsi="Times New Roman"/>
          <w:sz w:val="24"/>
          <w:szCs w:val="24"/>
          <w:lang w:val="uk-UA" w:eastAsia="ru-RU"/>
        </w:rPr>
        <w:t>33</w:t>
      </w:r>
      <w:r w:rsidRPr="002E794A">
        <w:rPr>
          <w:rFonts w:ascii="Times New Roman" w:eastAsia="Times New Roman" w:hAnsi="Times New Roman"/>
          <w:sz w:val="24"/>
          <w:szCs w:val="24"/>
          <w:lang w:val="uk-UA" w:eastAsia="ru-RU"/>
        </w:rPr>
        <w:t xml:space="preserve"> учні</w:t>
      </w:r>
    </w:p>
    <w:p w:rsidR="00421C16" w:rsidRPr="002E794A" w:rsidRDefault="00421C16" w:rsidP="00421C16">
      <w:pPr>
        <w:spacing w:before="20" w:after="20"/>
        <w:ind w:left="567" w:right="567" w:hanging="283"/>
        <w:contextualSpacing/>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11 років</w:t>
      </w:r>
      <w:r w:rsidRPr="002E794A">
        <w:rPr>
          <w:rFonts w:ascii="Times New Roman" w:eastAsia="Times New Roman" w:hAnsi="Times New Roman"/>
          <w:sz w:val="24"/>
          <w:szCs w:val="24"/>
          <w:lang w:val="uk-UA" w:eastAsia="ru-RU"/>
        </w:rPr>
        <w:t xml:space="preserve"> – </w:t>
      </w:r>
      <w:r>
        <w:rPr>
          <w:rFonts w:ascii="Times New Roman" w:eastAsia="Times New Roman" w:hAnsi="Times New Roman"/>
          <w:sz w:val="24"/>
          <w:szCs w:val="24"/>
          <w:lang w:val="uk-UA" w:eastAsia="ru-RU"/>
        </w:rPr>
        <w:t>46</w:t>
      </w:r>
      <w:r w:rsidRPr="002E794A">
        <w:rPr>
          <w:rFonts w:ascii="Times New Roman" w:eastAsia="Times New Roman" w:hAnsi="Times New Roman"/>
          <w:sz w:val="24"/>
          <w:szCs w:val="24"/>
          <w:lang w:val="uk-UA" w:eastAsia="ru-RU"/>
        </w:rPr>
        <w:t xml:space="preserve"> учнів</w:t>
      </w:r>
    </w:p>
    <w:p w:rsidR="00421C16" w:rsidRPr="002E794A" w:rsidRDefault="00421C16" w:rsidP="00421C16">
      <w:pPr>
        <w:spacing w:before="20" w:after="20"/>
        <w:ind w:left="567" w:right="567" w:hanging="283"/>
        <w:contextualSpacing/>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12 років</w:t>
      </w:r>
      <w:r w:rsidRPr="002E794A">
        <w:rPr>
          <w:rFonts w:ascii="Times New Roman" w:eastAsia="Times New Roman" w:hAnsi="Times New Roman"/>
          <w:sz w:val="24"/>
          <w:szCs w:val="24"/>
          <w:lang w:val="uk-UA" w:eastAsia="ru-RU"/>
        </w:rPr>
        <w:t xml:space="preserve"> – </w:t>
      </w:r>
      <w:r>
        <w:rPr>
          <w:rFonts w:ascii="Times New Roman" w:eastAsia="Times New Roman" w:hAnsi="Times New Roman"/>
          <w:sz w:val="24"/>
          <w:szCs w:val="24"/>
          <w:lang w:val="uk-UA" w:eastAsia="ru-RU"/>
        </w:rPr>
        <w:t>35</w:t>
      </w:r>
      <w:r w:rsidRPr="002E794A">
        <w:rPr>
          <w:rFonts w:ascii="Times New Roman" w:eastAsia="Times New Roman" w:hAnsi="Times New Roman"/>
          <w:sz w:val="24"/>
          <w:szCs w:val="24"/>
          <w:lang w:val="uk-UA" w:eastAsia="ru-RU"/>
        </w:rPr>
        <w:t xml:space="preserve"> учні</w:t>
      </w:r>
      <w:r>
        <w:rPr>
          <w:rFonts w:ascii="Times New Roman" w:eastAsia="Times New Roman" w:hAnsi="Times New Roman"/>
          <w:sz w:val="24"/>
          <w:szCs w:val="24"/>
          <w:lang w:val="uk-UA" w:eastAsia="ru-RU"/>
        </w:rPr>
        <w:t>в</w:t>
      </w:r>
    </w:p>
    <w:p w:rsidR="00421C16" w:rsidRPr="002E794A" w:rsidRDefault="00421C16" w:rsidP="00421C16">
      <w:pPr>
        <w:spacing w:before="20" w:after="20"/>
        <w:ind w:left="567" w:right="567" w:hanging="283"/>
        <w:contextualSpacing/>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13 років</w:t>
      </w:r>
      <w:r w:rsidRPr="002E794A">
        <w:rPr>
          <w:rFonts w:ascii="Times New Roman" w:eastAsia="Times New Roman" w:hAnsi="Times New Roman"/>
          <w:sz w:val="24"/>
          <w:szCs w:val="24"/>
          <w:lang w:val="uk-UA" w:eastAsia="ru-RU"/>
        </w:rPr>
        <w:t xml:space="preserve"> – </w:t>
      </w:r>
      <w:r>
        <w:rPr>
          <w:rFonts w:ascii="Times New Roman" w:eastAsia="Times New Roman" w:hAnsi="Times New Roman"/>
          <w:sz w:val="24"/>
          <w:szCs w:val="24"/>
          <w:lang w:val="uk-UA" w:eastAsia="ru-RU"/>
        </w:rPr>
        <w:t>45</w:t>
      </w:r>
      <w:r w:rsidRPr="002E794A">
        <w:rPr>
          <w:rFonts w:ascii="Times New Roman" w:eastAsia="Times New Roman" w:hAnsi="Times New Roman"/>
          <w:sz w:val="24"/>
          <w:szCs w:val="24"/>
          <w:lang w:val="uk-UA" w:eastAsia="ru-RU"/>
        </w:rPr>
        <w:t xml:space="preserve"> учні</w:t>
      </w:r>
      <w:r>
        <w:rPr>
          <w:rFonts w:ascii="Times New Roman" w:eastAsia="Times New Roman" w:hAnsi="Times New Roman"/>
          <w:sz w:val="24"/>
          <w:szCs w:val="24"/>
          <w:lang w:val="uk-UA" w:eastAsia="ru-RU"/>
        </w:rPr>
        <w:t>в</w:t>
      </w:r>
      <w:r w:rsidRPr="002E794A">
        <w:rPr>
          <w:rFonts w:ascii="Times New Roman" w:eastAsia="Times New Roman" w:hAnsi="Times New Roman"/>
          <w:sz w:val="24"/>
          <w:szCs w:val="24"/>
          <w:lang w:val="uk-UA" w:eastAsia="ru-RU"/>
        </w:rPr>
        <w:t xml:space="preserve">  </w:t>
      </w:r>
    </w:p>
    <w:p w:rsidR="00421C16" w:rsidRDefault="00421C16" w:rsidP="00421C16">
      <w:pPr>
        <w:spacing w:before="20" w:after="20"/>
        <w:ind w:left="567" w:right="567" w:hanging="283"/>
        <w:contextualSpacing/>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14 років</w:t>
      </w:r>
      <w:r w:rsidRPr="002E794A">
        <w:rPr>
          <w:rFonts w:ascii="Times New Roman" w:eastAsia="Times New Roman" w:hAnsi="Times New Roman"/>
          <w:sz w:val="24"/>
          <w:szCs w:val="24"/>
          <w:lang w:val="uk-UA" w:eastAsia="ru-RU"/>
        </w:rPr>
        <w:t xml:space="preserve"> – </w:t>
      </w:r>
      <w:r>
        <w:rPr>
          <w:rFonts w:ascii="Times New Roman" w:eastAsia="Times New Roman" w:hAnsi="Times New Roman"/>
          <w:sz w:val="24"/>
          <w:szCs w:val="24"/>
          <w:lang w:val="uk-UA" w:eastAsia="ru-RU"/>
        </w:rPr>
        <w:t>37</w:t>
      </w:r>
      <w:r w:rsidRPr="002E794A">
        <w:rPr>
          <w:rFonts w:ascii="Times New Roman" w:eastAsia="Times New Roman" w:hAnsi="Times New Roman"/>
          <w:sz w:val="24"/>
          <w:szCs w:val="24"/>
          <w:lang w:val="uk-UA" w:eastAsia="ru-RU"/>
        </w:rPr>
        <w:t xml:space="preserve"> учні</w:t>
      </w:r>
      <w:r>
        <w:rPr>
          <w:rFonts w:ascii="Times New Roman" w:eastAsia="Times New Roman" w:hAnsi="Times New Roman"/>
          <w:sz w:val="24"/>
          <w:szCs w:val="24"/>
          <w:lang w:val="uk-UA" w:eastAsia="ru-RU"/>
        </w:rPr>
        <w:t>в</w:t>
      </w:r>
    </w:p>
    <w:p w:rsidR="00421C16" w:rsidRPr="002E794A" w:rsidRDefault="00421C16" w:rsidP="00421C16">
      <w:pPr>
        <w:spacing w:before="20" w:after="20"/>
        <w:ind w:left="567" w:right="567" w:hanging="283"/>
        <w:contextualSpacing/>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15 років</w:t>
      </w:r>
      <w:r w:rsidRPr="002E794A">
        <w:rPr>
          <w:rFonts w:ascii="Times New Roman" w:eastAsia="Times New Roman" w:hAnsi="Times New Roman"/>
          <w:sz w:val="24"/>
          <w:szCs w:val="24"/>
          <w:lang w:val="uk-UA" w:eastAsia="ru-RU"/>
        </w:rPr>
        <w:t xml:space="preserve"> – </w:t>
      </w:r>
      <w:r>
        <w:rPr>
          <w:rFonts w:ascii="Times New Roman" w:eastAsia="Times New Roman" w:hAnsi="Times New Roman"/>
          <w:sz w:val="24"/>
          <w:szCs w:val="24"/>
          <w:lang w:val="uk-UA" w:eastAsia="ru-RU"/>
        </w:rPr>
        <w:t>10</w:t>
      </w:r>
      <w:r w:rsidRPr="002E794A">
        <w:rPr>
          <w:rFonts w:ascii="Times New Roman" w:eastAsia="Times New Roman" w:hAnsi="Times New Roman"/>
          <w:sz w:val="24"/>
          <w:szCs w:val="24"/>
          <w:lang w:val="uk-UA" w:eastAsia="ru-RU"/>
        </w:rPr>
        <w:t xml:space="preserve"> учні</w:t>
      </w:r>
      <w:r>
        <w:rPr>
          <w:rFonts w:ascii="Times New Roman" w:eastAsia="Times New Roman" w:hAnsi="Times New Roman"/>
          <w:sz w:val="24"/>
          <w:szCs w:val="24"/>
          <w:lang w:val="uk-UA" w:eastAsia="ru-RU"/>
        </w:rPr>
        <w:t>в</w:t>
      </w:r>
    </w:p>
    <w:p w:rsidR="00421C16" w:rsidRPr="002E794A" w:rsidRDefault="00421C16" w:rsidP="00421C16">
      <w:pPr>
        <w:spacing w:before="20" w:after="20"/>
        <w:ind w:left="567" w:right="567" w:hanging="283"/>
        <w:contextualSpacing/>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16 років</w:t>
      </w:r>
      <w:r w:rsidRPr="002E794A">
        <w:rPr>
          <w:rFonts w:ascii="Times New Roman" w:eastAsia="Times New Roman" w:hAnsi="Times New Roman"/>
          <w:sz w:val="24"/>
          <w:szCs w:val="24"/>
          <w:lang w:val="uk-UA" w:eastAsia="ru-RU"/>
        </w:rPr>
        <w:t xml:space="preserve"> – </w:t>
      </w:r>
      <w:r>
        <w:rPr>
          <w:rFonts w:ascii="Times New Roman" w:eastAsia="Times New Roman" w:hAnsi="Times New Roman"/>
          <w:sz w:val="24"/>
          <w:szCs w:val="24"/>
          <w:lang w:val="uk-UA" w:eastAsia="ru-RU"/>
        </w:rPr>
        <w:t xml:space="preserve">2 </w:t>
      </w:r>
      <w:r w:rsidRPr="002E794A">
        <w:rPr>
          <w:rFonts w:ascii="Times New Roman" w:eastAsia="Times New Roman" w:hAnsi="Times New Roman"/>
          <w:sz w:val="24"/>
          <w:szCs w:val="24"/>
          <w:lang w:val="uk-UA" w:eastAsia="ru-RU"/>
        </w:rPr>
        <w:t xml:space="preserve">учні  </w:t>
      </w:r>
    </w:p>
    <w:p w:rsidR="00421C16" w:rsidRPr="002E794A" w:rsidRDefault="00421C16" w:rsidP="00421C16">
      <w:pPr>
        <w:spacing w:before="20" w:after="20"/>
        <w:ind w:left="567" w:right="567" w:hanging="283"/>
        <w:contextualSpacing/>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17 років</w:t>
      </w:r>
      <w:r w:rsidRPr="002E794A">
        <w:rPr>
          <w:rFonts w:ascii="Times New Roman" w:eastAsia="Times New Roman" w:hAnsi="Times New Roman"/>
          <w:sz w:val="24"/>
          <w:szCs w:val="24"/>
          <w:lang w:val="uk-UA" w:eastAsia="ru-RU"/>
        </w:rPr>
        <w:t xml:space="preserve"> – </w:t>
      </w:r>
      <w:r>
        <w:rPr>
          <w:rFonts w:ascii="Times New Roman" w:eastAsia="Times New Roman" w:hAnsi="Times New Roman"/>
          <w:sz w:val="24"/>
          <w:szCs w:val="24"/>
          <w:lang w:val="uk-UA" w:eastAsia="ru-RU"/>
        </w:rPr>
        <w:t>2</w:t>
      </w:r>
      <w:r w:rsidRPr="002E794A">
        <w:rPr>
          <w:rFonts w:ascii="Times New Roman" w:eastAsia="Times New Roman" w:hAnsi="Times New Roman"/>
          <w:sz w:val="24"/>
          <w:szCs w:val="24"/>
          <w:lang w:val="uk-UA" w:eastAsia="ru-RU"/>
        </w:rPr>
        <w:t xml:space="preserve"> учні</w:t>
      </w:r>
    </w:p>
    <w:p w:rsidR="00421C16" w:rsidRPr="002E794A" w:rsidRDefault="00421C16" w:rsidP="00421C16">
      <w:pPr>
        <w:spacing w:before="20" w:after="20"/>
        <w:ind w:left="567" w:right="567" w:hanging="283"/>
        <w:contextualSpacing/>
        <w:jc w:val="both"/>
        <w:rPr>
          <w:rFonts w:ascii="Times New Roman" w:eastAsia="Times New Roman" w:hAnsi="Times New Roman"/>
          <w:sz w:val="24"/>
          <w:szCs w:val="24"/>
          <w:lang w:val="uk-UA" w:eastAsia="ru-RU"/>
        </w:rPr>
      </w:pPr>
    </w:p>
    <w:p w:rsidR="00421C16" w:rsidRPr="00DC7493" w:rsidRDefault="00421C16" w:rsidP="00421C16">
      <w:pPr>
        <w:spacing w:before="20" w:after="20"/>
        <w:ind w:left="567" w:right="567"/>
        <w:contextualSpacing/>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У</w:t>
      </w:r>
      <w:r w:rsidRPr="00DC7493">
        <w:rPr>
          <w:rFonts w:ascii="Times New Roman" w:eastAsia="Times New Roman" w:hAnsi="Times New Roman"/>
          <w:sz w:val="24"/>
          <w:szCs w:val="24"/>
          <w:lang w:val="uk-UA" w:eastAsia="ru-RU"/>
        </w:rPr>
        <w:t xml:space="preserve"> 2021/2022 навчальн</w:t>
      </w:r>
      <w:r>
        <w:rPr>
          <w:rFonts w:ascii="Times New Roman" w:eastAsia="Times New Roman" w:hAnsi="Times New Roman"/>
          <w:sz w:val="24"/>
          <w:szCs w:val="24"/>
          <w:lang w:val="uk-UA" w:eastAsia="ru-RU"/>
        </w:rPr>
        <w:t>ому</w:t>
      </w:r>
      <w:r w:rsidRPr="00DC7493">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val="uk-UA" w:eastAsia="ru-RU"/>
        </w:rPr>
        <w:t>році потужність перших класів складає</w:t>
      </w:r>
      <w:r w:rsidRPr="00DC7493">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val="uk-UA" w:eastAsia="ru-RU"/>
        </w:rPr>
        <w:t>60 місць.</w:t>
      </w:r>
      <w:r w:rsidRPr="00DC7493">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val="uk-UA" w:eastAsia="ru-RU"/>
        </w:rPr>
        <w:t>До складу учнів зараховано 46 першокласників.</w:t>
      </w:r>
    </w:p>
    <w:p w:rsidR="00421C16" w:rsidRPr="001E53A0" w:rsidRDefault="00421C16" w:rsidP="00421C16">
      <w:pPr>
        <w:spacing w:before="20" w:after="20" w:line="240" w:lineRule="auto"/>
        <w:ind w:left="567" w:right="567"/>
        <w:rPr>
          <w:rFonts w:ascii="Times New Roman" w:eastAsia="Times New Roman" w:hAnsi="Times New Roman"/>
          <w:b/>
          <w:color w:val="FF0000"/>
          <w:sz w:val="24"/>
          <w:szCs w:val="24"/>
          <w:lang w:val="uk-UA" w:eastAsia="ru-RU"/>
        </w:rPr>
      </w:pPr>
    </w:p>
    <w:p w:rsidR="00421C16" w:rsidRDefault="00421C16" w:rsidP="00421C16">
      <w:pPr>
        <w:spacing w:before="20" w:after="20" w:line="240" w:lineRule="auto"/>
        <w:ind w:left="567" w:right="567"/>
        <w:jc w:val="center"/>
        <w:rPr>
          <w:rFonts w:ascii="Times New Roman" w:eastAsia="Times New Roman" w:hAnsi="Times New Roman"/>
          <w:b/>
          <w:sz w:val="24"/>
          <w:szCs w:val="24"/>
          <w:lang w:val="uk-UA" w:eastAsia="ru-RU"/>
        </w:rPr>
      </w:pPr>
      <w:r w:rsidRPr="001E53A0">
        <w:rPr>
          <w:rFonts w:ascii="Times New Roman" w:eastAsia="Times New Roman" w:hAnsi="Times New Roman"/>
          <w:b/>
          <w:sz w:val="24"/>
          <w:szCs w:val="24"/>
          <w:lang w:val="uk-UA" w:eastAsia="ru-RU"/>
        </w:rPr>
        <w:t xml:space="preserve">Стан працевлаштування випускників </w:t>
      </w:r>
    </w:p>
    <w:p w:rsidR="00421C16" w:rsidRPr="001E53A0" w:rsidRDefault="00421C16" w:rsidP="00421C16">
      <w:pPr>
        <w:spacing w:before="20" w:after="20" w:line="240" w:lineRule="auto"/>
        <w:ind w:left="567" w:right="567"/>
        <w:jc w:val="center"/>
        <w:rPr>
          <w:rFonts w:ascii="Times New Roman" w:eastAsia="Times New Roman" w:hAnsi="Times New Roman"/>
          <w:b/>
          <w:sz w:val="24"/>
          <w:szCs w:val="24"/>
          <w:lang w:val="uk-UA" w:eastAsia="ru-RU"/>
        </w:rPr>
      </w:pPr>
    </w:p>
    <w:p w:rsidR="00421C16" w:rsidRPr="001E53A0" w:rsidRDefault="00421C16" w:rsidP="00421C16">
      <w:pPr>
        <w:tabs>
          <w:tab w:val="left" w:pos="567"/>
        </w:tabs>
        <w:spacing w:before="20" w:after="20" w:line="240" w:lineRule="auto"/>
        <w:ind w:left="567" w:right="567"/>
        <w:jc w:val="both"/>
        <w:rPr>
          <w:rFonts w:ascii="Times New Roman" w:eastAsia="Times New Roman" w:hAnsi="Times New Roman"/>
          <w:sz w:val="24"/>
          <w:szCs w:val="24"/>
          <w:lang w:val="uk-UA" w:eastAsia="ru-RU"/>
        </w:rPr>
      </w:pPr>
      <w:r w:rsidRPr="004D2AD2">
        <w:rPr>
          <w:rFonts w:ascii="Times New Roman" w:eastAsia="Times New Roman" w:hAnsi="Times New Roman"/>
          <w:color w:val="8496B0" w:themeColor="text2" w:themeTint="99"/>
          <w:sz w:val="24"/>
          <w:szCs w:val="24"/>
          <w:lang w:val="uk-UA" w:eastAsia="ru-RU"/>
        </w:rPr>
        <w:tab/>
      </w:r>
      <w:r w:rsidRPr="001E53A0">
        <w:rPr>
          <w:rFonts w:ascii="Times New Roman" w:eastAsia="Times New Roman" w:hAnsi="Times New Roman"/>
          <w:sz w:val="24"/>
          <w:szCs w:val="24"/>
          <w:lang w:val="uk-UA" w:eastAsia="ru-RU"/>
        </w:rPr>
        <w:t xml:space="preserve">На виконання ст. 53 Конституції України, ст. 35 Закону України «Про освіту» в частині здобуття молоддю повної загальної середньої освіти та працевлаштування випускників 9-х та 11-го класів, з метою контролю за охопленням повною загальною середньою освітою дітей і підлітків шкільного віку в закладі була запланована спільна робота з вищими навчальними закладами </w:t>
      </w:r>
      <w:r>
        <w:rPr>
          <w:rFonts w:ascii="Times New Roman" w:eastAsia="Times New Roman" w:hAnsi="Times New Roman"/>
          <w:sz w:val="24"/>
          <w:szCs w:val="24"/>
          <w:lang w:val="uk-UA" w:eastAsia="ru-RU"/>
        </w:rPr>
        <w:t>області</w:t>
      </w:r>
      <w:r w:rsidRPr="001E53A0">
        <w:rPr>
          <w:rFonts w:ascii="Times New Roman" w:eastAsia="Times New Roman" w:hAnsi="Times New Roman"/>
          <w:sz w:val="24"/>
          <w:szCs w:val="24"/>
          <w:lang w:val="uk-UA" w:eastAsia="ru-RU"/>
        </w:rPr>
        <w:t xml:space="preserve"> І-І</w:t>
      </w:r>
      <w:r>
        <w:rPr>
          <w:rFonts w:ascii="Times New Roman" w:eastAsia="Times New Roman" w:hAnsi="Times New Roman"/>
          <w:sz w:val="24"/>
          <w:szCs w:val="24"/>
          <w:lang w:val="en-US" w:eastAsia="ru-RU"/>
        </w:rPr>
        <w:t>V</w:t>
      </w:r>
      <w:r w:rsidRPr="001E53A0">
        <w:rPr>
          <w:rFonts w:ascii="Times New Roman" w:eastAsia="Times New Roman" w:hAnsi="Times New Roman"/>
          <w:sz w:val="24"/>
          <w:szCs w:val="24"/>
          <w:lang w:val="uk-UA" w:eastAsia="ru-RU"/>
        </w:rPr>
        <w:t xml:space="preserve"> рівнів акредитації. Така робота проводилася як з учнями так і з батьками:</w:t>
      </w:r>
    </w:p>
    <w:p w:rsidR="00421C16" w:rsidRPr="001E53A0" w:rsidRDefault="00421C16" w:rsidP="00421C16">
      <w:pPr>
        <w:numPr>
          <w:ilvl w:val="0"/>
          <w:numId w:val="29"/>
        </w:numPr>
        <w:spacing w:before="20" w:after="20" w:line="240" w:lineRule="auto"/>
        <w:ind w:left="567" w:right="567"/>
        <w:jc w:val="both"/>
        <w:rPr>
          <w:rFonts w:ascii="Times New Roman" w:eastAsia="Times New Roman" w:hAnsi="Times New Roman"/>
          <w:sz w:val="24"/>
          <w:szCs w:val="24"/>
          <w:lang w:val="uk-UA" w:eastAsia="ru-RU"/>
        </w:rPr>
      </w:pPr>
      <w:r w:rsidRPr="001E53A0">
        <w:rPr>
          <w:rFonts w:ascii="Times New Roman" w:eastAsia="Times New Roman" w:hAnsi="Times New Roman"/>
          <w:sz w:val="24"/>
          <w:szCs w:val="24"/>
          <w:lang w:val="uk-UA" w:eastAsia="ru-RU"/>
        </w:rPr>
        <w:lastRenderedPageBreak/>
        <w:t>школа забезпечена законодавчими та нормативними документами, які передбачають обов’язкову повну загальну середню освіту;</w:t>
      </w:r>
    </w:p>
    <w:p w:rsidR="00421C16" w:rsidRPr="001E53A0" w:rsidRDefault="00421C16" w:rsidP="00421C16">
      <w:pPr>
        <w:numPr>
          <w:ilvl w:val="0"/>
          <w:numId w:val="29"/>
        </w:numPr>
        <w:spacing w:before="20" w:after="20" w:line="240" w:lineRule="auto"/>
        <w:ind w:left="567" w:right="567"/>
        <w:jc w:val="both"/>
        <w:rPr>
          <w:rFonts w:ascii="Times New Roman" w:eastAsia="Times New Roman" w:hAnsi="Times New Roman"/>
          <w:sz w:val="24"/>
          <w:szCs w:val="24"/>
          <w:lang w:val="uk-UA" w:eastAsia="ru-RU"/>
        </w:rPr>
      </w:pPr>
      <w:r w:rsidRPr="001E53A0">
        <w:rPr>
          <w:rFonts w:ascii="Times New Roman" w:eastAsia="Times New Roman" w:hAnsi="Times New Roman"/>
          <w:sz w:val="24"/>
          <w:szCs w:val="24"/>
          <w:lang w:val="uk-UA" w:eastAsia="ru-RU"/>
        </w:rPr>
        <w:t>під час навчально-виховного процесу та в позаурочний час проводилася профорієнтаційна робота з учнями;</w:t>
      </w:r>
    </w:p>
    <w:p w:rsidR="00421C16" w:rsidRPr="001E53A0" w:rsidRDefault="00421C16" w:rsidP="00421C16">
      <w:pPr>
        <w:numPr>
          <w:ilvl w:val="0"/>
          <w:numId w:val="29"/>
        </w:numPr>
        <w:spacing w:before="20" w:after="20" w:line="240" w:lineRule="auto"/>
        <w:ind w:left="567" w:right="567"/>
        <w:jc w:val="both"/>
        <w:rPr>
          <w:rFonts w:ascii="Times New Roman" w:eastAsia="Times New Roman" w:hAnsi="Times New Roman"/>
          <w:sz w:val="24"/>
          <w:szCs w:val="24"/>
          <w:lang w:val="uk-UA" w:eastAsia="ru-RU"/>
        </w:rPr>
      </w:pPr>
      <w:r w:rsidRPr="001E53A0">
        <w:rPr>
          <w:rFonts w:ascii="Times New Roman" w:eastAsia="Times New Roman" w:hAnsi="Times New Roman"/>
          <w:sz w:val="24"/>
          <w:szCs w:val="24"/>
          <w:lang w:val="uk-UA" w:eastAsia="ru-RU"/>
        </w:rPr>
        <w:t xml:space="preserve">удосконалено співпрацю з міськрайцентром зайнятості населення (створено банк даних випускників 9,11  класів за минулий навчальний рік; </w:t>
      </w:r>
    </w:p>
    <w:p w:rsidR="00421C16" w:rsidRPr="001E53A0" w:rsidRDefault="00421C16" w:rsidP="00421C16">
      <w:pPr>
        <w:numPr>
          <w:ilvl w:val="0"/>
          <w:numId w:val="29"/>
        </w:numPr>
        <w:spacing w:before="20" w:after="20" w:line="240" w:lineRule="auto"/>
        <w:ind w:left="567" w:right="567"/>
        <w:jc w:val="both"/>
        <w:rPr>
          <w:rFonts w:ascii="Times New Roman" w:eastAsia="Times New Roman" w:hAnsi="Times New Roman"/>
          <w:sz w:val="24"/>
          <w:szCs w:val="24"/>
          <w:lang w:val="uk-UA" w:eastAsia="ru-RU"/>
        </w:rPr>
      </w:pPr>
      <w:r w:rsidRPr="001E53A0">
        <w:rPr>
          <w:rFonts w:ascii="Times New Roman" w:eastAsia="Times New Roman" w:hAnsi="Times New Roman"/>
          <w:sz w:val="24"/>
          <w:szCs w:val="24"/>
          <w:lang w:val="uk-UA" w:eastAsia="ru-RU"/>
        </w:rPr>
        <w:t>працювали з випускниками з метою залучення до навчання у вищих навчальних закладах І-І</w:t>
      </w:r>
      <w:r w:rsidRPr="001E53A0">
        <w:rPr>
          <w:rFonts w:ascii="Times New Roman" w:eastAsia="Times New Roman" w:hAnsi="Times New Roman"/>
          <w:sz w:val="24"/>
          <w:szCs w:val="24"/>
          <w:lang w:val="en-US" w:eastAsia="ru-RU"/>
        </w:rPr>
        <w:t>V</w:t>
      </w:r>
      <w:r w:rsidRPr="001E53A0">
        <w:rPr>
          <w:rFonts w:ascii="Times New Roman" w:eastAsia="Times New Roman" w:hAnsi="Times New Roman"/>
          <w:sz w:val="24"/>
          <w:szCs w:val="24"/>
          <w:lang w:val="uk-UA" w:eastAsia="ru-RU"/>
        </w:rPr>
        <w:t xml:space="preserve"> рівнів акредитації та подальшим працевлаштуванням; </w:t>
      </w:r>
    </w:p>
    <w:p w:rsidR="00421C16" w:rsidRPr="001E53A0" w:rsidRDefault="00421C16" w:rsidP="00421C16">
      <w:pPr>
        <w:numPr>
          <w:ilvl w:val="0"/>
          <w:numId w:val="29"/>
        </w:numPr>
        <w:spacing w:before="20" w:after="20" w:line="240" w:lineRule="auto"/>
        <w:ind w:left="567" w:right="567"/>
        <w:jc w:val="both"/>
        <w:rPr>
          <w:rFonts w:ascii="Times New Roman" w:eastAsia="Times New Roman" w:hAnsi="Times New Roman"/>
          <w:sz w:val="24"/>
          <w:szCs w:val="24"/>
          <w:lang w:val="uk-UA" w:eastAsia="ru-RU"/>
        </w:rPr>
      </w:pPr>
      <w:r w:rsidRPr="001E53A0">
        <w:rPr>
          <w:rFonts w:ascii="Times New Roman" w:eastAsia="Times New Roman" w:hAnsi="Times New Roman"/>
          <w:sz w:val="24"/>
          <w:szCs w:val="24"/>
          <w:lang w:val="uk-UA" w:eastAsia="ru-RU"/>
        </w:rPr>
        <w:t xml:space="preserve">згідно з графіком проведення профорієнтаційних заходів з учнями 8-10 класів у 2019/2020 навчальному році з жовтня по травень взяли участь у профорієнтаційних заняттях щодо підвищення престижу професій, необхідних на ринку праці в місті, області; </w:t>
      </w:r>
    </w:p>
    <w:p w:rsidR="00421C16" w:rsidRPr="001E53A0" w:rsidRDefault="00421C16" w:rsidP="00421C16">
      <w:pPr>
        <w:numPr>
          <w:ilvl w:val="0"/>
          <w:numId w:val="29"/>
        </w:numPr>
        <w:spacing w:before="20" w:after="20" w:line="240" w:lineRule="auto"/>
        <w:ind w:left="567" w:right="567"/>
        <w:jc w:val="both"/>
        <w:rPr>
          <w:rFonts w:ascii="Times New Roman" w:eastAsia="Times New Roman" w:hAnsi="Times New Roman"/>
          <w:sz w:val="24"/>
          <w:szCs w:val="24"/>
          <w:lang w:val="uk-UA" w:eastAsia="ru-RU"/>
        </w:rPr>
      </w:pPr>
      <w:r w:rsidRPr="001E53A0">
        <w:rPr>
          <w:rFonts w:ascii="Times New Roman" w:eastAsia="Times New Roman" w:hAnsi="Times New Roman"/>
          <w:sz w:val="24"/>
          <w:szCs w:val="24"/>
          <w:lang w:val="uk-UA" w:eastAsia="ru-RU"/>
        </w:rPr>
        <w:t xml:space="preserve">на класних годинах учителі вчили дітей вірно обирати та здобувати професію, вміло знаходити роботу за професією, розкривали певні правила та прийоми пошуку роботи, допомагали уникати помилок, оволодівати навичками правильно: </w:t>
      </w:r>
    </w:p>
    <w:p w:rsidR="00421C16" w:rsidRPr="001E53A0" w:rsidRDefault="00421C16" w:rsidP="00421C16">
      <w:pPr>
        <w:numPr>
          <w:ilvl w:val="1"/>
          <w:numId w:val="29"/>
        </w:numPr>
        <w:spacing w:before="20" w:after="20" w:line="240" w:lineRule="auto"/>
        <w:ind w:left="567" w:right="567"/>
        <w:jc w:val="both"/>
        <w:rPr>
          <w:rFonts w:ascii="Times New Roman" w:eastAsia="Times New Roman" w:hAnsi="Times New Roman"/>
          <w:sz w:val="24"/>
          <w:szCs w:val="24"/>
          <w:lang w:val="uk-UA" w:eastAsia="ru-RU"/>
        </w:rPr>
      </w:pPr>
      <w:r w:rsidRPr="001E53A0">
        <w:rPr>
          <w:rFonts w:ascii="Times New Roman" w:eastAsia="Times New Roman" w:hAnsi="Times New Roman"/>
          <w:sz w:val="24"/>
          <w:szCs w:val="24"/>
          <w:lang w:val="uk-UA" w:eastAsia="ru-RU"/>
        </w:rPr>
        <w:t xml:space="preserve">використовувати джерела що містять інформацію про навчальні заклади та наявність вакансій; </w:t>
      </w:r>
    </w:p>
    <w:p w:rsidR="00421C16" w:rsidRPr="001E53A0" w:rsidRDefault="00421C16" w:rsidP="00421C16">
      <w:pPr>
        <w:numPr>
          <w:ilvl w:val="1"/>
          <w:numId w:val="29"/>
        </w:numPr>
        <w:spacing w:before="20" w:after="20" w:line="240" w:lineRule="auto"/>
        <w:ind w:left="567" w:right="567"/>
        <w:jc w:val="both"/>
        <w:rPr>
          <w:rFonts w:ascii="Times New Roman" w:eastAsia="Times New Roman" w:hAnsi="Times New Roman"/>
          <w:sz w:val="24"/>
          <w:szCs w:val="24"/>
          <w:lang w:val="uk-UA" w:eastAsia="ru-RU"/>
        </w:rPr>
      </w:pPr>
      <w:r w:rsidRPr="001E53A0">
        <w:rPr>
          <w:rFonts w:ascii="Times New Roman" w:eastAsia="Times New Roman" w:hAnsi="Times New Roman"/>
          <w:sz w:val="24"/>
          <w:szCs w:val="24"/>
          <w:lang w:val="uk-UA" w:eastAsia="ru-RU"/>
        </w:rPr>
        <w:t>складати резюме і листи до роботодавців, о</w:t>
      </w:r>
      <w:r>
        <w:rPr>
          <w:rFonts w:ascii="Times New Roman" w:eastAsia="Times New Roman" w:hAnsi="Times New Roman"/>
          <w:sz w:val="24"/>
          <w:szCs w:val="24"/>
          <w:lang w:val="uk-UA" w:eastAsia="ru-RU"/>
        </w:rPr>
        <w:t>голошення</w:t>
      </w:r>
      <w:r w:rsidRPr="001E53A0">
        <w:rPr>
          <w:rFonts w:ascii="Times New Roman" w:eastAsia="Times New Roman" w:hAnsi="Times New Roman"/>
          <w:sz w:val="24"/>
          <w:szCs w:val="24"/>
          <w:lang w:val="uk-UA" w:eastAsia="ru-RU"/>
        </w:rPr>
        <w:t xml:space="preserve"> про пошук роботи;</w:t>
      </w:r>
    </w:p>
    <w:p w:rsidR="00421C16" w:rsidRPr="001E53A0" w:rsidRDefault="00421C16" w:rsidP="00421C16">
      <w:pPr>
        <w:numPr>
          <w:ilvl w:val="1"/>
          <w:numId w:val="29"/>
        </w:numPr>
        <w:spacing w:before="20" w:after="20" w:line="240" w:lineRule="auto"/>
        <w:ind w:left="567" w:right="567"/>
        <w:jc w:val="both"/>
        <w:rPr>
          <w:rFonts w:ascii="Times New Roman" w:eastAsia="Times New Roman" w:hAnsi="Times New Roman"/>
          <w:sz w:val="24"/>
          <w:szCs w:val="24"/>
          <w:lang w:val="uk-UA" w:eastAsia="ru-RU"/>
        </w:rPr>
      </w:pPr>
      <w:r w:rsidRPr="001E53A0">
        <w:rPr>
          <w:rFonts w:ascii="Times New Roman" w:eastAsia="Times New Roman" w:hAnsi="Times New Roman"/>
          <w:sz w:val="24"/>
          <w:szCs w:val="24"/>
          <w:lang w:val="uk-UA" w:eastAsia="ru-RU"/>
        </w:rPr>
        <w:t xml:space="preserve">спілкуватися з роботодавцем, </w:t>
      </w:r>
    </w:p>
    <w:p w:rsidR="00421C16" w:rsidRPr="001E53A0" w:rsidRDefault="00421C16" w:rsidP="00421C16">
      <w:pPr>
        <w:numPr>
          <w:ilvl w:val="1"/>
          <w:numId w:val="29"/>
        </w:numPr>
        <w:spacing w:before="20" w:after="20" w:line="240" w:lineRule="auto"/>
        <w:ind w:left="567" w:right="567"/>
        <w:jc w:val="both"/>
        <w:rPr>
          <w:rFonts w:ascii="Times New Roman" w:eastAsia="Times New Roman" w:hAnsi="Times New Roman"/>
          <w:sz w:val="24"/>
          <w:szCs w:val="24"/>
          <w:lang w:val="uk-UA" w:eastAsia="ru-RU"/>
        </w:rPr>
      </w:pPr>
      <w:r w:rsidRPr="001E53A0">
        <w:rPr>
          <w:rFonts w:ascii="Times New Roman" w:eastAsia="Times New Roman" w:hAnsi="Times New Roman"/>
          <w:sz w:val="24"/>
          <w:szCs w:val="24"/>
          <w:lang w:val="uk-UA" w:eastAsia="ru-RU"/>
        </w:rPr>
        <w:t>оформляти анкети та інші документи для вступу до вищих навчальних закладів та прийому на роботу;</w:t>
      </w:r>
    </w:p>
    <w:p w:rsidR="00421C16" w:rsidRPr="001E53A0" w:rsidRDefault="00421C16" w:rsidP="00421C16">
      <w:pPr>
        <w:numPr>
          <w:ilvl w:val="1"/>
          <w:numId w:val="29"/>
        </w:numPr>
        <w:spacing w:before="20" w:after="20" w:line="240" w:lineRule="auto"/>
        <w:ind w:left="567" w:right="567"/>
        <w:jc w:val="both"/>
        <w:rPr>
          <w:rFonts w:ascii="Times New Roman" w:eastAsia="Times New Roman" w:hAnsi="Times New Roman"/>
          <w:sz w:val="24"/>
          <w:szCs w:val="24"/>
          <w:lang w:val="uk-UA" w:eastAsia="ru-RU"/>
        </w:rPr>
      </w:pPr>
      <w:r w:rsidRPr="001E53A0">
        <w:rPr>
          <w:rFonts w:ascii="Times New Roman" w:eastAsia="Times New Roman" w:hAnsi="Times New Roman"/>
          <w:sz w:val="24"/>
          <w:szCs w:val="24"/>
          <w:lang w:val="uk-UA" w:eastAsia="ru-RU"/>
        </w:rPr>
        <w:t>підготуватися до співбесіди з роботодавцем, щоб успішно її пройти;</w:t>
      </w:r>
    </w:p>
    <w:p w:rsidR="00421C16" w:rsidRPr="001E53A0" w:rsidRDefault="00421C16" w:rsidP="00421C16">
      <w:pPr>
        <w:numPr>
          <w:ilvl w:val="0"/>
          <w:numId w:val="29"/>
        </w:numPr>
        <w:spacing w:before="20" w:after="20" w:line="240" w:lineRule="auto"/>
        <w:ind w:left="567" w:right="567"/>
        <w:jc w:val="both"/>
        <w:rPr>
          <w:rFonts w:ascii="Times New Roman" w:eastAsia="Times New Roman" w:hAnsi="Times New Roman"/>
          <w:sz w:val="24"/>
          <w:szCs w:val="24"/>
          <w:lang w:val="uk-UA" w:eastAsia="ru-RU"/>
        </w:rPr>
      </w:pPr>
      <w:r w:rsidRPr="001E53A0">
        <w:rPr>
          <w:rFonts w:ascii="Times New Roman" w:eastAsia="Times New Roman" w:hAnsi="Times New Roman"/>
          <w:sz w:val="24"/>
          <w:szCs w:val="24"/>
          <w:lang w:val="uk-UA" w:eastAsia="ru-RU"/>
        </w:rPr>
        <w:t>здійснено психодіагностичне обстеження дітей щодо вибору професій за необхідністю;</w:t>
      </w:r>
    </w:p>
    <w:p w:rsidR="00421C16" w:rsidRPr="001E53A0" w:rsidRDefault="00421C16" w:rsidP="00421C16">
      <w:pPr>
        <w:numPr>
          <w:ilvl w:val="0"/>
          <w:numId w:val="29"/>
        </w:numPr>
        <w:spacing w:before="20" w:after="20" w:line="240" w:lineRule="auto"/>
        <w:ind w:left="567" w:right="567"/>
        <w:jc w:val="both"/>
        <w:rPr>
          <w:rFonts w:ascii="Times New Roman" w:eastAsia="Times New Roman" w:hAnsi="Times New Roman"/>
          <w:sz w:val="24"/>
          <w:szCs w:val="24"/>
          <w:lang w:val="uk-UA" w:eastAsia="ru-RU"/>
        </w:rPr>
      </w:pPr>
      <w:r w:rsidRPr="001E53A0">
        <w:rPr>
          <w:rFonts w:ascii="Times New Roman" w:eastAsia="Times New Roman" w:hAnsi="Times New Roman"/>
          <w:sz w:val="24"/>
          <w:szCs w:val="24"/>
          <w:lang w:val="uk-UA" w:eastAsia="ru-RU"/>
        </w:rPr>
        <w:t>психолог та класні керівники обговорювали з батьками на класних зборах нюанси роботи з дітьми щодо вибору професій, навчального закладу.</w:t>
      </w:r>
    </w:p>
    <w:p w:rsidR="00421C16" w:rsidRDefault="00421C16" w:rsidP="00421C16">
      <w:pPr>
        <w:spacing w:before="20" w:after="20" w:line="240" w:lineRule="auto"/>
        <w:ind w:left="567" w:right="567"/>
        <w:jc w:val="both"/>
        <w:rPr>
          <w:rFonts w:ascii="Times New Roman" w:eastAsia="Times New Roman" w:hAnsi="Times New Roman"/>
          <w:sz w:val="24"/>
          <w:szCs w:val="24"/>
          <w:lang w:val="uk-UA" w:eastAsia="ru-RU"/>
        </w:rPr>
      </w:pPr>
      <w:r w:rsidRPr="004D2AD2">
        <w:rPr>
          <w:rFonts w:ascii="Times New Roman" w:eastAsia="Times New Roman" w:hAnsi="Times New Roman"/>
          <w:color w:val="8496B0" w:themeColor="text2" w:themeTint="99"/>
          <w:sz w:val="24"/>
          <w:szCs w:val="24"/>
          <w:lang w:val="uk-UA" w:eastAsia="ru-RU"/>
        </w:rPr>
        <w:t xml:space="preserve">          </w:t>
      </w:r>
    </w:p>
    <w:p w:rsidR="00421C16" w:rsidRPr="00FE516F" w:rsidRDefault="00421C16" w:rsidP="00421C16">
      <w:pPr>
        <w:tabs>
          <w:tab w:val="left" w:pos="567"/>
        </w:tabs>
        <w:spacing w:before="20" w:after="20" w:line="240" w:lineRule="auto"/>
        <w:ind w:left="567" w:right="567" w:firstLine="555"/>
        <w:jc w:val="both"/>
        <w:rPr>
          <w:rFonts w:ascii="Times New Roman" w:eastAsia="Times New Roman" w:hAnsi="Times New Roman"/>
          <w:sz w:val="24"/>
          <w:szCs w:val="24"/>
          <w:lang w:val="uk-UA" w:eastAsia="ru-RU"/>
        </w:rPr>
      </w:pPr>
      <w:r w:rsidRPr="00FE516F">
        <w:rPr>
          <w:rFonts w:ascii="Times New Roman" w:eastAsia="Times New Roman" w:hAnsi="Times New Roman"/>
          <w:sz w:val="24"/>
          <w:szCs w:val="24"/>
          <w:lang w:val="uk-UA" w:eastAsia="ru-RU"/>
        </w:rPr>
        <w:t>В школі робота була спрямована на всебічне охоплення випускників повною загальною середньою освітою, здійснювався контроль за навчанням, в наявності документи, що підтверджують подальше навчання та працевлаштування випускників</w:t>
      </w:r>
    </w:p>
    <w:p w:rsidR="00421C16" w:rsidRDefault="00421C16" w:rsidP="00421C16">
      <w:pPr>
        <w:spacing w:before="20" w:after="20" w:line="240" w:lineRule="auto"/>
        <w:ind w:left="567" w:right="567"/>
        <w:jc w:val="center"/>
        <w:rPr>
          <w:rFonts w:ascii="Times New Roman" w:eastAsia="Times New Roman" w:hAnsi="Times New Roman"/>
          <w:b/>
          <w:iCs/>
          <w:sz w:val="24"/>
          <w:szCs w:val="24"/>
          <w:lang w:val="uk-UA" w:eastAsia="ru-RU"/>
        </w:rPr>
      </w:pPr>
    </w:p>
    <w:p w:rsidR="00421C16" w:rsidRPr="00FE516F" w:rsidRDefault="00421C16" w:rsidP="00421C16">
      <w:pPr>
        <w:spacing w:after="0" w:line="240" w:lineRule="auto"/>
        <w:jc w:val="center"/>
        <w:rPr>
          <w:rFonts w:ascii="Times New Roman" w:eastAsia="Times New Roman" w:hAnsi="Times New Roman"/>
          <w:b/>
          <w:iCs/>
          <w:sz w:val="24"/>
          <w:szCs w:val="24"/>
          <w:lang w:val="uk-UA" w:eastAsia="ru-RU"/>
        </w:rPr>
      </w:pPr>
      <w:r w:rsidRPr="00FE516F">
        <w:rPr>
          <w:rFonts w:ascii="Times New Roman" w:eastAsia="Times New Roman" w:hAnsi="Times New Roman"/>
          <w:b/>
          <w:iCs/>
          <w:sz w:val="24"/>
          <w:szCs w:val="24"/>
          <w:lang w:val="uk-UA" w:eastAsia="ru-RU"/>
        </w:rPr>
        <w:t>Працевлаштування випускників 9 класів</w:t>
      </w:r>
    </w:p>
    <w:tbl>
      <w:tblPr>
        <w:tblW w:w="96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909"/>
        <w:gridCol w:w="724"/>
        <w:gridCol w:w="625"/>
        <w:gridCol w:w="933"/>
        <w:gridCol w:w="850"/>
        <w:gridCol w:w="908"/>
        <w:gridCol w:w="690"/>
        <w:gridCol w:w="719"/>
        <w:gridCol w:w="540"/>
        <w:gridCol w:w="619"/>
        <w:gridCol w:w="719"/>
        <w:gridCol w:w="719"/>
      </w:tblGrid>
      <w:tr w:rsidR="00421C16" w:rsidRPr="004D2AD2" w:rsidTr="008E0B2E">
        <w:trPr>
          <w:jc w:val="center"/>
        </w:trPr>
        <w:tc>
          <w:tcPr>
            <w:tcW w:w="720" w:type="dxa"/>
            <w:vMerge w:val="restart"/>
            <w:tcBorders>
              <w:top w:val="single" w:sz="4" w:space="0" w:color="auto"/>
              <w:left w:val="single" w:sz="4" w:space="0" w:color="auto"/>
              <w:bottom w:val="single" w:sz="4" w:space="0" w:color="auto"/>
              <w:right w:val="single" w:sz="4" w:space="0" w:color="auto"/>
            </w:tcBorders>
          </w:tcPr>
          <w:p w:rsidR="00421C16" w:rsidRPr="00FE516F" w:rsidRDefault="00421C16" w:rsidP="008E0B2E">
            <w:pPr>
              <w:spacing w:after="0" w:line="240" w:lineRule="auto"/>
              <w:jc w:val="center"/>
              <w:rPr>
                <w:rFonts w:ascii="Times New Roman" w:eastAsia="Times New Roman" w:hAnsi="Times New Roman"/>
                <w:iCs/>
                <w:sz w:val="20"/>
                <w:szCs w:val="20"/>
                <w:lang w:val="uk-UA" w:eastAsia="ru-RU"/>
              </w:rPr>
            </w:pPr>
          </w:p>
        </w:tc>
        <w:tc>
          <w:tcPr>
            <w:tcW w:w="909" w:type="dxa"/>
            <w:vMerge w:val="restart"/>
            <w:tcBorders>
              <w:top w:val="single" w:sz="4" w:space="0" w:color="auto"/>
              <w:left w:val="single" w:sz="4" w:space="0" w:color="auto"/>
              <w:bottom w:val="single" w:sz="4" w:space="0" w:color="auto"/>
              <w:right w:val="single" w:sz="4" w:space="0" w:color="auto"/>
            </w:tcBorders>
            <w:hideMark/>
          </w:tcPr>
          <w:p w:rsidR="00421C16" w:rsidRPr="00FE516F" w:rsidRDefault="00421C16" w:rsidP="008E0B2E">
            <w:pPr>
              <w:spacing w:after="0" w:line="240" w:lineRule="auto"/>
              <w:jc w:val="center"/>
              <w:rPr>
                <w:rFonts w:ascii="Times New Roman" w:eastAsia="Times New Roman" w:hAnsi="Times New Roman"/>
                <w:iCs/>
                <w:sz w:val="20"/>
                <w:szCs w:val="20"/>
                <w:lang w:val="uk-UA" w:eastAsia="ru-RU"/>
              </w:rPr>
            </w:pPr>
            <w:r w:rsidRPr="00FE516F">
              <w:rPr>
                <w:rFonts w:ascii="Times New Roman" w:eastAsia="Times New Roman" w:hAnsi="Times New Roman"/>
                <w:iCs/>
                <w:sz w:val="20"/>
                <w:szCs w:val="20"/>
                <w:lang w:val="uk-UA" w:eastAsia="ru-RU"/>
              </w:rPr>
              <w:t>Кіль-кість випускників</w:t>
            </w:r>
          </w:p>
        </w:tc>
        <w:tc>
          <w:tcPr>
            <w:tcW w:w="3132" w:type="dxa"/>
            <w:gridSpan w:val="4"/>
            <w:tcBorders>
              <w:top w:val="single" w:sz="4" w:space="0" w:color="auto"/>
              <w:left w:val="single" w:sz="4" w:space="0" w:color="auto"/>
              <w:bottom w:val="single" w:sz="4" w:space="0" w:color="auto"/>
              <w:right w:val="single" w:sz="4" w:space="0" w:color="auto"/>
            </w:tcBorders>
            <w:hideMark/>
          </w:tcPr>
          <w:p w:rsidR="00421C16" w:rsidRPr="00FE516F" w:rsidRDefault="00421C16" w:rsidP="008E0B2E">
            <w:pPr>
              <w:spacing w:after="0" w:line="240" w:lineRule="auto"/>
              <w:jc w:val="center"/>
              <w:rPr>
                <w:rFonts w:ascii="Times New Roman" w:eastAsia="Times New Roman" w:hAnsi="Times New Roman"/>
                <w:iCs/>
                <w:sz w:val="20"/>
                <w:szCs w:val="20"/>
                <w:lang w:val="uk-UA" w:eastAsia="ru-RU"/>
              </w:rPr>
            </w:pPr>
            <w:r w:rsidRPr="00FE516F">
              <w:rPr>
                <w:rFonts w:ascii="Times New Roman" w:eastAsia="Times New Roman" w:hAnsi="Times New Roman"/>
                <w:iCs/>
                <w:sz w:val="20"/>
                <w:szCs w:val="20"/>
                <w:lang w:val="uk-UA" w:eastAsia="ru-RU"/>
              </w:rPr>
              <w:t>Продовжують отримувати освіту</w:t>
            </w:r>
          </w:p>
        </w:tc>
        <w:tc>
          <w:tcPr>
            <w:tcW w:w="908" w:type="dxa"/>
            <w:vMerge w:val="restart"/>
            <w:tcBorders>
              <w:top w:val="single" w:sz="4" w:space="0" w:color="auto"/>
              <w:left w:val="single" w:sz="4" w:space="0" w:color="auto"/>
              <w:bottom w:val="single" w:sz="4" w:space="0" w:color="auto"/>
              <w:right w:val="single" w:sz="4" w:space="0" w:color="auto"/>
            </w:tcBorders>
            <w:hideMark/>
          </w:tcPr>
          <w:p w:rsidR="00421C16" w:rsidRPr="00FE516F" w:rsidRDefault="00421C16" w:rsidP="008E0B2E">
            <w:pPr>
              <w:spacing w:after="0" w:line="240" w:lineRule="auto"/>
              <w:jc w:val="center"/>
              <w:rPr>
                <w:rFonts w:ascii="Times New Roman" w:eastAsia="Times New Roman" w:hAnsi="Times New Roman"/>
                <w:iCs/>
                <w:sz w:val="20"/>
                <w:szCs w:val="20"/>
                <w:lang w:val="uk-UA" w:eastAsia="ru-RU"/>
              </w:rPr>
            </w:pPr>
            <w:r w:rsidRPr="00FE516F">
              <w:rPr>
                <w:rFonts w:ascii="Times New Roman" w:eastAsia="Times New Roman" w:hAnsi="Times New Roman"/>
                <w:iCs/>
                <w:sz w:val="20"/>
                <w:szCs w:val="20"/>
                <w:lang w:val="uk-UA" w:eastAsia="ru-RU"/>
              </w:rPr>
              <w:t>Не навча-ються</w:t>
            </w:r>
          </w:p>
        </w:tc>
        <w:tc>
          <w:tcPr>
            <w:tcW w:w="4006" w:type="dxa"/>
            <w:gridSpan w:val="6"/>
            <w:tcBorders>
              <w:top w:val="single" w:sz="4" w:space="0" w:color="auto"/>
              <w:left w:val="single" w:sz="4" w:space="0" w:color="auto"/>
              <w:bottom w:val="single" w:sz="4" w:space="0" w:color="auto"/>
              <w:right w:val="single" w:sz="4" w:space="0" w:color="auto"/>
            </w:tcBorders>
            <w:hideMark/>
          </w:tcPr>
          <w:p w:rsidR="00421C16" w:rsidRPr="00FE516F" w:rsidRDefault="00421C16" w:rsidP="008E0B2E">
            <w:pPr>
              <w:spacing w:after="0" w:line="240" w:lineRule="auto"/>
              <w:jc w:val="center"/>
              <w:rPr>
                <w:rFonts w:ascii="Times New Roman" w:eastAsia="Times New Roman" w:hAnsi="Times New Roman"/>
                <w:iCs/>
                <w:sz w:val="20"/>
                <w:szCs w:val="20"/>
                <w:lang w:val="uk-UA" w:eastAsia="ru-RU"/>
              </w:rPr>
            </w:pPr>
            <w:r w:rsidRPr="00FE516F">
              <w:rPr>
                <w:rFonts w:ascii="Times New Roman" w:eastAsia="Times New Roman" w:hAnsi="Times New Roman"/>
                <w:iCs/>
                <w:sz w:val="20"/>
                <w:szCs w:val="20"/>
                <w:lang w:val="uk-UA" w:eastAsia="ru-RU"/>
              </w:rPr>
              <w:t>З них</w:t>
            </w:r>
          </w:p>
        </w:tc>
      </w:tr>
      <w:tr w:rsidR="00421C16" w:rsidRPr="004D2AD2" w:rsidTr="008E0B2E">
        <w:trPr>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421C16" w:rsidRPr="00FE516F" w:rsidRDefault="00421C16" w:rsidP="008E0B2E">
            <w:pPr>
              <w:spacing w:after="0" w:line="240" w:lineRule="auto"/>
              <w:rPr>
                <w:rFonts w:ascii="Times New Roman" w:eastAsia="Times New Roman" w:hAnsi="Times New Roman"/>
                <w:iCs/>
                <w:sz w:val="20"/>
                <w:szCs w:val="20"/>
                <w:lang w:val="uk-UA" w:eastAsia="ru-RU"/>
              </w:rPr>
            </w:pPr>
          </w:p>
        </w:tc>
        <w:tc>
          <w:tcPr>
            <w:tcW w:w="909" w:type="dxa"/>
            <w:vMerge/>
            <w:tcBorders>
              <w:top w:val="single" w:sz="4" w:space="0" w:color="auto"/>
              <w:left w:val="single" w:sz="4" w:space="0" w:color="auto"/>
              <w:bottom w:val="single" w:sz="4" w:space="0" w:color="auto"/>
              <w:right w:val="single" w:sz="4" w:space="0" w:color="auto"/>
            </w:tcBorders>
            <w:vAlign w:val="center"/>
            <w:hideMark/>
          </w:tcPr>
          <w:p w:rsidR="00421C16" w:rsidRPr="00FE516F" w:rsidRDefault="00421C16" w:rsidP="008E0B2E">
            <w:pPr>
              <w:spacing w:after="0" w:line="240" w:lineRule="auto"/>
              <w:rPr>
                <w:rFonts w:ascii="Times New Roman" w:eastAsia="Times New Roman" w:hAnsi="Times New Roman"/>
                <w:iCs/>
                <w:sz w:val="20"/>
                <w:szCs w:val="20"/>
                <w:lang w:val="uk-UA" w:eastAsia="ru-RU"/>
              </w:rPr>
            </w:pPr>
          </w:p>
        </w:tc>
        <w:tc>
          <w:tcPr>
            <w:tcW w:w="724" w:type="dxa"/>
            <w:vMerge w:val="restart"/>
            <w:tcBorders>
              <w:top w:val="single" w:sz="4" w:space="0" w:color="auto"/>
              <w:left w:val="single" w:sz="4" w:space="0" w:color="auto"/>
              <w:bottom w:val="single" w:sz="4" w:space="0" w:color="auto"/>
              <w:right w:val="single" w:sz="4" w:space="0" w:color="auto"/>
            </w:tcBorders>
            <w:hideMark/>
          </w:tcPr>
          <w:p w:rsidR="00421C16" w:rsidRPr="00FE516F" w:rsidRDefault="00421C16" w:rsidP="008E0B2E">
            <w:pPr>
              <w:spacing w:after="0" w:line="240" w:lineRule="auto"/>
              <w:jc w:val="center"/>
              <w:rPr>
                <w:rFonts w:ascii="Times New Roman" w:eastAsia="Times New Roman" w:hAnsi="Times New Roman"/>
                <w:iCs/>
                <w:sz w:val="20"/>
                <w:szCs w:val="20"/>
                <w:lang w:val="uk-UA" w:eastAsia="ru-RU"/>
              </w:rPr>
            </w:pPr>
            <w:r w:rsidRPr="00FE516F">
              <w:rPr>
                <w:rFonts w:ascii="Times New Roman" w:eastAsia="Times New Roman" w:hAnsi="Times New Roman"/>
                <w:iCs/>
                <w:sz w:val="20"/>
                <w:szCs w:val="20"/>
                <w:lang w:val="uk-UA" w:eastAsia="ru-RU"/>
              </w:rPr>
              <w:t xml:space="preserve">ВНЗ </w:t>
            </w:r>
          </w:p>
          <w:p w:rsidR="00421C16" w:rsidRPr="00FE516F" w:rsidRDefault="00421C16" w:rsidP="008E0B2E">
            <w:pPr>
              <w:spacing w:after="0" w:line="240" w:lineRule="auto"/>
              <w:jc w:val="center"/>
              <w:rPr>
                <w:rFonts w:ascii="Times New Roman" w:eastAsia="Times New Roman" w:hAnsi="Times New Roman"/>
                <w:iCs/>
                <w:sz w:val="20"/>
                <w:szCs w:val="20"/>
                <w:lang w:val="uk-UA" w:eastAsia="ru-RU"/>
              </w:rPr>
            </w:pPr>
            <w:r w:rsidRPr="00FE516F">
              <w:rPr>
                <w:rFonts w:ascii="Times New Roman" w:eastAsia="Times New Roman" w:hAnsi="Times New Roman"/>
                <w:iCs/>
                <w:sz w:val="20"/>
                <w:szCs w:val="20"/>
                <w:lang w:val="uk-UA" w:eastAsia="ru-RU"/>
              </w:rPr>
              <w:t>І-ІІ р.акр.</w:t>
            </w:r>
          </w:p>
        </w:tc>
        <w:tc>
          <w:tcPr>
            <w:tcW w:w="625" w:type="dxa"/>
            <w:vMerge w:val="restart"/>
            <w:tcBorders>
              <w:top w:val="single" w:sz="4" w:space="0" w:color="auto"/>
              <w:left w:val="single" w:sz="4" w:space="0" w:color="auto"/>
              <w:bottom w:val="single" w:sz="4" w:space="0" w:color="auto"/>
              <w:right w:val="single" w:sz="4" w:space="0" w:color="auto"/>
            </w:tcBorders>
            <w:hideMark/>
          </w:tcPr>
          <w:p w:rsidR="00421C16" w:rsidRPr="00FE516F" w:rsidRDefault="00421C16" w:rsidP="008E0B2E">
            <w:pPr>
              <w:spacing w:after="0" w:line="240" w:lineRule="auto"/>
              <w:jc w:val="center"/>
              <w:rPr>
                <w:rFonts w:ascii="Times New Roman" w:eastAsia="Times New Roman" w:hAnsi="Times New Roman"/>
                <w:iCs/>
                <w:sz w:val="20"/>
                <w:szCs w:val="20"/>
                <w:lang w:val="uk-UA" w:eastAsia="ru-RU"/>
              </w:rPr>
            </w:pPr>
            <w:r>
              <w:rPr>
                <w:rFonts w:ascii="Times New Roman" w:eastAsia="Times New Roman" w:hAnsi="Times New Roman"/>
                <w:iCs/>
                <w:sz w:val="20"/>
                <w:szCs w:val="20"/>
                <w:lang w:val="uk-UA" w:eastAsia="ru-RU"/>
              </w:rPr>
              <w:t>ПТНЗ</w:t>
            </w:r>
          </w:p>
        </w:tc>
        <w:tc>
          <w:tcPr>
            <w:tcW w:w="933" w:type="dxa"/>
            <w:vMerge w:val="restart"/>
            <w:tcBorders>
              <w:top w:val="single" w:sz="4" w:space="0" w:color="auto"/>
              <w:left w:val="single" w:sz="4" w:space="0" w:color="auto"/>
              <w:bottom w:val="single" w:sz="4" w:space="0" w:color="auto"/>
              <w:right w:val="single" w:sz="4" w:space="0" w:color="auto"/>
            </w:tcBorders>
            <w:hideMark/>
          </w:tcPr>
          <w:p w:rsidR="00421C16" w:rsidRPr="00FE516F" w:rsidRDefault="00421C16" w:rsidP="008E0B2E">
            <w:pPr>
              <w:spacing w:after="0" w:line="240" w:lineRule="auto"/>
              <w:jc w:val="center"/>
              <w:rPr>
                <w:rFonts w:ascii="Times New Roman" w:eastAsia="Times New Roman" w:hAnsi="Times New Roman"/>
                <w:iCs/>
                <w:sz w:val="20"/>
                <w:szCs w:val="20"/>
                <w:lang w:val="uk-UA" w:eastAsia="ru-RU"/>
              </w:rPr>
            </w:pPr>
            <w:r w:rsidRPr="00FE516F">
              <w:rPr>
                <w:rFonts w:ascii="Times New Roman" w:eastAsia="Times New Roman" w:hAnsi="Times New Roman"/>
                <w:iCs/>
                <w:sz w:val="20"/>
                <w:szCs w:val="20"/>
                <w:lang w:val="uk-UA" w:eastAsia="ru-RU"/>
              </w:rPr>
              <w:t>10кл. загальноосвітні навчальні заклади</w:t>
            </w:r>
          </w:p>
        </w:tc>
        <w:tc>
          <w:tcPr>
            <w:tcW w:w="850" w:type="dxa"/>
            <w:vMerge w:val="restart"/>
            <w:tcBorders>
              <w:top w:val="single" w:sz="4" w:space="0" w:color="auto"/>
              <w:left w:val="single" w:sz="4" w:space="0" w:color="auto"/>
              <w:bottom w:val="single" w:sz="4" w:space="0" w:color="auto"/>
              <w:right w:val="single" w:sz="4" w:space="0" w:color="auto"/>
            </w:tcBorders>
            <w:hideMark/>
          </w:tcPr>
          <w:p w:rsidR="00421C16" w:rsidRPr="00FE516F" w:rsidRDefault="00421C16" w:rsidP="008E0B2E">
            <w:pPr>
              <w:spacing w:after="0" w:line="240" w:lineRule="auto"/>
              <w:jc w:val="center"/>
              <w:rPr>
                <w:rFonts w:ascii="Times New Roman" w:eastAsia="Times New Roman" w:hAnsi="Times New Roman"/>
                <w:iCs/>
                <w:sz w:val="20"/>
                <w:szCs w:val="20"/>
                <w:lang w:val="uk-UA" w:eastAsia="ru-RU"/>
              </w:rPr>
            </w:pPr>
            <w:r w:rsidRPr="00FE516F">
              <w:rPr>
                <w:rFonts w:ascii="Times New Roman" w:eastAsia="Times New Roman" w:hAnsi="Times New Roman"/>
                <w:iCs/>
                <w:sz w:val="20"/>
                <w:szCs w:val="20"/>
                <w:lang w:val="uk-UA" w:eastAsia="ru-RU"/>
              </w:rPr>
              <w:t>10 кл. вечірньої школи</w:t>
            </w:r>
          </w:p>
        </w:tc>
        <w:tc>
          <w:tcPr>
            <w:tcW w:w="908" w:type="dxa"/>
            <w:vMerge/>
            <w:tcBorders>
              <w:top w:val="single" w:sz="4" w:space="0" w:color="auto"/>
              <w:left w:val="single" w:sz="4" w:space="0" w:color="auto"/>
              <w:bottom w:val="single" w:sz="4" w:space="0" w:color="auto"/>
              <w:right w:val="single" w:sz="4" w:space="0" w:color="auto"/>
            </w:tcBorders>
            <w:vAlign w:val="center"/>
            <w:hideMark/>
          </w:tcPr>
          <w:p w:rsidR="00421C16" w:rsidRPr="00FE516F" w:rsidRDefault="00421C16" w:rsidP="008E0B2E">
            <w:pPr>
              <w:spacing w:after="0" w:line="240" w:lineRule="auto"/>
              <w:rPr>
                <w:rFonts w:ascii="Times New Roman" w:eastAsia="Times New Roman" w:hAnsi="Times New Roman"/>
                <w:iCs/>
                <w:sz w:val="20"/>
                <w:szCs w:val="20"/>
                <w:lang w:val="uk-UA" w:eastAsia="ru-RU"/>
              </w:rPr>
            </w:pPr>
          </w:p>
        </w:tc>
        <w:tc>
          <w:tcPr>
            <w:tcW w:w="690" w:type="dxa"/>
            <w:vMerge w:val="restart"/>
            <w:tcBorders>
              <w:top w:val="single" w:sz="4" w:space="0" w:color="auto"/>
              <w:left w:val="single" w:sz="4" w:space="0" w:color="auto"/>
              <w:bottom w:val="single" w:sz="4" w:space="0" w:color="auto"/>
              <w:right w:val="single" w:sz="4" w:space="0" w:color="auto"/>
            </w:tcBorders>
            <w:hideMark/>
          </w:tcPr>
          <w:p w:rsidR="00421C16" w:rsidRPr="00FE516F" w:rsidRDefault="00421C16" w:rsidP="008E0B2E">
            <w:pPr>
              <w:spacing w:after="0" w:line="240" w:lineRule="auto"/>
              <w:jc w:val="center"/>
              <w:rPr>
                <w:rFonts w:ascii="Times New Roman" w:eastAsia="Times New Roman" w:hAnsi="Times New Roman"/>
                <w:iCs/>
                <w:sz w:val="20"/>
                <w:szCs w:val="20"/>
                <w:lang w:val="uk-UA" w:eastAsia="ru-RU"/>
              </w:rPr>
            </w:pPr>
            <w:r w:rsidRPr="00FE516F">
              <w:rPr>
                <w:rFonts w:ascii="Times New Roman" w:eastAsia="Times New Roman" w:hAnsi="Times New Roman"/>
                <w:iCs/>
                <w:sz w:val="20"/>
                <w:szCs w:val="20"/>
                <w:lang w:val="uk-UA" w:eastAsia="ru-RU"/>
              </w:rPr>
              <w:t>Працевлаштовано</w:t>
            </w:r>
          </w:p>
        </w:tc>
        <w:tc>
          <w:tcPr>
            <w:tcW w:w="1878" w:type="dxa"/>
            <w:gridSpan w:val="3"/>
            <w:tcBorders>
              <w:top w:val="single" w:sz="4" w:space="0" w:color="auto"/>
              <w:left w:val="single" w:sz="4" w:space="0" w:color="auto"/>
              <w:bottom w:val="single" w:sz="4" w:space="0" w:color="auto"/>
              <w:right w:val="single" w:sz="4" w:space="0" w:color="auto"/>
            </w:tcBorders>
            <w:hideMark/>
          </w:tcPr>
          <w:p w:rsidR="00421C16" w:rsidRPr="00FE516F" w:rsidRDefault="00421C16" w:rsidP="008E0B2E">
            <w:pPr>
              <w:spacing w:after="0" w:line="240" w:lineRule="auto"/>
              <w:jc w:val="center"/>
              <w:rPr>
                <w:rFonts w:ascii="Times New Roman" w:eastAsia="Times New Roman" w:hAnsi="Times New Roman"/>
                <w:iCs/>
                <w:sz w:val="20"/>
                <w:szCs w:val="20"/>
                <w:lang w:val="uk-UA" w:eastAsia="ru-RU"/>
              </w:rPr>
            </w:pPr>
            <w:r w:rsidRPr="00FE516F">
              <w:rPr>
                <w:rFonts w:ascii="Times New Roman" w:eastAsia="Times New Roman" w:hAnsi="Times New Roman"/>
                <w:iCs/>
                <w:sz w:val="20"/>
                <w:szCs w:val="20"/>
                <w:lang w:val="uk-UA" w:eastAsia="ru-RU"/>
              </w:rPr>
              <w:t>Не працюють, не навчаються</w:t>
            </w:r>
          </w:p>
        </w:tc>
        <w:tc>
          <w:tcPr>
            <w:tcW w:w="719" w:type="dxa"/>
            <w:vMerge w:val="restart"/>
            <w:tcBorders>
              <w:top w:val="single" w:sz="4" w:space="0" w:color="auto"/>
              <w:left w:val="single" w:sz="4" w:space="0" w:color="auto"/>
              <w:bottom w:val="single" w:sz="4" w:space="0" w:color="auto"/>
              <w:right w:val="single" w:sz="4" w:space="0" w:color="auto"/>
            </w:tcBorders>
            <w:hideMark/>
          </w:tcPr>
          <w:p w:rsidR="00421C16" w:rsidRPr="00FE516F" w:rsidRDefault="00421C16" w:rsidP="008E0B2E">
            <w:pPr>
              <w:spacing w:after="0" w:line="240" w:lineRule="auto"/>
              <w:jc w:val="center"/>
              <w:rPr>
                <w:rFonts w:ascii="Times New Roman" w:eastAsia="Times New Roman" w:hAnsi="Times New Roman"/>
                <w:iCs/>
                <w:sz w:val="20"/>
                <w:szCs w:val="20"/>
                <w:lang w:val="uk-UA" w:eastAsia="ru-RU"/>
              </w:rPr>
            </w:pPr>
            <w:r w:rsidRPr="00FE516F">
              <w:rPr>
                <w:rFonts w:ascii="Times New Roman" w:eastAsia="Times New Roman" w:hAnsi="Times New Roman"/>
                <w:iCs/>
                <w:sz w:val="20"/>
                <w:szCs w:val="20"/>
                <w:lang w:val="uk-UA" w:eastAsia="ru-RU"/>
              </w:rPr>
              <w:t>Хворі та виїхали за межі області</w:t>
            </w:r>
          </w:p>
        </w:tc>
        <w:tc>
          <w:tcPr>
            <w:tcW w:w="719" w:type="dxa"/>
            <w:vMerge w:val="restart"/>
            <w:tcBorders>
              <w:top w:val="single" w:sz="4" w:space="0" w:color="auto"/>
              <w:left w:val="single" w:sz="4" w:space="0" w:color="auto"/>
              <w:bottom w:val="single" w:sz="4" w:space="0" w:color="auto"/>
              <w:right w:val="single" w:sz="4" w:space="0" w:color="auto"/>
            </w:tcBorders>
            <w:hideMark/>
          </w:tcPr>
          <w:p w:rsidR="00421C16" w:rsidRPr="00FE516F" w:rsidRDefault="00421C16" w:rsidP="008E0B2E">
            <w:pPr>
              <w:spacing w:after="0" w:line="240" w:lineRule="auto"/>
              <w:jc w:val="center"/>
              <w:rPr>
                <w:rFonts w:ascii="Times New Roman" w:eastAsia="Times New Roman" w:hAnsi="Times New Roman"/>
                <w:iCs/>
                <w:sz w:val="20"/>
                <w:szCs w:val="20"/>
                <w:lang w:val="uk-UA" w:eastAsia="ru-RU"/>
              </w:rPr>
            </w:pPr>
            <w:r w:rsidRPr="00FE516F">
              <w:rPr>
                <w:rFonts w:ascii="Times New Roman" w:eastAsia="Times New Roman" w:hAnsi="Times New Roman"/>
                <w:iCs/>
                <w:sz w:val="20"/>
                <w:szCs w:val="20"/>
                <w:lang w:val="uk-UA" w:eastAsia="ru-RU"/>
              </w:rPr>
              <w:t>Інші (виїхали за межі України)</w:t>
            </w:r>
          </w:p>
        </w:tc>
      </w:tr>
      <w:tr w:rsidR="00421C16" w:rsidRPr="004D2AD2" w:rsidTr="008E0B2E">
        <w:trPr>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421C16" w:rsidRPr="00FE516F" w:rsidRDefault="00421C16" w:rsidP="008E0B2E">
            <w:pPr>
              <w:spacing w:after="0" w:line="240" w:lineRule="auto"/>
              <w:rPr>
                <w:rFonts w:ascii="Times New Roman" w:eastAsia="Times New Roman" w:hAnsi="Times New Roman"/>
                <w:iCs/>
                <w:sz w:val="20"/>
                <w:szCs w:val="20"/>
                <w:lang w:val="uk-UA" w:eastAsia="ru-RU"/>
              </w:rPr>
            </w:pPr>
          </w:p>
        </w:tc>
        <w:tc>
          <w:tcPr>
            <w:tcW w:w="909" w:type="dxa"/>
            <w:vMerge/>
            <w:tcBorders>
              <w:top w:val="single" w:sz="4" w:space="0" w:color="auto"/>
              <w:left w:val="single" w:sz="4" w:space="0" w:color="auto"/>
              <w:bottom w:val="single" w:sz="4" w:space="0" w:color="auto"/>
              <w:right w:val="single" w:sz="4" w:space="0" w:color="auto"/>
            </w:tcBorders>
            <w:vAlign w:val="center"/>
            <w:hideMark/>
          </w:tcPr>
          <w:p w:rsidR="00421C16" w:rsidRPr="00FE516F" w:rsidRDefault="00421C16" w:rsidP="008E0B2E">
            <w:pPr>
              <w:spacing w:after="0" w:line="240" w:lineRule="auto"/>
              <w:rPr>
                <w:rFonts w:ascii="Times New Roman" w:eastAsia="Times New Roman" w:hAnsi="Times New Roman"/>
                <w:iCs/>
                <w:sz w:val="20"/>
                <w:szCs w:val="20"/>
                <w:lang w:val="uk-UA" w:eastAsia="ru-RU"/>
              </w:rPr>
            </w:pPr>
          </w:p>
        </w:tc>
        <w:tc>
          <w:tcPr>
            <w:tcW w:w="724" w:type="dxa"/>
            <w:vMerge/>
            <w:tcBorders>
              <w:top w:val="single" w:sz="4" w:space="0" w:color="auto"/>
              <w:left w:val="single" w:sz="4" w:space="0" w:color="auto"/>
              <w:bottom w:val="single" w:sz="4" w:space="0" w:color="auto"/>
              <w:right w:val="single" w:sz="4" w:space="0" w:color="auto"/>
            </w:tcBorders>
            <w:vAlign w:val="center"/>
            <w:hideMark/>
          </w:tcPr>
          <w:p w:rsidR="00421C16" w:rsidRPr="00FE516F" w:rsidRDefault="00421C16" w:rsidP="008E0B2E">
            <w:pPr>
              <w:spacing w:after="0" w:line="240" w:lineRule="auto"/>
              <w:rPr>
                <w:rFonts w:ascii="Times New Roman" w:eastAsia="Times New Roman" w:hAnsi="Times New Roman"/>
                <w:iCs/>
                <w:sz w:val="20"/>
                <w:szCs w:val="20"/>
                <w:lang w:val="uk-UA" w:eastAsia="ru-RU"/>
              </w:rPr>
            </w:pPr>
          </w:p>
        </w:tc>
        <w:tc>
          <w:tcPr>
            <w:tcW w:w="625" w:type="dxa"/>
            <w:vMerge/>
            <w:tcBorders>
              <w:top w:val="single" w:sz="4" w:space="0" w:color="auto"/>
              <w:left w:val="single" w:sz="4" w:space="0" w:color="auto"/>
              <w:bottom w:val="single" w:sz="4" w:space="0" w:color="auto"/>
              <w:right w:val="single" w:sz="4" w:space="0" w:color="auto"/>
            </w:tcBorders>
            <w:vAlign w:val="center"/>
            <w:hideMark/>
          </w:tcPr>
          <w:p w:rsidR="00421C16" w:rsidRPr="00FE516F" w:rsidRDefault="00421C16" w:rsidP="008E0B2E">
            <w:pPr>
              <w:spacing w:after="0" w:line="240" w:lineRule="auto"/>
              <w:rPr>
                <w:rFonts w:ascii="Times New Roman" w:eastAsia="Times New Roman" w:hAnsi="Times New Roman"/>
                <w:iCs/>
                <w:sz w:val="20"/>
                <w:szCs w:val="20"/>
                <w:lang w:val="uk-UA" w:eastAsia="ru-RU"/>
              </w:rPr>
            </w:pPr>
          </w:p>
        </w:tc>
        <w:tc>
          <w:tcPr>
            <w:tcW w:w="933" w:type="dxa"/>
            <w:vMerge/>
            <w:tcBorders>
              <w:top w:val="single" w:sz="4" w:space="0" w:color="auto"/>
              <w:left w:val="single" w:sz="4" w:space="0" w:color="auto"/>
              <w:bottom w:val="single" w:sz="4" w:space="0" w:color="auto"/>
              <w:right w:val="single" w:sz="4" w:space="0" w:color="auto"/>
            </w:tcBorders>
            <w:vAlign w:val="center"/>
            <w:hideMark/>
          </w:tcPr>
          <w:p w:rsidR="00421C16" w:rsidRPr="00FE516F" w:rsidRDefault="00421C16" w:rsidP="008E0B2E">
            <w:pPr>
              <w:spacing w:after="0" w:line="240" w:lineRule="auto"/>
              <w:rPr>
                <w:rFonts w:ascii="Times New Roman" w:eastAsia="Times New Roman" w:hAnsi="Times New Roman"/>
                <w:iCs/>
                <w:sz w:val="20"/>
                <w:szCs w:val="20"/>
                <w:lang w:val="uk-UA"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421C16" w:rsidRPr="00FE516F" w:rsidRDefault="00421C16" w:rsidP="008E0B2E">
            <w:pPr>
              <w:spacing w:after="0" w:line="240" w:lineRule="auto"/>
              <w:rPr>
                <w:rFonts w:ascii="Times New Roman" w:eastAsia="Times New Roman" w:hAnsi="Times New Roman"/>
                <w:iCs/>
                <w:sz w:val="20"/>
                <w:szCs w:val="20"/>
                <w:lang w:val="uk-UA" w:eastAsia="ru-RU"/>
              </w:rPr>
            </w:pPr>
          </w:p>
        </w:tc>
        <w:tc>
          <w:tcPr>
            <w:tcW w:w="908" w:type="dxa"/>
            <w:vMerge/>
            <w:tcBorders>
              <w:top w:val="single" w:sz="4" w:space="0" w:color="auto"/>
              <w:left w:val="single" w:sz="4" w:space="0" w:color="auto"/>
              <w:bottom w:val="single" w:sz="4" w:space="0" w:color="auto"/>
              <w:right w:val="single" w:sz="4" w:space="0" w:color="auto"/>
            </w:tcBorders>
            <w:vAlign w:val="center"/>
            <w:hideMark/>
          </w:tcPr>
          <w:p w:rsidR="00421C16" w:rsidRPr="00FE516F" w:rsidRDefault="00421C16" w:rsidP="008E0B2E">
            <w:pPr>
              <w:spacing w:after="0" w:line="240" w:lineRule="auto"/>
              <w:rPr>
                <w:rFonts w:ascii="Times New Roman" w:eastAsia="Times New Roman" w:hAnsi="Times New Roman"/>
                <w:iCs/>
                <w:sz w:val="20"/>
                <w:szCs w:val="20"/>
                <w:lang w:val="uk-UA" w:eastAsia="ru-RU"/>
              </w:rPr>
            </w:pPr>
          </w:p>
        </w:tc>
        <w:tc>
          <w:tcPr>
            <w:tcW w:w="690" w:type="dxa"/>
            <w:vMerge/>
            <w:tcBorders>
              <w:top w:val="single" w:sz="4" w:space="0" w:color="auto"/>
              <w:left w:val="single" w:sz="4" w:space="0" w:color="auto"/>
              <w:bottom w:val="single" w:sz="4" w:space="0" w:color="auto"/>
              <w:right w:val="single" w:sz="4" w:space="0" w:color="auto"/>
            </w:tcBorders>
            <w:vAlign w:val="center"/>
            <w:hideMark/>
          </w:tcPr>
          <w:p w:rsidR="00421C16" w:rsidRPr="00FE516F" w:rsidRDefault="00421C16" w:rsidP="008E0B2E">
            <w:pPr>
              <w:spacing w:after="0" w:line="240" w:lineRule="auto"/>
              <w:rPr>
                <w:rFonts w:ascii="Times New Roman" w:eastAsia="Times New Roman" w:hAnsi="Times New Roman"/>
                <w:iCs/>
                <w:sz w:val="20"/>
                <w:szCs w:val="20"/>
                <w:lang w:val="uk-UA" w:eastAsia="ru-RU"/>
              </w:rPr>
            </w:pPr>
          </w:p>
        </w:tc>
        <w:tc>
          <w:tcPr>
            <w:tcW w:w="719" w:type="dxa"/>
            <w:tcBorders>
              <w:top w:val="single" w:sz="4" w:space="0" w:color="auto"/>
              <w:left w:val="single" w:sz="4" w:space="0" w:color="auto"/>
              <w:bottom w:val="single" w:sz="4" w:space="0" w:color="auto"/>
              <w:right w:val="single" w:sz="4" w:space="0" w:color="auto"/>
            </w:tcBorders>
            <w:hideMark/>
          </w:tcPr>
          <w:p w:rsidR="00421C16" w:rsidRPr="00FE516F" w:rsidRDefault="00421C16" w:rsidP="008E0B2E">
            <w:pPr>
              <w:spacing w:after="0" w:line="240" w:lineRule="auto"/>
              <w:ind w:right="-108"/>
              <w:jc w:val="both"/>
              <w:rPr>
                <w:rFonts w:ascii="Times New Roman" w:eastAsia="Times New Roman" w:hAnsi="Times New Roman"/>
                <w:iCs/>
                <w:sz w:val="20"/>
                <w:szCs w:val="24"/>
                <w:lang w:val="uk-UA" w:eastAsia="ru-RU"/>
              </w:rPr>
            </w:pPr>
            <w:r w:rsidRPr="00FE516F">
              <w:rPr>
                <w:rFonts w:ascii="Times New Roman" w:eastAsia="Times New Roman" w:hAnsi="Times New Roman"/>
                <w:iCs/>
                <w:sz w:val="20"/>
                <w:szCs w:val="24"/>
                <w:lang w:val="uk-UA" w:eastAsia="ru-RU"/>
              </w:rPr>
              <w:t>Кіль</w:t>
            </w:r>
          </w:p>
          <w:p w:rsidR="00421C16" w:rsidRPr="00FE516F" w:rsidRDefault="00421C16" w:rsidP="008E0B2E">
            <w:pPr>
              <w:spacing w:after="0" w:line="240" w:lineRule="auto"/>
              <w:ind w:right="-108"/>
              <w:jc w:val="both"/>
              <w:rPr>
                <w:rFonts w:ascii="Times New Roman" w:eastAsia="Times New Roman" w:hAnsi="Times New Roman"/>
                <w:iCs/>
                <w:sz w:val="20"/>
                <w:szCs w:val="24"/>
                <w:lang w:val="uk-UA" w:eastAsia="ru-RU"/>
              </w:rPr>
            </w:pPr>
            <w:r w:rsidRPr="00FE516F">
              <w:rPr>
                <w:rFonts w:ascii="Times New Roman" w:eastAsia="Times New Roman" w:hAnsi="Times New Roman"/>
                <w:iCs/>
                <w:sz w:val="20"/>
                <w:szCs w:val="24"/>
                <w:lang w:val="uk-UA" w:eastAsia="ru-RU"/>
              </w:rPr>
              <w:t>кість</w:t>
            </w:r>
          </w:p>
        </w:tc>
        <w:tc>
          <w:tcPr>
            <w:tcW w:w="540" w:type="dxa"/>
            <w:tcBorders>
              <w:top w:val="single" w:sz="4" w:space="0" w:color="auto"/>
              <w:left w:val="single" w:sz="4" w:space="0" w:color="auto"/>
              <w:bottom w:val="single" w:sz="4" w:space="0" w:color="auto"/>
              <w:right w:val="single" w:sz="4" w:space="0" w:color="auto"/>
            </w:tcBorders>
            <w:hideMark/>
          </w:tcPr>
          <w:p w:rsidR="00421C16" w:rsidRPr="00FE516F" w:rsidRDefault="00421C16" w:rsidP="008E0B2E">
            <w:pPr>
              <w:spacing w:after="0" w:line="240" w:lineRule="auto"/>
              <w:ind w:right="-108"/>
              <w:jc w:val="both"/>
              <w:rPr>
                <w:rFonts w:ascii="Times New Roman" w:eastAsia="Times New Roman" w:hAnsi="Times New Roman"/>
                <w:iCs/>
                <w:sz w:val="20"/>
                <w:szCs w:val="24"/>
                <w:lang w:val="uk-UA" w:eastAsia="ru-RU"/>
              </w:rPr>
            </w:pPr>
            <w:r w:rsidRPr="00FE516F">
              <w:rPr>
                <w:rFonts w:ascii="Times New Roman" w:eastAsia="Times New Roman" w:hAnsi="Times New Roman"/>
                <w:iCs/>
                <w:sz w:val="20"/>
                <w:szCs w:val="24"/>
                <w:lang w:val="uk-UA" w:eastAsia="ru-RU"/>
              </w:rPr>
              <w:t>ПІБ</w:t>
            </w:r>
          </w:p>
        </w:tc>
        <w:tc>
          <w:tcPr>
            <w:tcW w:w="619" w:type="dxa"/>
            <w:tcBorders>
              <w:top w:val="single" w:sz="4" w:space="0" w:color="auto"/>
              <w:left w:val="single" w:sz="4" w:space="0" w:color="auto"/>
              <w:bottom w:val="single" w:sz="4" w:space="0" w:color="auto"/>
              <w:right w:val="single" w:sz="4" w:space="0" w:color="auto"/>
            </w:tcBorders>
            <w:hideMark/>
          </w:tcPr>
          <w:p w:rsidR="00421C16" w:rsidRPr="00FE516F" w:rsidRDefault="00421C16" w:rsidP="008E0B2E">
            <w:pPr>
              <w:spacing w:after="0" w:line="240" w:lineRule="auto"/>
              <w:ind w:right="-108"/>
              <w:jc w:val="both"/>
              <w:rPr>
                <w:rFonts w:ascii="Times New Roman" w:eastAsia="Times New Roman" w:hAnsi="Times New Roman"/>
                <w:iCs/>
                <w:sz w:val="20"/>
                <w:szCs w:val="24"/>
                <w:lang w:val="uk-UA" w:eastAsia="ru-RU"/>
              </w:rPr>
            </w:pPr>
            <w:r w:rsidRPr="00FE516F">
              <w:rPr>
                <w:rFonts w:ascii="Times New Roman" w:eastAsia="Times New Roman" w:hAnsi="Times New Roman"/>
                <w:iCs/>
                <w:sz w:val="20"/>
                <w:szCs w:val="24"/>
                <w:lang w:val="uk-UA" w:eastAsia="ru-RU"/>
              </w:rPr>
              <w:t>Адреса</w:t>
            </w:r>
          </w:p>
        </w:tc>
        <w:tc>
          <w:tcPr>
            <w:tcW w:w="719" w:type="dxa"/>
            <w:vMerge/>
            <w:tcBorders>
              <w:top w:val="single" w:sz="4" w:space="0" w:color="auto"/>
              <w:left w:val="single" w:sz="4" w:space="0" w:color="auto"/>
              <w:bottom w:val="single" w:sz="4" w:space="0" w:color="auto"/>
              <w:right w:val="single" w:sz="4" w:space="0" w:color="auto"/>
            </w:tcBorders>
            <w:vAlign w:val="center"/>
            <w:hideMark/>
          </w:tcPr>
          <w:p w:rsidR="00421C16" w:rsidRPr="00FE516F" w:rsidRDefault="00421C16" w:rsidP="008E0B2E">
            <w:pPr>
              <w:spacing w:after="0" w:line="240" w:lineRule="auto"/>
              <w:rPr>
                <w:rFonts w:ascii="Times New Roman" w:eastAsia="Times New Roman" w:hAnsi="Times New Roman"/>
                <w:iCs/>
                <w:sz w:val="20"/>
                <w:szCs w:val="20"/>
                <w:lang w:val="uk-UA" w:eastAsia="ru-RU"/>
              </w:rPr>
            </w:pPr>
          </w:p>
        </w:tc>
        <w:tc>
          <w:tcPr>
            <w:tcW w:w="719" w:type="dxa"/>
            <w:vMerge/>
            <w:tcBorders>
              <w:top w:val="single" w:sz="4" w:space="0" w:color="auto"/>
              <w:left w:val="single" w:sz="4" w:space="0" w:color="auto"/>
              <w:bottom w:val="single" w:sz="4" w:space="0" w:color="auto"/>
              <w:right w:val="single" w:sz="4" w:space="0" w:color="auto"/>
            </w:tcBorders>
            <w:vAlign w:val="center"/>
            <w:hideMark/>
          </w:tcPr>
          <w:p w:rsidR="00421C16" w:rsidRPr="00FE516F" w:rsidRDefault="00421C16" w:rsidP="008E0B2E">
            <w:pPr>
              <w:spacing w:after="0" w:line="240" w:lineRule="auto"/>
              <w:rPr>
                <w:rFonts w:ascii="Times New Roman" w:eastAsia="Times New Roman" w:hAnsi="Times New Roman"/>
                <w:iCs/>
                <w:sz w:val="20"/>
                <w:szCs w:val="20"/>
                <w:lang w:val="uk-UA" w:eastAsia="ru-RU"/>
              </w:rPr>
            </w:pPr>
          </w:p>
        </w:tc>
      </w:tr>
      <w:tr w:rsidR="00421C16" w:rsidRPr="004D2AD2" w:rsidTr="008E0B2E">
        <w:trPr>
          <w:jc w:val="center"/>
        </w:trPr>
        <w:tc>
          <w:tcPr>
            <w:tcW w:w="720" w:type="dxa"/>
            <w:tcBorders>
              <w:top w:val="single" w:sz="4" w:space="0" w:color="auto"/>
              <w:left w:val="single" w:sz="4" w:space="0" w:color="auto"/>
              <w:bottom w:val="single" w:sz="4" w:space="0" w:color="auto"/>
              <w:right w:val="single" w:sz="4" w:space="0" w:color="auto"/>
            </w:tcBorders>
          </w:tcPr>
          <w:p w:rsidR="00421C16" w:rsidRPr="00FE516F" w:rsidRDefault="00421C16" w:rsidP="008E0B2E">
            <w:pPr>
              <w:spacing w:after="0" w:line="240" w:lineRule="auto"/>
              <w:jc w:val="center"/>
              <w:rPr>
                <w:rFonts w:ascii="Times New Roman" w:eastAsia="Times New Roman" w:hAnsi="Times New Roman"/>
                <w:iCs/>
                <w:sz w:val="16"/>
                <w:szCs w:val="16"/>
                <w:lang w:val="uk-UA" w:eastAsia="ru-RU"/>
              </w:rPr>
            </w:pPr>
            <w:r w:rsidRPr="00FE516F">
              <w:rPr>
                <w:rFonts w:ascii="Times New Roman" w:eastAsia="Times New Roman" w:hAnsi="Times New Roman"/>
                <w:iCs/>
                <w:sz w:val="16"/>
                <w:szCs w:val="16"/>
                <w:lang w:val="uk-UA" w:eastAsia="ru-RU"/>
              </w:rPr>
              <w:t>20</w:t>
            </w:r>
            <w:r>
              <w:rPr>
                <w:rFonts w:ascii="Times New Roman" w:eastAsia="Times New Roman" w:hAnsi="Times New Roman"/>
                <w:iCs/>
                <w:sz w:val="16"/>
                <w:szCs w:val="16"/>
                <w:lang w:val="uk-UA" w:eastAsia="ru-RU"/>
              </w:rPr>
              <w:t>20</w:t>
            </w:r>
          </w:p>
          <w:p w:rsidR="00421C16" w:rsidRPr="00FE516F" w:rsidRDefault="00421C16" w:rsidP="008E0B2E">
            <w:pPr>
              <w:spacing w:after="0" w:line="240" w:lineRule="auto"/>
              <w:jc w:val="center"/>
              <w:rPr>
                <w:rFonts w:ascii="Times New Roman" w:eastAsia="Times New Roman" w:hAnsi="Times New Roman"/>
                <w:iCs/>
                <w:sz w:val="16"/>
                <w:szCs w:val="16"/>
                <w:lang w:val="uk-UA" w:eastAsia="ru-RU"/>
              </w:rPr>
            </w:pPr>
            <w:r w:rsidRPr="00FE516F">
              <w:rPr>
                <w:rFonts w:ascii="Times New Roman" w:eastAsia="Times New Roman" w:hAnsi="Times New Roman"/>
                <w:iCs/>
                <w:sz w:val="16"/>
                <w:szCs w:val="16"/>
                <w:lang w:val="uk-UA" w:eastAsia="ru-RU"/>
              </w:rPr>
              <w:t>/202</w:t>
            </w:r>
            <w:r>
              <w:rPr>
                <w:rFonts w:ascii="Times New Roman" w:eastAsia="Times New Roman" w:hAnsi="Times New Roman"/>
                <w:iCs/>
                <w:sz w:val="16"/>
                <w:szCs w:val="16"/>
                <w:lang w:val="uk-UA" w:eastAsia="ru-RU"/>
              </w:rPr>
              <w:t>1</w:t>
            </w:r>
          </w:p>
        </w:tc>
        <w:tc>
          <w:tcPr>
            <w:tcW w:w="909" w:type="dxa"/>
            <w:tcBorders>
              <w:top w:val="single" w:sz="4" w:space="0" w:color="auto"/>
              <w:left w:val="single" w:sz="4" w:space="0" w:color="auto"/>
              <w:bottom w:val="single" w:sz="4" w:space="0" w:color="auto"/>
              <w:right w:val="single" w:sz="4" w:space="0" w:color="auto"/>
            </w:tcBorders>
          </w:tcPr>
          <w:p w:rsidR="00421C16" w:rsidRPr="00FE516F" w:rsidRDefault="00421C16" w:rsidP="008E0B2E">
            <w:pPr>
              <w:spacing w:after="0" w:line="240" w:lineRule="auto"/>
              <w:jc w:val="center"/>
              <w:rPr>
                <w:rFonts w:ascii="Times New Roman" w:eastAsia="Times New Roman" w:hAnsi="Times New Roman"/>
                <w:b/>
                <w:iCs/>
                <w:sz w:val="20"/>
                <w:szCs w:val="20"/>
                <w:lang w:val="uk-UA" w:eastAsia="ru-RU"/>
              </w:rPr>
            </w:pPr>
            <w:r>
              <w:rPr>
                <w:rFonts w:ascii="Times New Roman" w:eastAsia="Times New Roman" w:hAnsi="Times New Roman"/>
                <w:b/>
                <w:iCs/>
                <w:sz w:val="20"/>
                <w:szCs w:val="20"/>
                <w:lang w:val="uk-UA" w:eastAsia="ru-RU"/>
              </w:rPr>
              <w:t>37</w:t>
            </w:r>
          </w:p>
        </w:tc>
        <w:tc>
          <w:tcPr>
            <w:tcW w:w="724" w:type="dxa"/>
            <w:tcBorders>
              <w:top w:val="single" w:sz="4" w:space="0" w:color="auto"/>
              <w:left w:val="single" w:sz="4" w:space="0" w:color="auto"/>
              <w:bottom w:val="single" w:sz="4" w:space="0" w:color="auto"/>
              <w:right w:val="single" w:sz="4" w:space="0" w:color="auto"/>
            </w:tcBorders>
          </w:tcPr>
          <w:p w:rsidR="00421C16" w:rsidRPr="00FE516F" w:rsidRDefault="00421C16" w:rsidP="008E0B2E">
            <w:pPr>
              <w:spacing w:after="0" w:line="240" w:lineRule="auto"/>
              <w:jc w:val="center"/>
              <w:rPr>
                <w:rFonts w:ascii="Times New Roman" w:eastAsia="Times New Roman" w:hAnsi="Times New Roman"/>
                <w:b/>
                <w:iCs/>
                <w:sz w:val="20"/>
                <w:szCs w:val="20"/>
                <w:lang w:val="uk-UA" w:eastAsia="ru-RU"/>
              </w:rPr>
            </w:pPr>
            <w:r>
              <w:rPr>
                <w:rFonts w:ascii="Times New Roman" w:eastAsia="Times New Roman" w:hAnsi="Times New Roman"/>
                <w:b/>
                <w:iCs/>
                <w:sz w:val="20"/>
                <w:szCs w:val="20"/>
                <w:lang w:val="uk-UA" w:eastAsia="ru-RU"/>
              </w:rPr>
              <w:t>15</w:t>
            </w:r>
          </w:p>
        </w:tc>
        <w:tc>
          <w:tcPr>
            <w:tcW w:w="625" w:type="dxa"/>
            <w:tcBorders>
              <w:top w:val="single" w:sz="4" w:space="0" w:color="auto"/>
              <w:left w:val="single" w:sz="4" w:space="0" w:color="auto"/>
              <w:bottom w:val="single" w:sz="4" w:space="0" w:color="auto"/>
              <w:right w:val="single" w:sz="4" w:space="0" w:color="auto"/>
            </w:tcBorders>
          </w:tcPr>
          <w:p w:rsidR="00421C16" w:rsidRPr="00FE516F" w:rsidRDefault="00421C16" w:rsidP="008E0B2E">
            <w:pPr>
              <w:spacing w:after="0" w:line="240" w:lineRule="auto"/>
              <w:jc w:val="center"/>
              <w:rPr>
                <w:rFonts w:ascii="Times New Roman" w:eastAsia="Times New Roman" w:hAnsi="Times New Roman"/>
                <w:b/>
                <w:iCs/>
                <w:sz w:val="20"/>
                <w:szCs w:val="20"/>
                <w:lang w:val="uk-UA" w:eastAsia="ru-RU"/>
              </w:rPr>
            </w:pPr>
            <w:r>
              <w:rPr>
                <w:rFonts w:ascii="Times New Roman" w:eastAsia="Times New Roman" w:hAnsi="Times New Roman"/>
                <w:b/>
                <w:iCs/>
                <w:sz w:val="20"/>
                <w:szCs w:val="20"/>
                <w:lang w:val="uk-UA" w:eastAsia="ru-RU"/>
              </w:rPr>
              <w:t>9</w:t>
            </w:r>
          </w:p>
        </w:tc>
        <w:tc>
          <w:tcPr>
            <w:tcW w:w="933" w:type="dxa"/>
            <w:tcBorders>
              <w:top w:val="single" w:sz="4" w:space="0" w:color="auto"/>
              <w:left w:val="single" w:sz="4" w:space="0" w:color="auto"/>
              <w:bottom w:val="single" w:sz="4" w:space="0" w:color="auto"/>
              <w:right w:val="single" w:sz="4" w:space="0" w:color="auto"/>
            </w:tcBorders>
          </w:tcPr>
          <w:p w:rsidR="00421C16" w:rsidRPr="00FE516F" w:rsidRDefault="00421C16" w:rsidP="008E0B2E">
            <w:pPr>
              <w:spacing w:after="0" w:line="240" w:lineRule="auto"/>
              <w:jc w:val="center"/>
              <w:rPr>
                <w:rFonts w:ascii="Times New Roman" w:eastAsia="Times New Roman" w:hAnsi="Times New Roman"/>
                <w:b/>
                <w:iCs/>
                <w:sz w:val="20"/>
                <w:szCs w:val="20"/>
                <w:lang w:val="uk-UA" w:eastAsia="ru-RU"/>
              </w:rPr>
            </w:pPr>
            <w:r>
              <w:rPr>
                <w:rFonts w:ascii="Times New Roman" w:eastAsia="Times New Roman" w:hAnsi="Times New Roman"/>
                <w:b/>
                <w:iCs/>
                <w:sz w:val="20"/>
                <w:szCs w:val="20"/>
                <w:lang w:val="uk-UA" w:eastAsia="ru-RU"/>
              </w:rPr>
              <w:t>13</w:t>
            </w:r>
          </w:p>
        </w:tc>
        <w:tc>
          <w:tcPr>
            <w:tcW w:w="850" w:type="dxa"/>
            <w:tcBorders>
              <w:top w:val="single" w:sz="4" w:space="0" w:color="auto"/>
              <w:left w:val="single" w:sz="4" w:space="0" w:color="auto"/>
              <w:bottom w:val="single" w:sz="4" w:space="0" w:color="auto"/>
              <w:right w:val="single" w:sz="4" w:space="0" w:color="auto"/>
            </w:tcBorders>
          </w:tcPr>
          <w:p w:rsidR="00421C16" w:rsidRPr="00FE516F" w:rsidRDefault="00421C16" w:rsidP="008E0B2E">
            <w:pPr>
              <w:spacing w:after="0" w:line="240" w:lineRule="auto"/>
              <w:jc w:val="center"/>
              <w:rPr>
                <w:rFonts w:ascii="Times New Roman" w:eastAsia="Times New Roman" w:hAnsi="Times New Roman"/>
                <w:b/>
                <w:iCs/>
                <w:sz w:val="20"/>
                <w:szCs w:val="20"/>
                <w:lang w:val="uk-UA" w:eastAsia="ru-RU"/>
              </w:rPr>
            </w:pPr>
            <w:r w:rsidRPr="00FE516F">
              <w:rPr>
                <w:rFonts w:ascii="Times New Roman" w:eastAsia="Times New Roman" w:hAnsi="Times New Roman"/>
                <w:b/>
                <w:iCs/>
                <w:sz w:val="20"/>
                <w:szCs w:val="20"/>
                <w:lang w:val="uk-UA" w:eastAsia="ru-RU"/>
              </w:rPr>
              <w:t>-</w:t>
            </w:r>
          </w:p>
        </w:tc>
        <w:tc>
          <w:tcPr>
            <w:tcW w:w="908" w:type="dxa"/>
            <w:tcBorders>
              <w:top w:val="single" w:sz="4" w:space="0" w:color="auto"/>
              <w:left w:val="single" w:sz="4" w:space="0" w:color="auto"/>
              <w:bottom w:val="single" w:sz="4" w:space="0" w:color="auto"/>
              <w:right w:val="single" w:sz="4" w:space="0" w:color="auto"/>
            </w:tcBorders>
          </w:tcPr>
          <w:p w:rsidR="00421C16" w:rsidRPr="00FE516F" w:rsidRDefault="00421C16" w:rsidP="008E0B2E">
            <w:pPr>
              <w:spacing w:after="0" w:line="240" w:lineRule="auto"/>
              <w:jc w:val="center"/>
              <w:rPr>
                <w:rFonts w:ascii="Times New Roman" w:eastAsia="Times New Roman" w:hAnsi="Times New Roman"/>
                <w:b/>
                <w:iCs/>
                <w:sz w:val="20"/>
                <w:szCs w:val="20"/>
                <w:lang w:val="uk-UA" w:eastAsia="ru-RU"/>
              </w:rPr>
            </w:pPr>
            <w:r w:rsidRPr="00FE516F">
              <w:rPr>
                <w:rFonts w:ascii="Times New Roman" w:eastAsia="Times New Roman" w:hAnsi="Times New Roman"/>
                <w:b/>
                <w:iCs/>
                <w:sz w:val="20"/>
                <w:szCs w:val="20"/>
                <w:lang w:val="uk-UA" w:eastAsia="ru-RU"/>
              </w:rPr>
              <w:t>-</w:t>
            </w:r>
          </w:p>
        </w:tc>
        <w:tc>
          <w:tcPr>
            <w:tcW w:w="690" w:type="dxa"/>
            <w:tcBorders>
              <w:top w:val="single" w:sz="4" w:space="0" w:color="auto"/>
              <w:left w:val="single" w:sz="4" w:space="0" w:color="auto"/>
              <w:bottom w:val="single" w:sz="4" w:space="0" w:color="auto"/>
              <w:right w:val="single" w:sz="4" w:space="0" w:color="auto"/>
            </w:tcBorders>
          </w:tcPr>
          <w:p w:rsidR="00421C16" w:rsidRPr="00FE516F" w:rsidRDefault="00421C16" w:rsidP="008E0B2E">
            <w:pPr>
              <w:spacing w:after="0" w:line="240" w:lineRule="auto"/>
              <w:jc w:val="center"/>
              <w:rPr>
                <w:rFonts w:ascii="Times New Roman" w:eastAsia="Times New Roman" w:hAnsi="Times New Roman"/>
                <w:b/>
                <w:iCs/>
                <w:sz w:val="20"/>
                <w:szCs w:val="20"/>
                <w:lang w:val="uk-UA" w:eastAsia="ru-RU"/>
              </w:rPr>
            </w:pPr>
            <w:r w:rsidRPr="00FE516F">
              <w:rPr>
                <w:rFonts w:ascii="Times New Roman" w:eastAsia="Times New Roman" w:hAnsi="Times New Roman"/>
                <w:b/>
                <w:iCs/>
                <w:sz w:val="20"/>
                <w:szCs w:val="20"/>
                <w:lang w:val="uk-UA" w:eastAsia="ru-RU"/>
              </w:rPr>
              <w:t>-</w:t>
            </w:r>
          </w:p>
        </w:tc>
        <w:tc>
          <w:tcPr>
            <w:tcW w:w="719" w:type="dxa"/>
            <w:tcBorders>
              <w:top w:val="single" w:sz="4" w:space="0" w:color="auto"/>
              <w:left w:val="single" w:sz="4" w:space="0" w:color="auto"/>
              <w:bottom w:val="single" w:sz="4" w:space="0" w:color="auto"/>
              <w:right w:val="single" w:sz="4" w:space="0" w:color="auto"/>
            </w:tcBorders>
          </w:tcPr>
          <w:p w:rsidR="00421C16" w:rsidRPr="00FE516F" w:rsidRDefault="00421C16" w:rsidP="008E0B2E">
            <w:pPr>
              <w:spacing w:after="0" w:line="240" w:lineRule="auto"/>
              <w:jc w:val="center"/>
              <w:rPr>
                <w:rFonts w:ascii="Times New Roman" w:eastAsia="Times New Roman" w:hAnsi="Times New Roman"/>
                <w:b/>
                <w:iCs/>
                <w:sz w:val="20"/>
                <w:szCs w:val="20"/>
                <w:lang w:val="uk-UA" w:eastAsia="ru-RU"/>
              </w:rPr>
            </w:pPr>
            <w:r w:rsidRPr="00FE516F">
              <w:rPr>
                <w:rFonts w:ascii="Times New Roman" w:eastAsia="Times New Roman" w:hAnsi="Times New Roman"/>
                <w:b/>
                <w:iCs/>
                <w:sz w:val="20"/>
                <w:szCs w:val="20"/>
                <w:lang w:val="uk-UA" w:eastAsia="ru-RU"/>
              </w:rPr>
              <w:t>-</w:t>
            </w:r>
          </w:p>
        </w:tc>
        <w:tc>
          <w:tcPr>
            <w:tcW w:w="540" w:type="dxa"/>
            <w:tcBorders>
              <w:top w:val="single" w:sz="4" w:space="0" w:color="auto"/>
              <w:left w:val="single" w:sz="4" w:space="0" w:color="auto"/>
              <w:bottom w:val="single" w:sz="4" w:space="0" w:color="auto"/>
              <w:right w:val="single" w:sz="4" w:space="0" w:color="auto"/>
            </w:tcBorders>
          </w:tcPr>
          <w:p w:rsidR="00421C16" w:rsidRPr="00FE516F" w:rsidRDefault="00421C16" w:rsidP="008E0B2E">
            <w:pPr>
              <w:spacing w:after="0" w:line="240" w:lineRule="auto"/>
              <w:jc w:val="center"/>
              <w:rPr>
                <w:rFonts w:ascii="Times New Roman" w:eastAsia="Times New Roman" w:hAnsi="Times New Roman"/>
                <w:b/>
                <w:iCs/>
                <w:sz w:val="20"/>
                <w:szCs w:val="20"/>
                <w:lang w:val="uk-UA" w:eastAsia="ru-RU"/>
              </w:rPr>
            </w:pPr>
            <w:r w:rsidRPr="00FE516F">
              <w:rPr>
                <w:rFonts w:ascii="Times New Roman" w:eastAsia="Times New Roman" w:hAnsi="Times New Roman"/>
                <w:b/>
                <w:iCs/>
                <w:sz w:val="20"/>
                <w:szCs w:val="20"/>
                <w:lang w:val="uk-UA" w:eastAsia="ru-RU"/>
              </w:rPr>
              <w:t>-</w:t>
            </w:r>
          </w:p>
        </w:tc>
        <w:tc>
          <w:tcPr>
            <w:tcW w:w="619" w:type="dxa"/>
            <w:tcBorders>
              <w:top w:val="single" w:sz="4" w:space="0" w:color="auto"/>
              <w:left w:val="single" w:sz="4" w:space="0" w:color="auto"/>
              <w:bottom w:val="single" w:sz="4" w:space="0" w:color="auto"/>
              <w:right w:val="single" w:sz="4" w:space="0" w:color="auto"/>
            </w:tcBorders>
          </w:tcPr>
          <w:p w:rsidR="00421C16" w:rsidRPr="00FE516F" w:rsidRDefault="00421C16" w:rsidP="008E0B2E">
            <w:pPr>
              <w:spacing w:after="0" w:line="240" w:lineRule="auto"/>
              <w:jc w:val="center"/>
              <w:rPr>
                <w:rFonts w:ascii="Times New Roman" w:eastAsia="Times New Roman" w:hAnsi="Times New Roman"/>
                <w:b/>
                <w:iCs/>
                <w:sz w:val="20"/>
                <w:szCs w:val="20"/>
                <w:lang w:val="uk-UA" w:eastAsia="ru-RU"/>
              </w:rPr>
            </w:pPr>
            <w:r w:rsidRPr="00FE516F">
              <w:rPr>
                <w:rFonts w:ascii="Times New Roman" w:eastAsia="Times New Roman" w:hAnsi="Times New Roman"/>
                <w:b/>
                <w:iCs/>
                <w:sz w:val="20"/>
                <w:szCs w:val="20"/>
                <w:lang w:val="uk-UA" w:eastAsia="ru-RU"/>
              </w:rPr>
              <w:t>-</w:t>
            </w:r>
          </w:p>
        </w:tc>
        <w:tc>
          <w:tcPr>
            <w:tcW w:w="719" w:type="dxa"/>
            <w:tcBorders>
              <w:top w:val="single" w:sz="4" w:space="0" w:color="auto"/>
              <w:left w:val="single" w:sz="4" w:space="0" w:color="auto"/>
              <w:bottom w:val="single" w:sz="4" w:space="0" w:color="auto"/>
              <w:right w:val="single" w:sz="4" w:space="0" w:color="auto"/>
            </w:tcBorders>
          </w:tcPr>
          <w:p w:rsidR="00421C16" w:rsidRPr="00FE516F" w:rsidRDefault="00421C16" w:rsidP="008E0B2E">
            <w:pPr>
              <w:spacing w:after="0" w:line="240" w:lineRule="auto"/>
              <w:jc w:val="center"/>
              <w:rPr>
                <w:rFonts w:ascii="Times New Roman" w:eastAsia="Times New Roman" w:hAnsi="Times New Roman"/>
                <w:b/>
                <w:iCs/>
                <w:sz w:val="20"/>
                <w:szCs w:val="20"/>
                <w:lang w:val="uk-UA" w:eastAsia="ru-RU"/>
              </w:rPr>
            </w:pPr>
            <w:r w:rsidRPr="00FE516F">
              <w:rPr>
                <w:rFonts w:ascii="Times New Roman" w:eastAsia="Times New Roman" w:hAnsi="Times New Roman"/>
                <w:b/>
                <w:iCs/>
                <w:sz w:val="20"/>
                <w:szCs w:val="20"/>
                <w:lang w:val="uk-UA" w:eastAsia="ru-RU"/>
              </w:rPr>
              <w:t>-</w:t>
            </w:r>
          </w:p>
        </w:tc>
        <w:tc>
          <w:tcPr>
            <w:tcW w:w="719" w:type="dxa"/>
            <w:tcBorders>
              <w:top w:val="single" w:sz="4" w:space="0" w:color="auto"/>
              <w:left w:val="single" w:sz="4" w:space="0" w:color="auto"/>
              <w:bottom w:val="single" w:sz="4" w:space="0" w:color="auto"/>
              <w:right w:val="single" w:sz="4" w:space="0" w:color="auto"/>
            </w:tcBorders>
          </w:tcPr>
          <w:p w:rsidR="00421C16" w:rsidRPr="00FE516F" w:rsidRDefault="00421C16" w:rsidP="008E0B2E">
            <w:pPr>
              <w:spacing w:after="0" w:line="240" w:lineRule="auto"/>
              <w:jc w:val="center"/>
              <w:rPr>
                <w:rFonts w:ascii="Times New Roman" w:eastAsia="Times New Roman" w:hAnsi="Times New Roman"/>
                <w:b/>
                <w:iCs/>
                <w:sz w:val="20"/>
                <w:szCs w:val="20"/>
                <w:lang w:val="uk-UA" w:eastAsia="ru-RU"/>
              </w:rPr>
            </w:pPr>
            <w:r w:rsidRPr="00FE516F">
              <w:rPr>
                <w:rFonts w:ascii="Times New Roman" w:eastAsia="Times New Roman" w:hAnsi="Times New Roman"/>
                <w:b/>
                <w:iCs/>
                <w:sz w:val="20"/>
                <w:szCs w:val="20"/>
                <w:lang w:val="uk-UA" w:eastAsia="ru-RU"/>
              </w:rPr>
              <w:t>-</w:t>
            </w:r>
          </w:p>
        </w:tc>
      </w:tr>
    </w:tbl>
    <w:p w:rsidR="00421C16" w:rsidRDefault="00421C16" w:rsidP="00421C16">
      <w:pPr>
        <w:spacing w:after="0" w:line="240" w:lineRule="auto"/>
        <w:jc w:val="center"/>
        <w:rPr>
          <w:rFonts w:ascii="Times New Roman" w:eastAsia="Times New Roman" w:hAnsi="Times New Roman"/>
          <w:b/>
          <w:iCs/>
          <w:sz w:val="24"/>
          <w:szCs w:val="24"/>
          <w:lang w:val="uk-UA" w:eastAsia="ru-RU"/>
        </w:rPr>
      </w:pPr>
    </w:p>
    <w:p w:rsidR="00421C16" w:rsidRPr="00FE516F" w:rsidRDefault="00421C16" w:rsidP="00421C16">
      <w:pPr>
        <w:spacing w:after="0" w:line="240" w:lineRule="auto"/>
        <w:jc w:val="center"/>
        <w:rPr>
          <w:rFonts w:ascii="Times New Roman" w:eastAsia="Times New Roman" w:hAnsi="Times New Roman"/>
          <w:b/>
          <w:iCs/>
          <w:sz w:val="24"/>
          <w:szCs w:val="24"/>
          <w:lang w:val="uk-UA" w:eastAsia="ru-RU"/>
        </w:rPr>
      </w:pPr>
      <w:r w:rsidRPr="00FE516F">
        <w:rPr>
          <w:rFonts w:ascii="Times New Roman" w:eastAsia="Times New Roman" w:hAnsi="Times New Roman"/>
          <w:b/>
          <w:iCs/>
          <w:sz w:val="24"/>
          <w:szCs w:val="24"/>
          <w:lang w:val="uk-UA" w:eastAsia="ru-RU"/>
        </w:rPr>
        <w:t>Працевлаштування випускників 11 класів</w:t>
      </w:r>
    </w:p>
    <w:tbl>
      <w:tblPr>
        <w:tblW w:w="9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9"/>
        <w:gridCol w:w="902"/>
        <w:gridCol w:w="702"/>
        <w:gridCol w:w="702"/>
        <w:gridCol w:w="597"/>
        <w:gridCol w:w="600"/>
        <w:gridCol w:w="817"/>
        <w:gridCol w:w="1182"/>
        <w:gridCol w:w="1559"/>
        <w:gridCol w:w="869"/>
        <w:gridCol w:w="936"/>
      </w:tblGrid>
      <w:tr w:rsidR="00421C16" w:rsidRPr="004D2AD2" w:rsidTr="008E0B2E">
        <w:trPr>
          <w:jc w:val="center"/>
        </w:trPr>
        <w:tc>
          <w:tcPr>
            <w:tcW w:w="719" w:type="dxa"/>
            <w:vMerge w:val="restart"/>
            <w:tcBorders>
              <w:top w:val="single" w:sz="4" w:space="0" w:color="auto"/>
              <w:left w:val="single" w:sz="4" w:space="0" w:color="auto"/>
              <w:bottom w:val="single" w:sz="4" w:space="0" w:color="auto"/>
              <w:right w:val="single" w:sz="4" w:space="0" w:color="auto"/>
            </w:tcBorders>
          </w:tcPr>
          <w:p w:rsidR="00421C16" w:rsidRPr="00FE516F" w:rsidRDefault="00421C16" w:rsidP="008E0B2E">
            <w:pPr>
              <w:spacing w:after="0" w:line="240" w:lineRule="auto"/>
              <w:jc w:val="center"/>
              <w:rPr>
                <w:rFonts w:ascii="Times New Roman" w:eastAsia="Times New Roman" w:hAnsi="Times New Roman"/>
                <w:iCs/>
                <w:sz w:val="20"/>
                <w:szCs w:val="20"/>
                <w:lang w:val="uk-UA" w:eastAsia="ru-RU"/>
              </w:rPr>
            </w:pPr>
          </w:p>
        </w:tc>
        <w:tc>
          <w:tcPr>
            <w:tcW w:w="902" w:type="dxa"/>
            <w:vMerge w:val="restart"/>
            <w:tcBorders>
              <w:top w:val="single" w:sz="4" w:space="0" w:color="auto"/>
              <w:left w:val="single" w:sz="4" w:space="0" w:color="auto"/>
              <w:bottom w:val="single" w:sz="4" w:space="0" w:color="auto"/>
              <w:right w:val="single" w:sz="4" w:space="0" w:color="auto"/>
            </w:tcBorders>
            <w:hideMark/>
          </w:tcPr>
          <w:p w:rsidR="00421C16" w:rsidRPr="00FE516F" w:rsidRDefault="00421C16" w:rsidP="008E0B2E">
            <w:pPr>
              <w:spacing w:after="0" w:line="240" w:lineRule="auto"/>
              <w:jc w:val="center"/>
              <w:rPr>
                <w:rFonts w:ascii="Times New Roman" w:eastAsia="Times New Roman" w:hAnsi="Times New Roman"/>
                <w:iCs/>
                <w:sz w:val="20"/>
                <w:szCs w:val="20"/>
                <w:lang w:val="uk-UA" w:eastAsia="ru-RU"/>
              </w:rPr>
            </w:pPr>
            <w:r w:rsidRPr="00FE516F">
              <w:rPr>
                <w:rFonts w:ascii="Times New Roman" w:eastAsia="Times New Roman" w:hAnsi="Times New Roman"/>
                <w:iCs/>
                <w:sz w:val="20"/>
                <w:szCs w:val="20"/>
                <w:lang w:val="uk-UA" w:eastAsia="ru-RU"/>
              </w:rPr>
              <w:t>Кіль-</w:t>
            </w:r>
          </w:p>
          <w:p w:rsidR="00421C16" w:rsidRPr="00FE516F" w:rsidRDefault="00421C16" w:rsidP="008E0B2E">
            <w:pPr>
              <w:spacing w:after="0" w:line="240" w:lineRule="auto"/>
              <w:jc w:val="center"/>
              <w:rPr>
                <w:rFonts w:ascii="Times New Roman" w:eastAsia="Times New Roman" w:hAnsi="Times New Roman"/>
                <w:iCs/>
                <w:sz w:val="20"/>
                <w:szCs w:val="20"/>
                <w:lang w:val="uk-UA" w:eastAsia="ru-RU"/>
              </w:rPr>
            </w:pPr>
            <w:r w:rsidRPr="00FE516F">
              <w:rPr>
                <w:rFonts w:ascii="Times New Roman" w:eastAsia="Times New Roman" w:hAnsi="Times New Roman"/>
                <w:iCs/>
                <w:sz w:val="20"/>
                <w:szCs w:val="20"/>
                <w:lang w:val="uk-UA" w:eastAsia="ru-RU"/>
              </w:rPr>
              <w:t>кість випускників</w:t>
            </w:r>
          </w:p>
        </w:tc>
        <w:tc>
          <w:tcPr>
            <w:tcW w:w="2601" w:type="dxa"/>
            <w:gridSpan w:val="4"/>
            <w:tcBorders>
              <w:top w:val="single" w:sz="4" w:space="0" w:color="auto"/>
              <w:left w:val="single" w:sz="4" w:space="0" w:color="auto"/>
              <w:bottom w:val="single" w:sz="4" w:space="0" w:color="auto"/>
              <w:right w:val="single" w:sz="4" w:space="0" w:color="auto"/>
            </w:tcBorders>
            <w:hideMark/>
          </w:tcPr>
          <w:p w:rsidR="00421C16" w:rsidRPr="00FE516F" w:rsidRDefault="00421C16" w:rsidP="008E0B2E">
            <w:pPr>
              <w:spacing w:after="0" w:line="240" w:lineRule="auto"/>
              <w:jc w:val="center"/>
              <w:rPr>
                <w:rFonts w:ascii="Times New Roman" w:eastAsia="Times New Roman" w:hAnsi="Times New Roman"/>
                <w:iCs/>
                <w:sz w:val="20"/>
                <w:szCs w:val="20"/>
                <w:lang w:val="uk-UA" w:eastAsia="ru-RU"/>
              </w:rPr>
            </w:pPr>
            <w:r w:rsidRPr="00FE516F">
              <w:rPr>
                <w:rFonts w:ascii="Times New Roman" w:eastAsia="Times New Roman" w:hAnsi="Times New Roman"/>
                <w:iCs/>
                <w:sz w:val="20"/>
                <w:szCs w:val="20"/>
                <w:lang w:val="uk-UA" w:eastAsia="ru-RU"/>
              </w:rPr>
              <w:t>Продовжують отримувати освіту</w:t>
            </w:r>
          </w:p>
        </w:tc>
        <w:tc>
          <w:tcPr>
            <w:tcW w:w="817" w:type="dxa"/>
            <w:vMerge w:val="restart"/>
            <w:tcBorders>
              <w:top w:val="single" w:sz="4" w:space="0" w:color="auto"/>
              <w:left w:val="single" w:sz="4" w:space="0" w:color="auto"/>
              <w:bottom w:val="single" w:sz="4" w:space="0" w:color="auto"/>
              <w:right w:val="single" w:sz="4" w:space="0" w:color="auto"/>
            </w:tcBorders>
            <w:hideMark/>
          </w:tcPr>
          <w:p w:rsidR="00421C16" w:rsidRPr="00FE516F" w:rsidRDefault="00421C16" w:rsidP="008E0B2E">
            <w:pPr>
              <w:spacing w:after="0" w:line="240" w:lineRule="auto"/>
              <w:jc w:val="center"/>
              <w:rPr>
                <w:rFonts w:ascii="Times New Roman" w:eastAsia="Times New Roman" w:hAnsi="Times New Roman"/>
                <w:iCs/>
                <w:sz w:val="20"/>
                <w:szCs w:val="20"/>
                <w:lang w:val="uk-UA" w:eastAsia="ru-RU"/>
              </w:rPr>
            </w:pPr>
            <w:r w:rsidRPr="00FE516F">
              <w:rPr>
                <w:rFonts w:ascii="Times New Roman" w:eastAsia="Times New Roman" w:hAnsi="Times New Roman"/>
                <w:iCs/>
                <w:sz w:val="20"/>
                <w:szCs w:val="20"/>
                <w:lang w:val="uk-UA" w:eastAsia="ru-RU"/>
              </w:rPr>
              <w:t>Не навча-ються</w:t>
            </w:r>
          </w:p>
        </w:tc>
        <w:tc>
          <w:tcPr>
            <w:tcW w:w="4546" w:type="dxa"/>
            <w:gridSpan w:val="4"/>
            <w:tcBorders>
              <w:top w:val="single" w:sz="4" w:space="0" w:color="auto"/>
              <w:left w:val="single" w:sz="4" w:space="0" w:color="auto"/>
              <w:bottom w:val="single" w:sz="4" w:space="0" w:color="auto"/>
              <w:right w:val="single" w:sz="4" w:space="0" w:color="auto"/>
            </w:tcBorders>
            <w:hideMark/>
          </w:tcPr>
          <w:p w:rsidR="00421C16" w:rsidRPr="00FE516F" w:rsidRDefault="00421C16" w:rsidP="008E0B2E">
            <w:pPr>
              <w:spacing w:after="0" w:line="240" w:lineRule="auto"/>
              <w:jc w:val="center"/>
              <w:rPr>
                <w:rFonts w:ascii="Times New Roman" w:eastAsia="Times New Roman" w:hAnsi="Times New Roman"/>
                <w:iCs/>
                <w:sz w:val="20"/>
                <w:szCs w:val="20"/>
                <w:lang w:val="uk-UA" w:eastAsia="ru-RU"/>
              </w:rPr>
            </w:pPr>
            <w:r w:rsidRPr="00FE516F">
              <w:rPr>
                <w:rFonts w:ascii="Times New Roman" w:eastAsia="Times New Roman" w:hAnsi="Times New Roman"/>
                <w:iCs/>
                <w:sz w:val="20"/>
                <w:szCs w:val="20"/>
                <w:lang w:val="uk-UA" w:eastAsia="ru-RU"/>
              </w:rPr>
              <w:t>З них</w:t>
            </w:r>
          </w:p>
        </w:tc>
      </w:tr>
      <w:tr w:rsidR="00421C16" w:rsidRPr="004D2AD2" w:rsidTr="008E0B2E">
        <w:trPr>
          <w:trHeight w:val="1150"/>
          <w:jc w:val="center"/>
        </w:trPr>
        <w:tc>
          <w:tcPr>
            <w:tcW w:w="719" w:type="dxa"/>
            <w:vMerge/>
            <w:tcBorders>
              <w:top w:val="single" w:sz="4" w:space="0" w:color="auto"/>
              <w:left w:val="single" w:sz="4" w:space="0" w:color="auto"/>
              <w:bottom w:val="single" w:sz="4" w:space="0" w:color="auto"/>
              <w:right w:val="single" w:sz="4" w:space="0" w:color="auto"/>
            </w:tcBorders>
            <w:vAlign w:val="center"/>
            <w:hideMark/>
          </w:tcPr>
          <w:p w:rsidR="00421C16" w:rsidRPr="00FE516F" w:rsidRDefault="00421C16" w:rsidP="008E0B2E">
            <w:pPr>
              <w:spacing w:after="0" w:line="240" w:lineRule="auto"/>
              <w:rPr>
                <w:rFonts w:ascii="Times New Roman" w:eastAsia="Times New Roman" w:hAnsi="Times New Roman"/>
                <w:iCs/>
                <w:sz w:val="20"/>
                <w:szCs w:val="20"/>
                <w:lang w:val="uk-UA" w:eastAsia="ru-RU"/>
              </w:rPr>
            </w:pPr>
          </w:p>
        </w:tc>
        <w:tc>
          <w:tcPr>
            <w:tcW w:w="902" w:type="dxa"/>
            <w:vMerge/>
            <w:tcBorders>
              <w:top w:val="single" w:sz="4" w:space="0" w:color="auto"/>
              <w:left w:val="single" w:sz="4" w:space="0" w:color="auto"/>
              <w:bottom w:val="single" w:sz="4" w:space="0" w:color="auto"/>
              <w:right w:val="single" w:sz="4" w:space="0" w:color="auto"/>
            </w:tcBorders>
            <w:vAlign w:val="center"/>
            <w:hideMark/>
          </w:tcPr>
          <w:p w:rsidR="00421C16" w:rsidRPr="00FE516F" w:rsidRDefault="00421C16" w:rsidP="008E0B2E">
            <w:pPr>
              <w:spacing w:after="0" w:line="240" w:lineRule="auto"/>
              <w:rPr>
                <w:rFonts w:ascii="Times New Roman" w:eastAsia="Times New Roman" w:hAnsi="Times New Roman"/>
                <w:iCs/>
                <w:sz w:val="20"/>
                <w:szCs w:val="20"/>
                <w:lang w:val="uk-UA" w:eastAsia="ru-RU"/>
              </w:rPr>
            </w:pPr>
          </w:p>
        </w:tc>
        <w:tc>
          <w:tcPr>
            <w:tcW w:w="702" w:type="dxa"/>
            <w:tcBorders>
              <w:top w:val="single" w:sz="4" w:space="0" w:color="auto"/>
              <w:left w:val="single" w:sz="4" w:space="0" w:color="auto"/>
              <w:bottom w:val="single" w:sz="4" w:space="0" w:color="auto"/>
              <w:right w:val="single" w:sz="4" w:space="0" w:color="auto"/>
            </w:tcBorders>
            <w:hideMark/>
          </w:tcPr>
          <w:p w:rsidR="00421C16" w:rsidRPr="00FE516F" w:rsidRDefault="00421C16" w:rsidP="008E0B2E">
            <w:pPr>
              <w:spacing w:after="0" w:line="240" w:lineRule="auto"/>
              <w:jc w:val="center"/>
              <w:rPr>
                <w:rFonts w:ascii="Times New Roman" w:eastAsia="Times New Roman" w:hAnsi="Times New Roman"/>
                <w:iCs/>
                <w:sz w:val="20"/>
                <w:szCs w:val="20"/>
                <w:lang w:val="uk-UA" w:eastAsia="ru-RU"/>
              </w:rPr>
            </w:pPr>
            <w:r w:rsidRPr="00FE516F">
              <w:rPr>
                <w:rFonts w:ascii="Times New Roman" w:eastAsia="Times New Roman" w:hAnsi="Times New Roman"/>
                <w:iCs/>
                <w:sz w:val="20"/>
                <w:szCs w:val="20"/>
                <w:lang w:val="uk-UA" w:eastAsia="ru-RU"/>
              </w:rPr>
              <w:t xml:space="preserve">ВНЗ </w:t>
            </w:r>
          </w:p>
          <w:p w:rsidR="00421C16" w:rsidRPr="00FE516F" w:rsidRDefault="00421C16" w:rsidP="008E0B2E">
            <w:pPr>
              <w:spacing w:after="0" w:line="240" w:lineRule="auto"/>
              <w:jc w:val="center"/>
              <w:rPr>
                <w:rFonts w:ascii="Times New Roman" w:eastAsia="Times New Roman" w:hAnsi="Times New Roman"/>
                <w:iCs/>
                <w:sz w:val="20"/>
                <w:szCs w:val="20"/>
                <w:lang w:val="uk-UA" w:eastAsia="ru-RU"/>
              </w:rPr>
            </w:pPr>
            <w:r w:rsidRPr="00FE516F">
              <w:rPr>
                <w:rFonts w:ascii="Times New Roman" w:eastAsia="Times New Roman" w:hAnsi="Times New Roman"/>
                <w:iCs/>
                <w:sz w:val="20"/>
                <w:szCs w:val="20"/>
                <w:lang w:val="uk-UA" w:eastAsia="ru-RU"/>
              </w:rPr>
              <w:t>ІІІ-І</w:t>
            </w:r>
            <w:r w:rsidRPr="00FE516F">
              <w:rPr>
                <w:rFonts w:ascii="Times New Roman" w:eastAsia="Times New Roman" w:hAnsi="Times New Roman"/>
                <w:iCs/>
                <w:sz w:val="20"/>
                <w:szCs w:val="20"/>
                <w:lang w:val="en-US" w:eastAsia="ru-RU"/>
              </w:rPr>
              <w:t>V</w:t>
            </w:r>
            <w:r w:rsidRPr="00FE516F">
              <w:rPr>
                <w:rFonts w:ascii="Times New Roman" w:eastAsia="Times New Roman" w:hAnsi="Times New Roman"/>
                <w:iCs/>
                <w:sz w:val="20"/>
                <w:szCs w:val="20"/>
                <w:lang w:val="uk-UA" w:eastAsia="ru-RU"/>
              </w:rPr>
              <w:t xml:space="preserve"> р.акр.</w:t>
            </w:r>
          </w:p>
        </w:tc>
        <w:tc>
          <w:tcPr>
            <w:tcW w:w="702" w:type="dxa"/>
            <w:tcBorders>
              <w:top w:val="single" w:sz="4" w:space="0" w:color="auto"/>
              <w:left w:val="single" w:sz="4" w:space="0" w:color="auto"/>
              <w:bottom w:val="single" w:sz="4" w:space="0" w:color="auto"/>
              <w:right w:val="single" w:sz="4" w:space="0" w:color="auto"/>
            </w:tcBorders>
            <w:hideMark/>
          </w:tcPr>
          <w:p w:rsidR="00421C16" w:rsidRPr="00FE516F" w:rsidRDefault="00421C16" w:rsidP="008E0B2E">
            <w:pPr>
              <w:spacing w:after="0" w:line="240" w:lineRule="auto"/>
              <w:jc w:val="center"/>
              <w:rPr>
                <w:rFonts w:ascii="Times New Roman" w:eastAsia="Times New Roman" w:hAnsi="Times New Roman"/>
                <w:iCs/>
                <w:sz w:val="20"/>
                <w:szCs w:val="20"/>
                <w:lang w:val="uk-UA" w:eastAsia="ru-RU"/>
              </w:rPr>
            </w:pPr>
            <w:r w:rsidRPr="00FE516F">
              <w:rPr>
                <w:rFonts w:ascii="Times New Roman" w:eastAsia="Times New Roman" w:hAnsi="Times New Roman"/>
                <w:iCs/>
                <w:sz w:val="20"/>
                <w:szCs w:val="20"/>
                <w:lang w:val="uk-UA" w:eastAsia="ru-RU"/>
              </w:rPr>
              <w:t xml:space="preserve">ВНЗ </w:t>
            </w:r>
          </w:p>
          <w:p w:rsidR="00421C16" w:rsidRPr="00FE516F" w:rsidRDefault="00421C16" w:rsidP="008E0B2E">
            <w:pPr>
              <w:spacing w:after="0" w:line="240" w:lineRule="auto"/>
              <w:jc w:val="center"/>
              <w:rPr>
                <w:rFonts w:ascii="Times New Roman" w:eastAsia="Times New Roman" w:hAnsi="Times New Roman"/>
                <w:iCs/>
                <w:sz w:val="20"/>
                <w:szCs w:val="20"/>
                <w:lang w:val="uk-UA" w:eastAsia="ru-RU"/>
              </w:rPr>
            </w:pPr>
            <w:r w:rsidRPr="00FE516F">
              <w:rPr>
                <w:rFonts w:ascii="Times New Roman" w:eastAsia="Times New Roman" w:hAnsi="Times New Roman"/>
                <w:iCs/>
                <w:sz w:val="20"/>
                <w:szCs w:val="20"/>
                <w:lang w:val="uk-UA" w:eastAsia="ru-RU"/>
              </w:rPr>
              <w:t>І-ІІ р.акр.</w:t>
            </w:r>
          </w:p>
        </w:tc>
        <w:tc>
          <w:tcPr>
            <w:tcW w:w="597" w:type="dxa"/>
            <w:tcBorders>
              <w:top w:val="single" w:sz="4" w:space="0" w:color="auto"/>
              <w:left w:val="single" w:sz="4" w:space="0" w:color="auto"/>
              <w:bottom w:val="single" w:sz="4" w:space="0" w:color="auto"/>
              <w:right w:val="single" w:sz="4" w:space="0" w:color="auto"/>
            </w:tcBorders>
            <w:hideMark/>
          </w:tcPr>
          <w:p w:rsidR="00421C16" w:rsidRPr="00FE516F" w:rsidRDefault="00421C16" w:rsidP="008E0B2E">
            <w:pPr>
              <w:spacing w:after="0" w:line="240" w:lineRule="auto"/>
              <w:jc w:val="center"/>
              <w:rPr>
                <w:rFonts w:ascii="Times New Roman" w:eastAsia="Times New Roman" w:hAnsi="Times New Roman"/>
                <w:iCs/>
                <w:sz w:val="20"/>
                <w:szCs w:val="20"/>
                <w:lang w:val="uk-UA" w:eastAsia="ru-RU"/>
              </w:rPr>
            </w:pPr>
            <w:r>
              <w:rPr>
                <w:rFonts w:ascii="Times New Roman" w:eastAsia="Times New Roman" w:hAnsi="Times New Roman"/>
                <w:iCs/>
                <w:sz w:val="20"/>
                <w:szCs w:val="20"/>
                <w:lang w:val="uk-UA" w:eastAsia="ru-RU"/>
              </w:rPr>
              <w:t>ПТНЗ</w:t>
            </w:r>
          </w:p>
        </w:tc>
        <w:tc>
          <w:tcPr>
            <w:tcW w:w="600" w:type="dxa"/>
            <w:tcBorders>
              <w:top w:val="single" w:sz="4" w:space="0" w:color="auto"/>
              <w:left w:val="single" w:sz="4" w:space="0" w:color="auto"/>
              <w:bottom w:val="single" w:sz="4" w:space="0" w:color="auto"/>
              <w:right w:val="single" w:sz="4" w:space="0" w:color="auto"/>
            </w:tcBorders>
            <w:hideMark/>
          </w:tcPr>
          <w:p w:rsidR="00421C16" w:rsidRPr="00FE516F" w:rsidRDefault="00421C16" w:rsidP="008E0B2E">
            <w:pPr>
              <w:spacing w:after="0" w:line="240" w:lineRule="auto"/>
              <w:jc w:val="center"/>
              <w:rPr>
                <w:rFonts w:ascii="Times New Roman" w:eastAsia="Times New Roman" w:hAnsi="Times New Roman"/>
                <w:iCs/>
                <w:sz w:val="20"/>
                <w:szCs w:val="20"/>
                <w:lang w:val="uk-UA" w:eastAsia="ru-RU"/>
              </w:rPr>
            </w:pPr>
            <w:r w:rsidRPr="00FE516F">
              <w:rPr>
                <w:rFonts w:ascii="Times New Roman" w:eastAsia="Times New Roman" w:hAnsi="Times New Roman"/>
                <w:iCs/>
                <w:sz w:val="20"/>
                <w:szCs w:val="20"/>
                <w:lang w:val="uk-UA" w:eastAsia="ru-RU"/>
              </w:rPr>
              <w:t xml:space="preserve">Інші </w:t>
            </w:r>
          </w:p>
        </w:tc>
        <w:tc>
          <w:tcPr>
            <w:tcW w:w="817" w:type="dxa"/>
            <w:vMerge/>
            <w:tcBorders>
              <w:top w:val="single" w:sz="4" w:space="0" w:color="auto"/>
              <w:left w:val="single" w:sz="4" w:space="0" w:color="auto"/>
              <w:bottom w:val="single" w:sz="4" w:space="0" w:color="auto"/>
              <w:right w:val="single" w:sz="4" w:space="0" w:color="auto"/>
            </w:tcBorders>
            <w:vAlign w:val="center"/>
            <w:hideMark/>
          </w:tcPr>
          <w:p w:rsidR="00421C16" w:rsidRPr="00FE516F" w:rsidRDefault="00421C16" w:rsidP="008E0B2E">
            <w:pPr>
              <w:spacing w:after="0" w:line="240" w:lineRule="auto"/>
              <w:rPr>
                <w:rFonts w:ascii="Times New Roman" w:eastAsia="Times New Roman" w:hAnsi="Times New Roman"/>
                <w:iCs/>
                <w:sz w:val="20"/>
                <w:szCs w:val="20"/>
                <w:lang w:val="uk-UA" w:eastAsia="ru-RU"/>
              </w:rPr>
            </w:pPr>
          </w:p>
        </w:tc>
        <w:tc>
          <w:tcPr>
            <w:tcW w:w="1182" w:type="dxa"/>
            <w:tcBorders>
              <w:top w:val="single" w:sz="4" w:space="0" w:color="auto"/>
              <w:left w:val="single" w:sz="4" w:space="0" w:color="auto"/>
              <w:bottom w:val="single" w:sz="4" w:space="0" w:color="auto"/>
              <w:right w:val="single" w:sz="4" w:space="0" w:color="auto"/>
            </w:tcBorders>
            <w:hideMark/>
          </w:tcPr>
          <w:p w:rsidR="00421C16" w:rsidRPr="00FE516F" w:rsidRDefault="00421C16" w:rsidP="008E0B2E">
            <w:pPr>
              <w:spacing w:after="0" w:line="240" w:lineRule="auto"/>
              <w:jc w:val="center"/>
              <w:rPr>
                <w:rFonts w:ascii="Times New Roman" w:eastAsia="Times New Roman" w:hAnsi="Times New Roman"/>
                <w:iCs/>
                <w:sz w:val="20"/>
                <w:szCs w:val="20"/>
                <w:lang w:val="uk-UA" w:eastAsia="ru-RU"/>
              </w:rPr>
            </w:pPr>
            <w:r w:rsidRPr="00FE516F">
              <w:rPr>
                <w:rFonts w:ascii="Times New Roman" w:eastAsia="Times New Roman" w:hAnsi="Times New Roman"/>
                <w:iCs/>
                <w:sz w:val="20"/>
                <w:szCs w:val="20"/>
                <w:lang w:val="uk-UA" w:eastAsia="ru-RU"/>
              </w:rPr>
              <w:t>Працевлаштовано</w:t>
            </w:r>
          </w:p>
        </w:tc>
        <w:tc>
          <w:tcPr>
            <w:tcW w:w="1559" w:type="dxa"/>
            <w:tcBorders>
              <w:top w:val="single" w:sz="4" w:space="0" w:color="auto"/>
              <w:left w:val="single" w:sz="4" w:space="0" w:color="auto"/>
              <w:bottom w:val="single" w:sz="4" w:space="0" w:color="auto"/>
              <w:right w:val="single" w:sz="4" w:space="0" w:color="auto"/>
            </w:tcBorders>
            <w:hideMark/>
          </w:tcPr>
          <w:p w:rsidR="00421C16" w:rsidRPr="00FE516F" w:rsidRDefault="00421C16" w:rsidP="008E0B2E">
            <w:pPr>
              <w:spacing w:after="0" w:line="240" w:lineRule="auto"/>
              <w:jc w:val="center"/>
              <w:rPr>
                <w:rFonts w:ascii="Times New Roman" w:eastAsia="Times New Roman" w:hAnsi="Times New Roman"/>
                <w:iCs/>
                <w:sz w:val="20"/>
                <w:szCs w:val="20"/>
                <w:lang w:val="uk-UA" w:eastAsia="ru-RU"/>
              </w:rPr>
            </w:pPr>
            <w:r w:rsidRPr="00FE516F">
              <w:rPr>
                <w:rFonts w:ascii="Times New Roman" w:eastAsia="Times New Roman" w:hAnsi="Times New Roman"/>
                <w:iCs/>
                <w:sz w:val="20"/>
                <w:szCs w:val="20"/>
                <w:lang w:val="uk-UA" w:eastAsia="ru-RU"/>
              </w:rPr>
              <w:t>Не працюють, не навчаються</w:t>
            </w:r>
          </w:p>
        </w:tc>
        <w:tc>
          <w:tcPr>
            <w:tcW w:w="869" w:type="dxa"/>
            <w:tcBorders>
              <w:top w:val="single" w:sz="4" w:space="0" w:color="auto"/>
              <w:left w:val="single" w:sz="4" w:space="0" w:color="auto"/>
              <w:bottom w:val="single" w:sz="4" w:space="0" w:color="auto"/>
              <w:right w:val="single" w:sz="4" w:space="0" w:color="auto"/>
            </w:tcBorders>
            <w:hideMark/>
          </w:tcPr>
          <w:p w:rsidR="00421C16" w:rsidRPr="00FE516F" w:rsidRDefault="00421C16" w:rsidP="008E0B2E">
            <w:pPr>
              <w:spacing w:after="0" w:line="240" w:lineRule="auto"/>
              <w:jc w:val="center"/>
              <w:rPr>
                <w:rFonts w:ascii="Times New Roman" w:eastAsia="Times New Roman" w:hAnsi="Times New Roman"/>
                <w:iCs/>
                <w:sz w:val="20"/>
                <w:szCs w:val="20"/>
                <w:lang w:val="uk-UA" w:eastAsia="ru-RU"/>
              </w:rPr>
            </w:pPr>
            <w:r w:rsidRPr="00FE516F">
              <w:rPr>
                <w:rFonts w:ascii="Times New Roman" w:eastAsia="Times New Roman" w:hAnsi="Times New Roman"/>
                <w:iCs/>
                <w:sz w:val="20"/>
                <w:szCs w:val="20"/>
                <w:lang w:val="uk-UA" w:eastAsia="ru-RU"/>
              </w:rPr>
              <w:t>Хворі та виїхали за межі області</w:t>
            </w:r>
          </w:p>
        </w:tc>
        <w:tc>
          <w:tcPr>
            <w:tcW w:w="936" w:type="dxa"/>
            <w:tcBorders>
              <w:top w:val="single" w:sz="4" w:space="0" w:color="auto"/>
              <w:left w:val="single" w:sz="4" w:space="0" w:color="auto"/>
              <w:bottom w:val="single" w:sz="4" w:space="0" w:color="auto"/>
              <w:right w:val="single" w:sz="4" w:space="0" w:color="auto"/>
            </w:tcBorders>
            <w:hideMark/>
          </w:tcPr>
          <w:p w:rsidR="00421C16" w:rsidRPr="00FE516F" w:rsidRDefault="00421C16" w:rsidP="008E0B2E">
            <w:pPr>
              <w:spacing w:after="0" w:line="240" w:lineRule="auto"/>
              <w:jc w:val="center"/>
              <w:rPr>
                <w:rFonts w:ascii="Times New Roman" w:eastAsia="Times New Roman" w:hAnsi="Times New Roman"/>
                <w:iCs/>
                <w:sz w:val="20"/>
                <w:szCs w:val="20"/>
                <w:lang w:val="uk-UA" w:eastAsia="ru-RU"/>
              </w:rPr>
            </w:pPr>
            <w:r w:rsidRPr="00FE516F">
              <w:rPr>
                <w:rFonts w:ascii="Times New Roman" w:eastAsia="Times New Roman" w:hAnsi="Times New Roman"/>
                <w:iCs/>
                <w:sz w:val="20"/>
                <w:szCs w:val="20"/>
                <w:lang w:val="uk-UA" w:eastAsia="ru-RU"/>
              </w:rPr>
              <w:t>Інші (виїхали за межі країни)</w:t>
            </w:r>
          </w:p>
        </w:tc>
      </w:tr>
      <w:tr w:rsidR="00421C16" w:rsidRPr="004D2AD2" w:rsidTr="008E0B2E">
        <w:trPr>
          <w:jc w:val="center"/>
        </w:trPr>
        <w:tc>
          <w:tcPr>
            <w:tcW w:w="719" w:type="dxa"/>
            <w:tcBorders>
              <w:top w:val="single" w:sz="4" w:space="0" w:color="auto"/>
              <w:left w:val="single" w:sz="4" w:space="0" w:color="auto"/>
              <w:bottom w:val="single" w:sz="4" w:space="0" w:color="auto"/>
              <w:right w:val="single" w:sz="4" w:space="0" w:color="auto"/>
            </w:tcBorders>
          </w:tcPr>
          <w:p w:rsidR="00421C16" w:rsidRPr="00FE516F" w:rsidRDefault="00421C16" w:rsidP="008E0B2E">
            <w:pPr>
              <w:spacing w:after="0" w:line="240" w:lineRule="auto"/>
              <w:jc w:val="center"/>
              <w:rPr>
                <w:rFonts w:ascii="Times New Roman" w:eastAsia="Times New Roman" w:hAnsi="Times New Roman"/>
                <w:iCs/>
                <w:sz w:val="16"/>
                <w:szCs w:val="16"/>
                <w:lang w:val="uk-UA" w:eastAsia="ru-RU"/>
              </w:rPr>
            </w:pPr>
            <w:r w:rsidRPr="00FE516F">
              <w:rPr>
                <w:rFonts w:ascii="Times New Roman" w:eastAsia="Times New Roman" w:hAnsi="Times New Roman"/>
                <w:iCs/>
                <w:sz w:val="16"/>
                <w:szCs w:val="16"/>
                <w:lang w:val="uk-UA" w:eastAsia="ru-RU"/>
              </w:rPr>
              <w:t>20</w:t>
            </w:r>
            <w:r>
              <w:rPr>
                <w:rFonts w:ascii="Times New Roman" w:eastAsia="Times New Roman" w:hAnsi="Times New Roman"/>
                <w:iCs/>
                <w:sz w:val="16"/>
                <w:szCs w:val="16"/>
                <w:lang w:val="uk-UA" w:eastAsia="ru-RU"/>
              </w:rPr>
              <w:t>20</w:t>
            </w:r>
            <w:r w:rsidRPr="00FE516F">
              <w:rPr>
                <w:rFonts w:ascii="Times New Roman" w:eastAsia="Times New Roman" w:hAnsi="Times New Roman"/>
                <w:iCs/>
                <w:sz w:val="16"/>
                <w:szCs w:val="16"/>
                <w:lang w:val="uk-UA" w:eastAsia="ru-RU"/>
              </w:rPr>
              <w:t>/</w:t>
            </w:r>
          </w:p>
          <w:p w:rsidR="00421C16" w:rsidRPr="00FE516F" w:rsidRDefault="00421C16" w:rsidP="008E0B2E">
            <w:pPr>
              <w:spacing w:after="0" w:line="240" w:lineRule="auto"/>
              <w:jc w:val="center"/>
              <w:rPr>
                <w:rFonts w:ascii="Times New Roman" w:eastAsia="Times New Roman" w:hAnsi="Times New Roman"/>
                <w:iCs/>
                <w:sz w:val="16"/>
                <w:szCs w:val="16"/>
                <w:lang w:val="uk-UA" w:eastAsia="ru-RU"/>
              </w:rPr>
            </w:pPr>
            <w:r w:rsidRPr="00FE516F">
              <w:rPr>
                <w:rFonts w:ascii="Times New Roman" w:eastAsia="Times New Roman" w:hAnsi="Times New Roman"/>
                <w:iCs/>
                <w:sz w:val="16"/>
                <w:szCs w:val="16"/>
                <w:lang w:val="uk-UA" w:eastAsia="ru-RU"/>
              </w:rPr>
              <w:lastRenderedPageBreak/>
              <w:t>202</w:t>
            </w:r>
            <w:r>
              <w:rPr>
                <w:rFonts w:ascii="Times New Roman" w:eastAsia="Times New Roman" w:hAnsi="Times New Roman"/>
                <w:iCs/>
                <w:sz w:val="16"/>
                <w:szCs w:val="16"/>
                <w:lang w:val="uk-UA" w:eastAsia="ru-RU"/>
              </w:rPr>
              <w:t>1</w:t>
            </w:r>
          </w:p>
        </w:tc>
        <w:tc>
          <w:tcPr>
            <w:tcW w:w="902" w:type="dxa"/>
            <w:tcBorders>
              <w:top w:val="single" w:sz="4" w:space="0" w:color="auto"/>
              <w:left w:val="single" w:sz="4" w:space="0" w:color="auto"/>
              <w:bottom w:val="single" w:sz="4" w:space="0" w:color="auto"/>
              <w:right w:val="single" w:sz="4" w:space="0" w:color="auto"/>
            </w:tcBorders>
          </w:tcPr>
          <w:p w:rsidR="00421C16" w:rsidRPr="00FE516F" w:rsidRDefault="00421C16" w:rsidP="008E0B2E">
            <w:pPr>
              <w:spacing w:after="0" w:line="240" w:lineRule="auto"/>
              <w:jc w:val="both"/>
              <w:rPr>
                <w:rFonts w:ascii="Times New Roman" w:eastAsia="Times New Roman" w:hAnsi="Times New Roman"/>
                <w:b/>
                <w:iCs/>
                <w:sz w:val="20"/>
                <w:szCs w:val="20"/>
                <w:lang w:val="uk-UA" w:eastAsia="ru-RU"/>
              </w:rPr>
            </w:pPr>
            <w:r>
              <w:rPr>
                <w:rFonts w:ascii="Times New Roman" w:eastAsia="Times New Roman" w:hAnsi="Times New Roman"/>
                <w:b/>
                <w:iCs/>
                <w:sz w:val="20"/>
                <w:szCs w:val="20"/>
                <w:lang w:val="uk-UA" w:eastAsia="ru-RU"/>
              </w:rPr>
              <w:lastRenderedPageBreak/>
              <w:t>11</w:t>
            </w:r>
          </w:p>
        </w:tc>
        <w:tc>
          <w:tcPr>
            <w:tcW w:w="702" w:type="dxa"/>
            <w:tcBorders>
              <w:top w:val="single" w:sz="4" w:space="0" w:color="auto"/>
              <w:left w:val="single" w:sz="4" w:space="0" w:color="auto"/>
              <w:bottom w:val="single" w:sz="4" w:space="0" w:color="auto"/>
              <w:right w:val="single" w:sz="4" w:space="0" w:color="auto"/>
            </w:tcBorders>
          </w:tcPr>
          <w:p w:rsidR="00421C16" w:rsidRPr="00FE516F" w:rsidRDefault="00421C16" w:rsidP="008E0B2E">
            <w:pPr>
              <w:spacing w:after="0" w:line="240" w:lineRule="auto"/>
              <w:jc w:val="both"/>
              <w:rPr>
                <w:rFonts w:ascii="Times New Roman" w:eastAsia="Times New Roman" w:hAnsi="Times New Roman"/>
                <w:b/>
                <w:iCs/>
                <w:sz w:val="20"/>
                <w:szCs w:val="20"/>
                <w:lang w:val="uk-UA" w:eastAsia="ru-RU"/>
              </w:rPr>
            </w:pPr>
            <w:r>
              <w:rPr>
                <w:rFonts w:ascii="Times New Roman" w:eastAsia="Times New Roman" w:hAnsi="Times New Roman"/>
                <w:b/>
                <w:iCs/>
                <w:sz w:val="20"/>
                <w:szCs w:val="20"/>
                <w:lang w:val="uk-UA" w:eastAsia="ru-RU"/>
              </w:rPr>
              <w:t>7</w:t>
            </w:r>
          </w:p>
        </w:tc>
        <w:tc>
          <w:tcPr>
            <w:tcW w:w="702" w:type="dxa"/>
            <w:tcBorders>
              <w:top w:val="single" w:sz="4" w:space="0" w:color="auto"/>
              <w:left w:val="single" w:sz="4" w:space="0" w:color="auto"/>
              <w:bottom w:val="single" w:sz="4" w:space="0" w:color="auto"/>
              <w:right w:val="single" w:sz="4" w:space="0" w:color="auto"/>
            </w:tcBorders>
          </w:tcPr>
          <w:p w:rsidR="00421C16" w:rsidRPr="00FE516F" w:rsidRDefault="00421C16" w:rsidP="008E0B2E">
            <w:pPr>
              <w:spacing w:after="0" w:line="240" w:lineRule="auto"/>
              <w:jc w:val="both"/>
              <w:rPr>
                <w:rFonts w:ascii="Times New Roman" w:eastAsia="Times New Roman" w:hAnsi="Times New Roman"/>
                <w:b/>
                <w:iCs/>
                <w:sz w:val="20"/>
                <w:szCs w:val="20"/>
                <w:lang w:val="uk-UA" w:eastAsia="ru-RU"/>
              </w:rPr>
            </w:pPr>
            <w:r>
              <w:rPr>
                <w:rFonts w:ascii="Times New Roman" w:eastAsia="Times New Roman" w:hAnsi="Times New Roman"/>
                <w:b/>
                <w:iCs/>
                <w:sz w:val="20"/>
                <w:szCs w:val="20"/>
                <w:lang w:val="uk-UA" w:eastAsia="ru-RU"/>
              </w:rPr>
              <w:t>1</w:t>
            </w:r>
          </w:p>
        </w:tc>
        <w:tc>
          <w:tcPr>
            <w:tcW w:w="597" w:type="dxa"/>
            <w:tcBorders>
              <w:top w:val="single" w:sz="4" w:space="0" w:color="auto"/>
              <w:left w:val="single" w:sz="4" w:space="0" w:color="auto"/>
              <w:bottom w:val="single" w:sz="4" w:space="0" w:color="auto"/>
              <w:right w:val="single" w:sz="4" w:space="0" w:color="auto"/>
            </w:tcBorders>
          </w:tcPr>
          <w:p w:rsidR="00421C16" w:rsidRPr="00FE516F" w:rsidRDefault="00421C16" w:rsidP="008E0B2E">
            <w:pPr>
              <w:spacing w:after="0" w:line="240" w:lineRule="auto"/>
              <w:jc w:val="both"/>
              <w:rPr>
                <w:rFonts w:ascii="Times New Roman" w:eastAsia="Times New Roman" w:hAnsi="Times New Roman"/>
                <w:b/>
                <w:iCs/>
                <w:sz w:val="20"/>
                <w:szCs w:val="20"/>
                <w:lang w:val="uk-UA" w:eastAsia="ru-RU"/>
              </w:rPr>
            </w:pPr>
            <w:r>
              <w:rPr>
                <w:rFonts w:ascii="Times New Roman" w:eastAsia="Times New Roman" w:hAnsi="Times New Roman"/>
                <w:b/>
                <w:iCs/>
                <w:sz w:val="20"/>
                <w:szCs w:val="20"/>
                <w:lang w:val="uk-UA" w:eastAsia="ru-RU"/>
              </w:rPr>
              <w:t>2</w:t>
            </w:r>
          </w:p>
        </w:tc>
        <w:tc>
          <w:tcPr>
            <w:tcW w:w="600" w:type="dxa"/>
            <w:tcBorders>
              <w:top w:val="single" w:sz="4" w:space="0" w:color="auto"/>
              <w:left w:val="single" w:sz="4" w:space="0" w:color="auto"/>
              <w:bottom w:val="single" w:sz="4" w:space="0" w:color="auto"/>
              <w:right w:val="single" w:sz="4" w:space="0" w:color="auto"/>
            </w:tcBorders>
          </w:tcPr>
          <w:p w:rsidR="00421C16" w:rsidRPr="00FE516F" w:rsidRDefault="00421C16" w:rsidP="008E0B2E">
            <w:pPr>
              <w:spacing w:after="0" w:line="240" w:lineRule="auto"/>
              <w:jc w:val="both"/>
              <w:rPr>
                <w:rFonts w:ascii="Times New Roman" w:eastAsia="Times New Roman" w:hAnsi="Times New Roman"/>
                <w:b/>
                <w:iCs/>
                <w:sz w:val="20"/>
                <w:szCs w:val="20"/>
                <w:lang w:val="uk-UA" w:eastAsia="ru-RU"/>
              </w:rPr>
            </w:pPr>
          </w:p>
        </w:tc>
        <w:tc>
          <w:tcPr>
            <w:tcW w:w="817" w:type="dxa"/>
            <w:tcBorders>
              <w:top w:val="single" w:sz="4" w:space="0" w:color="auto"/>
              <w:left w:val="single" w:sz="4" w:space="0" w:color="auto"/>
              <w:bottom w:val="single" w:sz="4" w:space="0" w:color="auto"/>
              <w:right w:val="single" w:sz="4" w:space="0" w:color="auto"/>
            </w:tcBorders>
          </w:tcPr>
          <w:p w:rsidR="00421C16" w:rsidRPr="00FE516F" w:rsidRDefault="00421C16" w:rsidP="008E0B2E">
            <w:pPr>
              <w:spacing w:after="0" w:line="240" w:lineRule="auto"/>
              <w:jc w:val="both"/>
              <w:rPr>
                <w:rFonts w:ascii="Times New Roman" w:eastAsia="Times New Roman" w:hAnsi="Times New Roman"/>
                <w:iCs/>
                <w:sz w:val="20"/>
                <w:szCs w:val="20"/>
                <w:lang w:val="uk-UA" w:eastAsia="ru-RU"/>
              </w:rPr>
            </w:pPr>
            <w:r>
              <w:rPr>
                <w:rFonts w:ascii="Times New Roman" w:eastAsia="Times New Roman" w:hAnsi="Times New Roman"/>
                <w:iCs/>
                <w:sz w:val="20"/>
                <w:szCs w:val="20"/>
                <w:lang w:val="uk-UA" w:eastAsia="ru-RU"/>
              </w:rPr>
              <w:t>1</w:t>
            </w:r>
          </w:p>
        </w:tc>
        <w:tc>
          <w:tcPr>
            <w:tcW w:w="1182" w:type="dxa"/>
            <w:tcBorders>
              <w:top w:val="single" w:sz="4" w:space="0" w:color="auto"/>
              <w:left w:val="single" w:sz="4" w:space="0" w:color="auto"/>
              <w:bottom w:val="single" w:sz="4" w:space="0" w:color="auto"/>
              <w:right w:val="single" w:sz="4" w:space="0" w:color="auto"/>
            </w:tcBorders>
          </w:tcPr>
          <w:p w:rsidR="00421C16" w:rsidRPr="00FE516F" w:rsidRDefault="00421C16" w:rsidP="008E0B2E">
            <w:pPr>
              <w:spacing w:after="0" w:line="240" w:lineRule="auto"/>
              <w:jc w:val="both"/>
              <w:rPr>
                <w:rFonts w:ascii="Times New Roman" w:eastAsia="Times New Roman" w:hAnsi="Times New Roman"/>
                <w:b/>
                <w:iCs/>
                <w:sz w:val="20"/>
                <w:szCs w:val="20"/>
                <w:lang w:val="uk-UA" w:eastAsia="ru-RU"/>
              </w:rPr>
            </w:pPr>
            <w:r>
              <w:rPr>
                <w:rFonts w:ascii="Times New Roman" w:eastAsia="Times New Roman" w:hAnsi="Times New Roman"/>
                <w:b/>
                <w:iCs/>
                <w:sz w:val="20"/>
                <w:szCs w:val="20"/>
                <w:lang w:val="uk-UA" w:eastAsia="ru-RU"/>
              </w:rPr>
              <w:t>-</w:t>
            </w:r>
          </w:p>
        </w:tc>
        <w:tc>
          <w:tcPr>
            <w:tcW w:w="1559" w:type="dxa"/>
            <w:tcBorders>
              <w:top w:val="single" w:sz="4" w:space="0" w:color="auto"/>
              <w:left w:val="single" w:sz="4" w:space="0" w:color="auto"/>
              <w:bottom w:val="single" w:sz="4" w:space="0" w:color="auto"/>
              <w:right w:val="single" w:sz="4" w:space="0" w:color="auto"/>
            </w:tcBorders>
          </w:tcPr>
          <w:p w:rsidR="00421C16" w:rsidRPr="00FE516F" w:rsidRDefault="00421C16" w:rsidP="008E0B2E">
            <w:pPr>
              <w:spacing w:after="0" w:line="240" w:lineRule="auto"/>
              <w:jc w:val="both"/>
              <w:rPr>
                <w:rFonts w:ascii="Times New Roman" w:eastAsia="Times New Roman" w:hAnsi="Times New Roman"/>
                <w:b/>
                <w:iCs/>
                <w:sz w:val="20"/>
                <w:szCs w:val="20"/>
                <w:lang w:val="uk-UA" w:eastAsia="ru-RU"/>
              </w:rPr>
            </w:pPr>
            <w:r>
              <w:rPr>
                <w:rFonts w:ascii="Times New Roman" w:eastAsia="Times New Roman" w:hAnsi="Times New Roman"/>
                <w:b/>
                <w:iCs/>
                <w:sz w:val="20"/>
                <w:szCs w:val="20"/>
                <w:lang w:val="uk-UA" w:eastAsia="ru-RU"/>
              </w:rPr>
              <w:t>-</w:t>
            </w:r>
          </w:p>
        </w:tc>
        <w:tc>
          <w:tcPr>
            <w:tcW w:w="869" w:type="dxa"/>
            <w:tcBorders>
              <w:top w:val="single" w:sz="4" w:space="0" w:color="auto"/>
              <w:left w:val="single" w:sz="4" w:space="0" w:color="auto"/>
              <w:bottom w:val="single" w:sz="4" w:space="0" w:color="auto"/>
              <w:right w:val="single" w:sz="4" w:space="0" w:color="auto"/>
            </w:tcBorders>
          </w:tcPr>
          <w:p w:rsidR="00421C16" w:rsidRPr="00FE516F" w:rsidRDefault="00421C16" w:rsidP="008E0B2E">
            <w:pPr>
              <w:spacing w:after="0" w:line="240" w:lineRule="auto"/>
              <w:jc w:val="both"/>
              <w:rPr>
                <w:rFonts w:ascii="Times New Roman" w:eastAsia="Times New Roman" w:hAnsi="Times New Roman"/>
                <w:iCs/>
                <w:sz w:val="20"/>
                <w:szCs w:val="20"/>
                <w:lang w:val="uk-UA" w:eastAsia="ru-RU"/>
              </w:rPr>
            </w:pPr>
            <w:r>
              <w:rPr>
                <w:rFonts w:ascii="Times New Roman" w:eastAsia="Times New Roman" w:hAnsi="Times New Roman"/>
                <w:iCs/>
                <w:sz w:val="20"/>
                <w:szCs w:val="20"/>
                <w:lang w:val="uk-UA" w:eastAsia="ru-RU"/>
              </w:rPr>
              <w:t>-</w:t>
            </w:r>
          </w:p>
        </w:tc>
        <w:tc>
          <w:tcPr>
            <w:tcW w:w="936" w:type="dxa"/>
            <w:tcBorders>
              <w:top w:val="single" w:sz="4" w:space="0" w:color="auto"/>
              <w:left w:val="single" w:sz="4" w:space="0" w:color="auto"/>
              <w:bottom w:val="single" w:sz="4" w:space="0" w:color="auto"/>
              <w:right w:val="single" w:sz="4" w:space="0" w:color="auto"/>
            </w:tcBorders>
          </w:tcPr>
          <w:p w:rsidR="00421C16" w:rsidRPr="00FE516F" w:rsidRDefault="00421C16" w:rsidP="008E0B2E">
            <w:pPr>
              <w:spacing w:after="0" w:line="240" w:lineRule="auto"/>
              <w:jc w:val="both"/>
              <w:rPr>
                <w:rFonts w:ascii="Times New Roman" w:eastAsia="Times New Roman" w:hAnsi="Times New Roman"/>
                <w:b/>
                <w:iCs/>
                <w:sz w:val="24"/>
                <w:szCs w:val="24"/>
                <w:lang w:val="uk-UA" w:eastAsia="ru-RU"/>
              </w:rPr>
            </w:pPr>
            <w:r>
              <w:rPr>
                <w:rFonts w:ascii="Times New Roman" w:eastAsia="Times New Roman" w:hAnsi="Times New Roman"/>
                <w:b/>
                <w:iCs/>
                <w:sz w:val="24"/>
                <w:szCs w:val="24"/>
                <w:lang w:val="uk-UA" w:eastAsia="ru-RU"/>
              </w:rPr>
              <w:t>-</w:t>
            </w:r>
          </w:p>
        </w:tc>
      </w:tr>
    </w:tbl>
    <w:p w:rsidR="00421C16" w:rsidRPr="003165A1" w:rsidRDefault="00421C16" w:rsidP="00421C16">
      <w:pPr>
        <w:spacing w:after="0" w:line="240" w:lineRule="auto"/>
        <w:jc w:val="center"/>
        <w:rPr>
          <w:rFonts w:ascii="Times New Roman" w:eastAsia="Times New Roman" w:hAnsi="Times New Roman"/>
          <w:b/>
          <w:sz w:val="24"/>
          <w:szCs w:val="24"/>
          <w:lang w:val="uk-UA" w:eastAsia="ru-RU"/>
        </w:rPr>
      </w:pPr>
      <w:r w:rsidRPr="003165A1">
        <w:rPr>
          <w:rFonts w:ascii="Times New Roman" w:eastAsia="Times New Roman" w:hAnsi="Times New Roman"/>
          <w:b/>
          <w:sz w:val="24"/>
          <w:szCs w:val="24"/>
          <w:lang w:val="uk-UA" w:eastAsia="ru-RU"/>
        </w:rPr>
        <w:lastRenderedPageBreak/>
        <w:t>Робота з кадрами</w:t>
      </w:r>
    </w:p>
    <w:p w:rsidR="00421C16" w:rsidRPr="003165A1" w:rsidRDefault="00421C16" w:rsidP="00421C16">
      <w:pPr>
        <w:spacing w:after="0" w:line="240" w:lineRule="auto"/>
        <w:ind w:firstLine="567"/>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 xml:space="preserve">Упродовж року навчальний заклад в основному був забезпечений кадрами. </w:t>
      </w:r>
    </w:p>
    <w:p w:rsidR="00421C16" w:rsidRPr="003165A1" w:rsidRDefault="00421C16" w:rsidP="00421C16">
      <w:pPr>
        <w:spacing w:after="0" w:line="240" w:lineRule="auto"/>
        <w:ind w:firstLine="567"/>
        <w:jc w:val="both"/>
        <w:rPr>
          <w:rFonts w:ascii="Times New Roman" w:eastAsia="Times New Roman" w:hAnsi="Times New Roman"/>
          <w:bCs/>
          <w:sz w:val="24"/>
          <w:szCs w:val="24"/>
          <w:lang w:val="uk-UA" w:eastAsia="ru-RU"/>
        </w:rPr>
      </w:pPr>
      <w:r w:rsidRPr="003165A1">
        <w:rPr>
          <w:rFonts w:ascii="Times New Roman" w:eastAsia="Times New Roman" w:hAnsi="Times New Roman"/>
          <w:bCs/>
          <w:sz w:val="24"/>
          <w:szCs w:val="24"/>
          <w:lang w:val="uk-UA" w:eastAsia="ru-RU"/>
        </w:rPr>
        <w:t xml:space="preserve">У </w:t>
      </w:r>
      <w:r>
        <w:rPr>
          <w:rFonts w:ascii="Times New Roman" w:eastAsia="Times New Roman" w:hAnsi="Times New Roman"/>
          <w:sz w:val="24"/>
          <w:szCs w:val="24"/>
          <w:lang w:val="uk-UA" w:eastAsia="ru-RU"/>
        </w:rPr>
        <w:t>2020/2021</w:t>
      </w:r>
      <w:r w:rsidRPr="003165A1">
        <w:rPr>
          <w:rFonts w:ascii="Times New Roman" w:eastAsia="Times New Roman" w:hAnsi="Times New Roman"/>
          <w:sz w:val="24"/>
          <w:szCs w:val="24"/>
          <w:lang w:val="uk-UA" w:eastAsia="ru-RU"/>
        </w:rPr>
        <w:t xml:space="preserve"> </w:t>
      </w:r>
      <w:r w:rsidRPr="003165A1">
        <w:rPr>
          <w:rFonts w:ascii="Times New Roman" w:eastAsia="Times New Roman" w:hAnsi="Times New Roman"/>
          <w:bCs/>
          <w:sz w:val="24"/>
          <w:szCs w:val="24"/>
          <w:lang w:val="uk-UA" w:eastAsia="ru-RU"/>
        </w:rPr>
        <w:t xml:space="preserve"> навчальному році у школі працювало </w:t>
      </w:r>
      <w:r>
        <w:rPr>
          <w:rFonts w:ascii="Times New Roman" w:eastAsia="Times New Roman" w:hAnsi="Times New Roman"/>
          <w:bCs/>
          <w:sz w:val="24"/>
          <w:szCs w:val="24"/>
          <w:lang w:val="uk-UA" w:eastAsia="ru-RU"/>
        </w:rPr>
        <w:t>32</w:t>
      </w:r>
      <w:r w:rsidRPr="003165A1">
        <w:rPr>
          <w:rFonts w:ascii="Times New Roman" w:eastAsia="Times New Roman" w:hAnsi="Times New Roman"/>
          <w:bCs/>
          <w:sz w:val="24"/>
          <w:szCs w:val="24"/>
          <w:lang w:val="uk-UA" w:eastAsia="ru-RU"/>
        </w:rPr>
        <w:t xml:space="preserve"> педагогічни</w:t>
      </w:r>
      <w:r>
        <w:rPr>
          <w:rFonts w:ascii="Times New Roman" w:eastAsia="Times New Roman" w:hAnsi="Times New Roman"/>
          <w:bCs/>
          <w:sz w:val="24"/>
          <w:szCs w:val="24"/>
          <w:lang w:val="uk-UA" w:eastAsia="ru-RU"/>
        </w:rPr>
        <w:t>х</w:t>
      </w:r>
      <w:r w:rsidRPr="003165A1">
        <w:rPr>
          <w:rFonts w:ascii="Times New Roman" w:eastAsia="Times New Roman" w:hAnsi="Times New Roman"/>
          <w:bCs/>
          <w:sz w:val="24"/>
          <w:szCs w:val="24"/>
          <w:lang w:val="uk-UA" w:eastAsia="ru-RU"/>
        </w:rPr>
        <w:t xml:space="preserve"> працівник</w:t>
      </w:r>
      <w:r>
        <w:rPr>
          <w:rFonts w:ascii="Times New Roman" w:eastAsia="Times New Roman" w:hAnsi="Times New Roman"/>
          <w:bCs/>
          <w:sz w:val="24"/>
          <w:szCs w:val="24"/>
          <w:lang w:val="uk-UA" w:eastAsia="ru-RU"/>
        </w:rPr>
        <w:t>и</w:t>
      </w:r>
      <w:r w:rsidRPr="003165A1">
        <w:rPr>
          <w:rFonts w:ascii="Times New Roman" w:eastAsia="Times New Roman" w:hAnsi="Times New Roman"/>
          <w:bCs/>
          <w:sz w:val="24"/>
          <w:szCs w:val="24"/>
          <w:lang w:val="uk-UA" w:eastAsia="ru-RU"/>
        </w:rPr>
        <w:t xml:space="preserve">, у тому числі 1 директор, </w:t>
      </w:r>
      <w:r>
        <w:rPr>
          <w:rFonts w:ascii="Times New Roman" w:eastAsia="Times New Roman" w:hAnsi="Times New Roman"/>
          <w:bCs/>
          <w:sz w:val="24"/>
          <w:szCs w:val="24"/>
          <w:lang w:val="uk-UA" w:eastAsia="ru-RU"/>
        </w:rPr>
        <w:t>1</w:t>
      </w:r>
      <w:r w:rsidRPr="003165A1">
        <w:rPr>
          <w:rFonts w:ascii="Times New Roman" w:eastAsia="Times New Roman" w:hAnsi="Times New Roman"/>
          <w:bCs/>
          <w:sz w:val="24"/>
          <w:szCs w:val="24"/>
          <w:lang w:val="uk-UA" w:eastAsia="ru-RU"/>
        </w:rPr>
        <w:t xml:space="preserve"> заступник з навчально-виховної роботи,</w:t>
      </w:r>
      <w:r>
        <w:rPr>
          <w:rFonts w:ascii="Times New Roman" w:eastAsia="Times New Roman" w:hAnsi="Times New Roman"/>
          <w:bCs/>
          <w:sz w:val="24"/>
          <w:szCs w:val="24"/>
          <w:lang w:val="uk-UA" w:eastAsia="ru-RU"/>
        </w:rPr>
        <w:t xml:space="preserve"> 1 заступник з виховної роботи,</w:t>
      </w:r>
      <w:r w:rsidRPr="003165A1">
        <w:rPr>
          <w:rFonts w:ascii="Times New Roman" w:eastAsia="Times New Roman" w:hAnsi="Times New Roman"/>
          <w:bCs/>
          <w:sz w:val="24"/>
          <w:szCs w:val="24"/>
          <w:lang w:val="uk-UA" w:eastAsia="ru-RU"/>
        </w:rPr>
        <w:t xml:space="preserve"> 1 педагог-організатор, 1 практичний психолог, </w:t>
      </w:r>
      <w:r>
        <w:rPr>
          <w:rFonts w:ascii="Times New Roman" w:eastAsia="Times New Roman" w:hAnsi="Times New Roman"/>
          <w:bCs/>
          <w:sz w:val="24"/>
          <w:szCs w:val="24"/>
          <w:lang w:val="uk-UA" w:eastAsia="ru-RU"/>
        </w:rPr>
        <w:t>5</w:t>
      </w:r>
      <w:r w:rsidRPr="003165A1">
        <w:rPr>
          <w:rFonts w:ascii="Times New Roman" w:eastAsia="Times New Roman" w:hAnsi="Times New Roman"/>
          <w:bCs/>
          <w:sz w:val="24"/>
          <w:szCs w:val="24"/>
          <w:lang w:val="uk-UA" w:eastAsia="ru-RU"/>
        </w:rPr>
        <w:t xml:space="preserve"> асистентів учителя,  </w:t>
      </w:r>
      <w:r>
        <w:rPr>
          <w:rFonts w:ascii="Times New Roman" w:eastAsia="Times New Roman" w:hAnsi="Times New Roman"/>
          <w:bCs/>
          <w:sz w:val="24"/>
          <w:szCs w:val="24"/>
          <w:lang w:val="uk-UA" w:eastAsia="ru-RU"/>
        </w:rPr>
        <w:t xml:space="preserve">1 </w:t>
      </w:r>
      <w:r w:rsidRPr="003165A1">
        <w:rPr>
          <w:rFonts w:ascii="Times New Roman" w:eastAsia="Times New Roman" w:hAnsi="Times New Roman"/>
          <w:bCs/>
          <w:sz w:val="24"/>
          <w:szCs w:val="24"/>
          <w:lang w:val="uk-UA" w:eastAsia="ru-RU"/>
        </w:rPr>
        <w:t>учител</w:t>
      </w:r>
      <w:r>
        <w:rPr>
          <w:rFonts w:ascii="Times New Roman" w:eastAsia="Times New Roman" w:hAnsi="Times New Roman"/>
          <w:bCs/>
          <w:sz w:val="24"/>
          <w:szCs w:val="24"/>
          <w:lang w:val="uk-UA" w:eastAsia="ru-RU"/>
        </w:rPr>
        <w:t>ь</w:t>
      </w:r>
      <w:r w:rsidRPr="003165A1">
        <w:rPr>
          <w:rFonts w:ascii="Times New Roman" w:eastAsia="Times New Roman" w:hAnsi="Times New Roman"/>
          <w:bCs/>
          <w:sz w:val="24"/>
          <w:szCs w:val="24"/>
          <w:lang w:val="uk-UA" w:eastAsia="ru-RU"/>
        </w:rPr>
        <w:t>, що перебува</w:t>
      </w:r>
      <w:r>
        <w:rPr>
          <w:rFonts w:ascii="Times New Roman" w:eastAsia="Times New Roman" w:hAnsi="Times New Roman"/>
          <w:bCs/>
          <w:sz w:val="24"/>
          <w:szCs w:val="24"/>
          <w:lang w:val="uk-UA" w:eastAsia="ru-RU"/>
        </w:rPr>
        <w:t>є</w:t>
      </w:r>
      <w:r w:rsidRPr="003165A1">
        <w:rPr>
          <w:rFonts w:ascii="Times New Roman" w:eastAsia="Times New Roman" w:hAnsi="Times New Roman"/>
          <w:bCs/>
          <w:sz w:val="24"/>
          <w:szCs w:val="24"/>
          <w:lang w:val="uk-UA" w:eastAsia="ru-RU"/>
        </w:rPr>
        <w:t xml:space="preserve"> у</w:t>
      </w:r>
      <w:r>
        <w:rPr>
          <w:rFonts w:ascii="Times New Roman" w:eastAsia="Times New Roman" w:hAnsi="Times New Roman"/>
          <w:bCs/>
          <w:sz w:val="24"/>
          <w:szCs w:val="24"/>
          <w:lang w:val="uk-UA" w:eastAsia="ru-RU"/>
        </w:rPr>
        <w:t xml:space="preserve"> відпустці по догляду за дитиною до досягнення нею 3-річного віку </w:t>
      </w:r>
      <w:r w:rsidRPr="003165A1">
        <w:rPr>
          <w:rFonts w:ascii="Times New Roman" w:eastAsia="Times New Roman" w:hAnsi="Times New Roman"/>
          <w:bCs/>
          <w:sz w:val="24"/>
          <w:szCs w:val="24"/>
          <w:lang w:val="uk-UA" w:eastAsia="ru-RU"/>
        </w:rPr>
        <w:t xml:space="preserve">. </w:t>
      </w:r>
    </w:p>
    <w:p w:rsidR="00421C16" w:rsidRPr="003165A1" w:rsidRDefault="00421C16" w:rsidP="00421C16">
      <w:pPr>
        <w:spacing w:line="240" w:lineRule="auto"/>
        <w:ind w:firstLine="567"/>
        <w:jc w:val="both"/>
        <w:rPr>
          <w:rFonts w:ascii="Times New Roman" w:eastAsia="Times New Roman" w:hAnsi="Times New Roman"/>
          <w:bCs/>
          <w:sz w:val="24"/>
          <w:szCs w:val="24"/>
          <w:lang w:val="uk-UA" w:eastAsia="ru-RU"/>
        </w:rPr>
      </w:pPr>
      <w:r>
        <w:rPr>
          <w:rFonts w:ascii="Times New Roman" w:eastAsia="Times New Roman" w:hAnsi="Times New Roman"/>
          <w:bCs/>
          <w:sz w:val="24"/>
          <w:szCs w:val="24"/>
          <w:lang w:val="uk-UA" w:eastAsia="ru-RU"/>
        </w:rPr>
        <w:t>6</w:t>
      </w:r>
      <w:r w:rsidRPr="003165A1">
        <w:rPr>
          <w:rFonts w:ascii="Times New Roman" w:eastAsia="Times New Roman" w:hAnsi="Times New Roman"/>
          <w:bCs/>
          <w:sz w:val="24"/>
          <w:szCs w:val="24"/>
          <w:lang w:val="uk-UA" w:eastAsia="ru-RU"/>
        </w:rPr>
        <w:t xml:space="preserve"> вчителів мають повну вищу освіту на рівні </w:t>
      </w:r>
      <w:r>
        <w:rPr>
          <w:rFonts w:ascii="Times New Roman" w:eastAsia="Times New Roman" w:hAnsi="Times New Roman"/>
          <w:bCs/>
          <w:sz w:val="24"/>
          <w:szCs w:val="24"/>
          <w:lang w:val="uk-UA" w:eastAsia="ru-RU"/>
        </w:rPr>
        <w:t>магістр</w:t>
      </w:r>
      <w:r w:rsidRPr="003165A1">
        <w:rPr>
          <w:rFonts w:ascii="Times New Roman" w:eastAsia="Times New Roman" w:hAnsi="Times New Roman"/>
          <w:bCs/>
          <w:sz w:val="24"/>
          <w:szCs w:val="24"/>
          <w:lang w:val="uk-UA" w:eastAsia="ru-RU"/>
        </w:rPr>
        <w:t>а,</w:t>
      </w:r>
      <w:r>
        <w:rPr>
          <w:rFonts w:ascii="Times New Roman" w:eastAsia="Times New Roman" w:hAnsi="Times New Roman"/>
          <w:bCs/>
          <w:sz w:val="24"/>
          <w:szCs w:val="24"/>
          <w:lang w:val="uk-UA" w:eastAsia="ru-RU"/>
        </w:rPr>
        <w:t xml:space="preserve"> 21- </w:t>
      </w:r>
      <w:r w:rsidRPr="003165A1">
        <w:rPr>
          <w:rFonts w:ascii="Times New Roman" w:eastAsia="Times New Roman" w:hAnsi="Times New Roman"/>
          <w:bCs/>
          <w:sz w:val="24"/>
          <w:szCs w:val="24"/>
          <w:lang w:val="uk-UA" w:eastAsia="ru-RU"/>
        </w:rPr>
        <w:t xml:space="preserve">повну вищу освіту на рівні </w:t>
      </w:r>
      <w:r>
        <w:rPr>
          <w:rFonts w:ascii="Times New Roman" w:eastAsia="Times New Roman" w:hAnsi="Times New Roman"/>
          <w:bCs/>
          <w:sz w:val="24"/>
          <w:szCs w:val="24"/>
          <w:lang w:val="uk-UA" w:eastAsia="ru-RU"/>
        </w:rPr>
        <w:t>спеціаліста, 2 – перший рівень вищої (бакалавр), 1- молодший бакалавр (фахова передвища),</w:t>
      </w:r>
      <w:r w:rsidRPr="003165A1">
        <w:rPr>
          <w:rFonts w:ascii="Times New Roman" w:eastAsia="Times New Roman" w:hAnsi="Times New Roman"/>
          <w:bCs/>
          <w:sz w:val="24"/>
          <w:szCs w:val="24"/>
          <w:lang w:val="uk-UA" w:eastAsia="ru-RU"/>
        </w:rPr>
        <w:t xml:space="preserve"> </w:t>
      </w:r>
      <w:r>
        <w:rPr>
          <w:rFonts w:ascii="Times New Roman" w:eastAsia="Times New Roman" w:hAnsi="Times New Roman"/>
          <w:bCs/>
          <w:sz w:val="24"/>
          <w:szCs w:val="24"/>
          <w:lang w:val="uk-UA" w:eastAsia="ru-RU"/>
        </w:rPr>
        <w:t>2</w:t>
      </w:r>
      <w:r w:rsidRPr="003165A1">
        <w:rPr>
          <w:rFonts w:ascii="Times New Roman" w:eastAsia="Times New Roman" w:hAnsi="Times New Roman"/>
          <w:bCs/>
          <w:sz w:val="24"/>
          <w:szCs w:val="24"/>
          <w:lang w:val="uk-UA" w:eastAsia="ru-RU"/>
        </w:rPr>
        <w:t xml:space="preserve"> вчител</w:t>
      </w:r>
      <w:r>
        <w:rPr>
          <w:rFonts w:ascii="Times New Roman" w:eastAsia="Times New Roman" w:hAnsi="Times New Roman"/>
          <w:bCs/>
          <w:sz w:val="24"/>
          <w:szCs w:val="24"/>
          <w:lang w:val="uk-UA" w:eastAsia="ru-RU"/>
        </w:rPr>
        <w:t>я</w:t>
      </w:r>
      <w:r w:rsidRPr="003165A1">
        <w:rPr>
          <w:rFonts w:ascii="Times New Roman" w:eastAsia="Times New Roman" w:hAnsi="Times New Roman"/>
          <w:bCs/>
          <w:sz w:val="24"/>
          <w:szCs w:val="24"/>
          <w:lang w:val="uk-UA" w:eastAsia="ru-RU"/>
        </w:rPr>
        <w:t xml:space="preserve"> </w:t>
      </w:r>
      <w:r>
        <w:rPr>
          <w:rFonts w:ascii="Times New Roman" w:eastAsia="Times New Roman" w:hAnsi="Times New Roman"/>
          <w:bCs/>
          <w:sz w:val="24"/>
          <w:szCs w:val="24"/>
          <w:lang w:val="uk-UA" w:eastAsia="ru-RU"/>
        </w:rPr>
        <w:t>–</w:t>
      </w:r>
      <w:r w:rsidRPr="003165A1">
        <w:rPr>
          <w:rFonts w:ascii="Times New Roman" w:eastAsia="Times New Roman" w:hAnsi="Times New Roman"/>
          <w:bCs/>
          <w:sz w:val="24"/>
          <w:szCs w:val="24"/>
          <w:lang w:val="uk-UA" w:eastAsia="ru-RU"/>
        </w:rPr>
        <w:t xml:space="preserve"> середню спеціальну освіту</w:t>
      </w:r>
      <w:r>
        <w:rPr>
          <w:rFonts w:ascii="Times New Roman" w:eastAsia="Times New Roman" w:hAnsi="Times New Roman"/>
          <w:bCs/>
          <w:sz w:val="24"/>
          <w:szCs w:val="24"/>
          <w:lang w:val="uk-UA" w:eastAsia="ru-RU"/>
        </w:rPr>
        <w:t>.</w:t>
      </w:r>
      <w:r w:rsidRPr="003165A1">
        <w:rPr>
          <w:rFonts w:ascii="Times New Roman" w:eastAsia="Times New Roman" w:hAnsi="Times New Roman"/>
          <w:bCs/>
          <w:sz w:val="24"/>
          <w:szCs w:val="24"/>
          <w:lang w:val="uk-UA" w:eastAsia="ru-RU"/>
        </w:rPr>
        <w:t xml:space="preserve"> </w:t>
      </w:r>
    </w:p>
    <w:p w:rsidR="00421C16" w:rsidRDefault="00421C16" w:rsidP="00421C16">
      <w:pPr>
        <w:spacing w:after="0" w:line="240" w:lineRule="auto"/>
        <w:ind w:firstLine="360"/>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Якісний склад вчителів-предметників має наступний розподіл за кваліфікаційними категоріями:</w:t>
      </w:r>
    </w:p>
    <w:p w:rsidR="00421C16" w:rsidRPr="003165A1" w:rsidRDefault="00421C16" w:rsidP="00421C16">
      <w:pPr>
        <w:spacing w:after="0" w:line="240" w:lineRule="auto"/>
        <w:ind w:firstLine="360"/>
        <w:jc w:val="both"/>
        <w:rPr>
          <w:rFonts w:ascii="Times New Roman" w:eastAsia="Times New Roman" w:hAnsi="Times New Roman"/>
          <w:sz w:val="24"/>
          <w:szCs w:val="24"/>
          <w:lang w:val="uk-UA" w:eastAsia="ru-RU"/>
        </w:rPr>
      </w:pPr>
    </w:p>
    <w:tbl>
      <w:tblPr>
        <w:tblW w:w="95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
        <w:gridCol w:w="4380"/>
        <w:gridCol w:w="886"/>
        <w:gridCol w:w="3745"/>
      </w:tblGrid>
      <w:tr w:rsidR="00421C16" w:rsidRPr="003165A1" w:rsidTr="008E0B2E">
        <w:trPr>
          <w:jc w:val="center"/>
        </w:trPr>
        <w:tc>
          <w:tcPr>
            <w:tcW w:w="532" w:type="dxa"/>
            <w:tcBorders>
              <w:top w:val="single" w:sz="4" w:space="0" w:color="auto"/>
              <w:left w:val="single" w:sz="4" w:space="0" w:color="auto"/>
              <w:bottom w:val="single" w:sz="4" w:space="0" w:color="auto"/>
              <w:right w:val="single" w:sz="4" w:space="0" w:color="auto"/>
            </w:tcBorders>
            <w:hideMark/>
          </w:tcPr>
          <w:p w:rsidR="00421C16" w:rsidRPr="003165A1" w:rsidRDefault="00421C16" w:rsidP="008E0B2E">
            <w:pPr>
              <w:spacing w:after="0" w:line="240" w:lineRule="auto"/>
              <w:jc w:val="both"/>
              <w:rPr>
                <w:rFonts w:ascii="Times New Roman" w:eastAsia="Times New Roman" w:hAnsi="Times New Roman"/>
                <w:sz w:val="20"/>
                <w:szCs w:val="20"/>
                <w:lang w:val="uk-UA" w:eastAsia="ru-RU"/>
              </w:rPr>
            </w:pPr>
            <w:r w:rsidRPr="003165A1">
              <w:rPr>
                <w:rFonts w:ascii="Times New Roman" w:eastAsia="Times New Roman" w:hAnsi="Times New Roman"/>
                <w:sz w:val="20"/>
                <w:szCs w:val="20"/>
                <w:lang w:val="uk-UA" w:eastAsia="ru-RU"/>
              </w:rPr>
              <w:t>1</w:t>
            </w:r>
          </w:p>
        </w:tc>
        <w:tc>
          <w:tcPr>
            <w:tcW w:w="4380" w:type="dxa"/>
            <w:tcBorders>
              <w:top w:val="single" w:sz="4" w:space="0" w:color="auto"/>
              <w:left w:val="single" w:sz="4" w:space="0" w:color="auto"/>
              <w:bottom w:val="single" w:sz="4" w:space="0" w:color="auto"/>
              <w:right w:val="single" w:sz="4" w:space="0" w:color="auto"/>
            </w:tcBorders>
            <w:hideMark/>
          </w:tcPr>
          <w:p w:rsidR="00421C16" w:rsidRPr="003165A1" w:rsidRDefault="00421C16" w:rsidP="008E0B2E">
            <w:pPr>
              <w:spacing w:after="0" w:line="240" w:lineRule="auto"/>
              <w:jc w:val="both"/>
              <w:rPr>
                <w:rFonts w:ascii="Times New Roman" w:eastAsia="Times New Roman" w:hAnsi="Times New Roman"/>
                <w:sz w:val="20"/>
                <w:szCs w:val="20"/>
                <w:lang w:val="uk-UA" w:eastAsia="ru-RU"/>
              </w:rPr>
            </w:pPr>
            <w:r w:rsidRPr="003165A1">
              <w:rPr>
                <w:rFonts w:ascii="Times New Roman" w:eastAsia="Times New Roman" w:hAnsi="Times New Roman"/>
                <w:sz w:val="20"/>
                <w:szCs w:val="20"/>
                <w:lang w:val="uk-UA" w:eastAsia="ru-RU"/>
              </w:rPr>
              <w:t>Вища категорія</w:t>
            </w:r>
          </w:p>
        </w:tc>
        <w:tc>
          <w:tcPr>
            <w:tcW w:w="886" w:type="dxa"/>
            <w:tcBorders>
              <w:top w:val="single" w:sz="4" w:space="0" w:color="auto"/>
              <w:left w:val="single" w:sz="4" w:space="0" w:color="auto"/>
              <w:bottom w:val="single" w:sz="4" w:space="0" w:color="auto"/>
              <w:right w:val="single" w:sz="4" w:space="0" w:color="auto"/>
            </w:tcBorders>
            <w:hideMark/>
          </w:tcPr>
          <w:p w:rsidR="00421C16" w:rsidRPr="003165A1" w:rsidRDefault="00421C16" w:rsidP="008E0B2E">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4</w:t>
            </w:r>
          </w:p>
        </w:tc>
        <w:tc>
          <w:tcPr>
            <w:tcW w:w="3745" w:type="dxa"/>
            <w:tcBorders>
              <w:top w:val="single" w:sz="4" w:space="0" w:color="auto"/>
              <w:left w:val="single" w:sz="4" w:space="0" w:color="auto"/>
              <w:bottom w:val="single" w:sz="4" w:space="0" w:color="auto"/>
              <w:right w:val="single" w:sz="4" w:space="0" w:color="auto"/>
            </w:tcBorders>
          </w:tcPr>
          <w:p w:rsidR="00421C16" w:rsidRPr="003165A1" w:rsidRDefault="00421C16" w:rsidP="008E0B2E">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13%</w:t>
            </w:r>
          </w:p>
        </w:tc>
      </w:tr>
      <w:tr w:rsidR="00421C16" w:rsidRPr="003165A1" w:rsidTr="008E0B2E">
        <w:trPr>
          <w:jc w:val="center"/>
        </w:trPr>
        <w:tc>
          <w:tcPr>
            <w:tcW w:w="532" w:type="dxa"/>
            <w:tcBorders>
              <w:top w:val="single" w:sz="4" w:space="0" w:color="auto"/>
              <w:left w:val="single" w:sz="4" w:space="0" w:color="auto"/>
              <w:bottom w:val="single" w:sz="4" w:space="0" w:color="auto"/>
              <w:right w:val="single" w:sz="4" w:space="0" w:color="auto"/>
            </w:tcBorders>
            <w:hideMark/>
          </w:tcPr>
          <w:p w:rsidR="00421C16" w:rsidRPr="003165A1" w:rsidRDefault="00421C16" w:rsidP="008E0B2E">
            <w:pPr>
              <w:spacing w:after="0" w:line="240" w:lineRule="auto"/>
              <w:jc w:val="both"/>
              <w:rPr>
                <w:rFonts w:ascii="Times New Roman" w:eastAsia="Times New Roman" w:hAnsi="Times New Roman"/>
                <w:sz w:val="20"/>
                <w:szCs w:val="20"/>
                <w:lang w:val="uk-UA" w:eastAsia="ru-RU"/>
              </w:rPr>
            </w:pPr>
            <w:r w:rsidRPr="003165A1">
              <w:rPr>
                <w:rFonts w:ascii="Times New Roman" w:eastAsia="Times New Roman" w:hAnsi="Times New Roman"/>
                <w:sz w:val="20"/>
                <w:szCs w:val="20"/>
                <w:lang w:val="uk-UA" w:eastAsia="ru-RU"/>
              </w:rPr>
              <w:t>2</w:t>
            </w:r>
          </w:p>
        </w:tc>
        <w:tc>
          <w:tcPr>
            <w:tcW w:w="4380" w:type="dxa"/>
            <w:tcBorders>
              <w:top w:val="single" w:sz="4" w:space="0" w:color="auto"/>
              <w:left w:val="single" w:sz="4" w:space="0" w:color="auto"/>
              <w:bottom w:val="single" w:sz="4" w:space="0" w:color="auto"/>
              <w:right w:val="single" w:sz="4" w:space="0" w:color="auto"/>
            </w:tcBorders>
            <w:hideMark/>
          </w:tcPr>
          <w:p w:rsidR="00421C16" w:rsidRPr="003165A1" w:rsidRDefault="00421C16" w:rsidP="008E0B2E">
            <w:pPr>
              <w:spacing w:after="0" w:line="240" w:lineRule="auto"/>
              <w:jc w:val="both"/>
              <w:rPr>
                <w:rFonts w:ascii="Times New Roman" w:eastAsia="Times New Roman" w:hAnsi="Times New Roman"/>
                <w:sz w:val="20"/>
                <w:szCs w:val="20"/>
                <w:lang w:val="uk-UA" w:eastAsia="ru-RU"/>
              </w:rPr>
            </w:pPr>
            <w:r w:rsidRPr="003165A1">
              <w:rPr>
                <w:rFonts w:ascii="Times New Roman" w:eastAsia="Times New Roman" w:hAnsi="Times New Roman"/>
                <w:sz w:val="20"/>
                <w:szCs w:val="20"/>
                <w:lang w:val="uk-UA" w:eastAsia="ru-RU"/>
              </w:rPr>
              <w:t>І категорія</w:t>
            </w:r>
          </w:p>
        </w:tc>
        <w:tc>
          <w:tcPr>
            <w:tcW w:w="886" w:type="dxa"/>
            <w:tcBorders>
              <w:top w:val="single" w:sz="4" w:space="0" w:color="auto"/>
              <w:left w:val="single" w:sz="4" w:space="0" w:color="auto"/>
              <w:bottom w:val="single" w:sz="4" w:space="0" w:color="auto"/>
              <w:right w:val="single" w:sz="4" w:space="0" w:color="auto"/>
            </w:tcBorders>
            <w:hideMark/>
          </w:tcPr>
          <w:p w:rsidR="00421C16" w:rsidRPr="003165A1" w:rsidRDefault="00421C16" w:rsidP="008E0B2E">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10</w:t>
            </w:r>
          </w:p>
        </w:tc>
        <w:tc>
          <w:tcPr>
            <w:tcW w:w="3745" w:type="dxa"/>
            <w:tcBorders>
              <w:top w:val="single" w:sz="4" w:space="0" w:color="auto"/>
              <w:left w:val="single" w:sz="4" w:space="0" w:color="auto"/>
              <w:bottom w:val="single" w:sz="4" w:space="0" w:color="auto"/>
              <w:right w:val="single" w:sz="4" w:space="0" w:color="auto"/>
            </w:tcBorders>
          </w:tcPr>
          <w:p w:rsidR="00421C16" w:rsidRPr="003165A1" w:rsidRDefault="00421C16" w:rsidP="008E0B2E">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31%</w:t>
            </w:r>
          </w:p>
        </w:tc>
      </w:tr>
      <w:tr w:rsidR="00421C16" w:rsidRPr="003165A1" w:rsidTr="008E0B2E">
        <w:trPr>
          <w:jc w:val="center"/>
        </w:trPr>
        <w:tc>
          <w:tcPr>
            <w:tcW w:w="532" w:type="dxa"/>
            <w:tcBorders>
              <w:top w:val="single" w:sz="4" w:space="0" w:color="auto"/>
              <w:left w:val="single" w:sz="4" w:space="0" w:color="auto"/>
              <w:bottom w:val="single" w:sz="4" w:space="0" w:color="auto"/>
              <w:right w:val="single" w:sz="4" w:space="0" w:color="auto"/>
            </w:tcBorders>
            <w:hideMark/>
          </w:tcPr>
          <w:p w:rsidR="00421C16" w:rsidRPr="003165A1" w:rsidRDefault="00421C16" w:rsidP="008E0B2E">
            <w:pPr>
              <w:spacing w:after="0" w:line="240" w:lineRule="auto"/>
              <w:jc w:val="both"/>
              <w:rPr>
                <w:rFonts w:ascii="Times New Roman" w:eastAsia="Times New Roman" w:hAnsi="Times New Roman"/>
                <w:sz w:val="20"/>
                <w:szCs w:val="20"/>
                <w:lang w:val="uk-UA" w:eastAsia="ru-RU"/>
              </w:rPr>
            </w:pPr>
            <w:r w:rsidRPr="003165A1">
              <w:rPr>
                <w:rFonts w:ascii="Times New Roman" w:eastAsia="Times New Roman" w:hAnsi="Times New Roman"/>
                <w:sz w:val="20"/>
                <w:szCs w:val="20"/>
                <w:lang w:val="uk-UA" w:eastAsia="ru-RU"/>
              </w:rPr>
              <w:t>3</w:t>
            </w:r>
          </w:p>
        </w:tc>
        <w:tc>
          <w:tcPr>
            <w:tcW w:w="4380" w:type="dxa"/>
            <w:tcBorders>
              <w:top w:val="single" w:sz="4" w:space="0" w:color="auto"/>
              <w:left w:val="single" w:sz="4" w:space="0" w:color="auto"/>
              <w:bottom w:val="single" w:sz="4" w:space="0" w:color="auto"/>
              <w:right w:val="single" w:sz="4" w:space="0" w:color="auto"/>
            </w:tcBorders>
            <w:hideMark/>
          </w:tcPr>
          <w:p w:rsidR="00421C16" w:rsidRPr="003165A1" w:rsidRDefault="00421C16" w:rsidP="008E0B2E">
            <w:pPr>
              <w:spacing w:after="0" w:line="240" w:lineRule="auto"/>
              <w:jc w:val="both"/>
              <w:rPr>
                <w:rFonts w:ascii="Times New Roman" w:eastAsia="Times New Roman" w:hAnsi="Times New Roman"/>
                <w:sz w:val="20"/>
                <w:szCs w:val="20"/>
                <w:lang w:val="uk-UA" w:eastAsia="ru-RU"/>
              </w:rPr>
            </w:pPr>
            <w:r w:rsidRPr="003165A1">
              <w:rPr>
                <w:rFonts w:ascii="Times New Roman" w:eastAsia="Times New Roman" w:hAnsi="Times New Roman"/>
                <w:sz w:val="20"/>
                <w:szCs w:val="20"/>
                <w:lang w:val="uk-UA" w:eastAsia="ru-RU"/>
              </w:rPr>
              <w:t>ІІ категорія</w:t>
            </w:r>
          </w:p>
        </w:tc>
        <w:tc>
          <w:tcPr>
            <w:tcW w:w="886" w:type="dxa"/>
            <w:tcBorders>
              <w:top w:val="single" w:sz="4" w:space="0" w:color="auto"/>
              <w:left w:val="single" w:sz="4" w:space="0" w:color="auto"/>
              <w:bottom w:val="single" w:sz="4" w:space="0" w:color="auto"/>
              <w:right w:val="single" w:sz="4" w:space="0" w:color="auto"/>
            </w:tcBorders>
            <w:hideMark/>
          </w:tcPr>
          <w:p w:rsidR="00421C16" w:rsidRPr="003165A1" w:rsidRDefault="00421C16" w:rsidP="008E0B2E">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6</w:t>
            </w:r>
          </w:p>
        </w:tc>
        <w:tc>
          <w:tcPr>
            <w:tcW w:w="3745" w:type="dxa"/>
            <w:tcBorders>
              <w:top w:val="single" w:sz="4" w:space="0" w:color="auto"/>
              <w:left w:val="single" w:sz="4" w:space="0" w:color="auto"/>
              <w:bottom w:val="single" w:sz="4" w:space="0" w:color="auto"/>
              <w:right w:val="single" w:sz="4" w:space="0" w:color="auto"/>
            </w:tcBorders>
          </w:tcPr>
          <w:p w:rsidR="00421C16" w:rsidRPr="003165A1" w:rsidRDefault="00421C16" w:rsidP="008E0B2E">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19%</w:t>
            </w:r>
          </w:p>
        </w:tc>
      </w:tr>
      <w:tr w:rsidR="00421C16" w:rsidRPr="003165A1" w:rsidTr="008E0B2E">
        <w:trPr>
          <w:jc w:val="center"/>
        </w:trPr>
        <w:tc>
          <w:tcPr>
            <w:tcW w:w="532" w:type="dxa"/>
            <w:tcBorders>
              <w:top w:val="single" w:sz="4" w:space="0" w:color="auto"/>
              <w:left w:val="single" w:sz="4" w:space="0" w:color="auto"/>
              <w:bottom w:val="single" w:sz="4" w:space="0" w:color="auto"/>
              <w:right w:val="single" w:sz="4" w:space="0" w:color="auto"/>
            </w:tcBorders>
            <w:hideMark/>
          </w:tcPr>
          <w:p w:rsidR="00421C16" w:rsidRPr="003165A1" w:rsidRDefault="00421C16" w:rsidP="008E0B2E">
            <w:pPr>
              <w:spacing w:after="0" w:line="240" w:lineRule="auto"/>
              <w:jc w:val="both"/>
              <w:rPr>
                <w:rFonts w:ascii="Times New Roman" w:eastAsia="Times New Roman" w:hAnsi="Times New Roman"/>
                <w:sz w:val="20"/>
                <w:szCs w:val="20"/>
                <w:lang w:val="uk-UA" w:eastAsia="ru-RU"/>
              </w:rPr>
            </w:pPr>
            <w:r w:rsidRPr="003165A1">
              <w:rPr>
                <w:rFonts w:ascii="Times New Roman" w:eastAsia="Times New Roman" w:hAnsi="Times New Roman"/>
                <w:sz w:val="20"/>
                <w:szCs w:val="20"/>
                <w:lang w:val="uk-UA" w:eastAsia="ru-RU"/>
              </w:rPr>
              <w:t>4</w:t>
            </w:r>
          </w:p>
        </w:tc>
        <w:tc>
          <w:tcPr>
            <w:tcW w:w="4380" w:type="dxa"/>
            <w:tcBorders>
              <w:top w:val="single" w:sz="4" w:space="0" w:color="auto"/>
              <w:left w:val="single" w:sz="4" w:space="0" w:color="auto"/>
              <w:bottom w:val="single" w:sz="4" w:space="0" w:color="auto"/>
              <w:right w:val="single" w:sz="4" w:space="0" w:color="auto"/>
            </w:tcBorders>
            <w:hideMark/>
          </w:tcPr>
          <w:p w:rsidR="00421C16" w:rsidRPr="003165A1" w:rsidRDefault="00421C16" w:rsidP="008E0B2E">
            <w:pPr>
              <w:spacing w:after="0" w:line="240" w:lineRule="auto"/>
              <w:jc w:val="both"/>
              <w:rPr>
                <w:rFonts w:ascii="Times New Roman" w:eastAsia="Times New Roman" w:hAnsi="Times New Roman"/>
                <w:sz w:val="20"/>
                <w:szCs w:val="20"/>
                <w:lang w:val="uk-UA" w:eastAsia="ru-RU"/>
              </w:rPr>
            </w:pPr>
            <w:r w:rsidRPr="003165A1">
              <w:rPr>
                <w:rFonts w:ascii="Times New Roman" w:eastAsia="Times New Roman" w:hAnsi="Times New Roman"/>
                <w:sz w:val="20"/>
                <w:szCs w:val="20"/>
                <w:lang w:val="uk-UA" w:eastAsia="ru-RU"/>
              </w:rPr>
              <w:t>Спеціаліст</w:t>
            </w:r>
          </w:p>
        </w:tc>
        <w:tc>
          <w:tcPr>
            <w:tcW w:w="886" w:type="dxa"/>
            <w:tcBorders>
              <w:top w:val="single" w:sz="4" w:space="0" w:color="auto"/>
              <w:left w:val="single" w:sz="4" w:space="0" w:color="auto"/>
              <w:bottom w:val="single" w:sz="4" w:space="0" w:color="auto"/>
              <w:right w:val="single" w:sz="4" w:space="0" w:color="auto"/>
            </w:tcBorders>
            <w:hideMark/>
          </w:tcPr>
          <w:p w:rsidR="00421C16" w:rsidRPr="003165A1" w:rsidRDefault="00421C16" w:rsidP="008E0B2E">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12</w:t>
            </w:r>
          </w:p>
        </w:tc>
        <w:tc>
          <w:tcPr>
            <w:tcW w:w="3745" w:type="dxa"/>
            <w:tcBorders>
              <w:top w:val="single" w:sz="4" w:space="0" w:color="auto"/>
              <w:left w:val="single" w:sz="4" w:space="0" w:color="auto"/>
              <w:bottom w:val="single" w:sz="4" w:space="0" w:color="auto"/>
              <w:right w:val="single" w:sz="4" w:space="0" w:color="auto"/>
            </w:tcBorders>
          </w:tcPr>
          <w:p w:rsidR="00421C16" w:rsidRPr="003165A1" w:rsidRDefault="00421C16" w:rsidP="008E0B2E">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37%</w:t>
            </w:r>
          </w:p>
        </w:tc>
      </w:tr>
    </w:tbl>
    <w:p w:rsidR="00421C16" w:rsidRPr="003165A1" w:rsidRDefault="00421C16" w:rsidP="00421C16">
      <w:pPr>
        <w:spacing w:after="0" w:line="240" w:lineRule="auto"/>
        <w:ind w:firstLine="360"/>
        <w:jc w:val="both"/>
        <w:rPr>
          <w:rFonts w:ascii="Times New Roman" w:eastAsia="Times New Roman" w:hAnsi="Times New Roman"/>
          <w:sz w:val="24"/>
          <w:szCs w:val="24"/>
          <w:lang w:val="uk-UA" w:eastAsia="ru-RU"/>
        </w:rPr>
      </w:pPr>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73"/>
        <w:gridCol w:w="1139"/>
        <w:gridCol w:w="1089"/>
        <w:gridCol w:w="1138"/>
        <w:gridCol w:w="1138"/>
        <w:gridCol w:w="1098"/>
        <w:gridCol w:w="960"/>
        <w:gridCol w:w="865"/>
      </w:tblGrid>
      <w:tr w:rsidR="00421C16" w:rsidRPr="003165A1" w:rsidTr="008E0B2E">
        <w:trPr>
          <w:jc w:val="center"/>
        </w:trPr>
        <w:tc>
          <w:tcPr>
            <w:tcW w:w="2173" w:type="dxa"/>
            <w:tcBorders>
              <w:top w:val="single" w:sz="4" w:space="0" w:color="auto"/>
              <w:left w:val="single" w:sz="4" w:space="0" w:color="auto"/>
              <w:bottom w:val="single" w:sz="4" w:space="0" w:color="auto"/>
              <w:right w:val="single" w:sz="4" w:space="0" w:color="auto"/>
            </w:tcBorders>
            <w:vAlign w:val="center"/>
            <w:hideMark/>
          </w:tcPr>
          <w:p w:rsidR="00421C16" w:rsidRPr="003165A1" w:rsidRDefault="00421C16" w:rsidP="008E0B2E">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Предмет викладання</w:t>
            </w:r>
          </w:p>
        </w:tc>
        <w:tc>
          <w:tcPr>
            <w:tcW w:w="1139" w:type="dxa"/>
            <w:tcBorders>
              <w:top w:val="single" w:sz="4" w:space="0" w:color="auto"/>
              <w:left w:val="single" w:sz="4" w:space="0" w:color="auto"/>
              <w:bottom w:val="single" w:sz="4" w:space="0" w:color="auto"/>
              <w:right w:val="single" w:sz="4" w:space="0" w:color="auto"/>
            </w:tcBorders>
            <w:vAlign w:val="center"/>
            <w:hideMark/>
          </w:tcPr>
          <w:p w:rsidR="00421C16" w:rsidRPr="003165A1" w:rsidRDefault="00421C16" w:rsidP="008E0B2E">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Кількість вчителів</w:t>
            </w:r>
          </w:p>
        </w:tc>
        <w:tc>
          <w:tcPr>
            <w:tcW w:w="1089" w:type="dxa"/>
            <w:tcBorders>
              <w:top w:val="single" w:sz="4" w:space="0" w:color="auto"/>
              <w:left w:val="single" w:sz="4" w:space="0" w:color="auto"/>
              <w:bottom w:val="single" w:sz="4" w:space="0" w:color="auto"/>
              <w:right w:val="single" w:sz="4" w:space="0" w:color="auto"/>
            </w:tcBorders>
            <w:vAlign w:val="center"/>
            <w:hideMark/>
          </w:tcPr>
          <w:p w:rsidR="00421C16" w:rsidRPr="003165A1" w:rsidRDefault="00421C16" w:rsidP="008E0B2E">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Вища категорія</w:t>
            </w:r>
          </w:p>
        </w:tc>
        <w:tc>
          <w:tcPr>
            <w:tcW w:w="1138" w:type="dxa"/>
            <w:tcBorders>
              <w:top w:val="single" w:sz="4" w:space="0" w:color="auto"/>
              <w:left w:val="single" w:sz="4" w:space="0" w:color="auto"/>
              <w:bottom w:val="single" w:sz="4" w:space="0" w:color="auto"/>
              <w:right w:val="single" w:sz="4" w:space="0" w:color="auto"/>
            </w:tcBorders>
            <w:vAlign w:val="center"/>
            <w:hideMark/>
          </w:tcPr>
          <w:p w:rsidR="00421C16" w:rsidRPr="003165A1" w:rsidRDefault="00421C16" w:rsidP="008E0B2E">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І</w:t>
            </w:r>
          </w:p>
          <w:p w:rsidR="00421C16" w:rsidRPr="003165A1" w:rsidRDefault="00421C16" w:rsidP="008E0B2E">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категорія</w:t>
            </w:r>
          </w:p>
        </w:tc>
        <w:tc>
          <w:tcPr>
            <w:tcW w:w="1138" w:type="dxa"/>
            <w:tcBorders>
              <w:top w:val="single" w:sz="4" w:space="0" w:color="auto"/>
              <w:left w:val="single" w:sz="4" w:space="0" w:color="auto"/>
              <w:bottom w:val="single" w:sz="4" w:space="0" w:color="auto"/>
              <w:right w:val="single" w:sz="4" w:space="0" w:color="auto"/>
            </w:tcBorders>
            <w:vAlign w:val="center"/>
            <w:hideMark/>
          </w:tcPr>
          <w:p w:rsidR="00421C16" w:rsidRPr="003165A1" w:rsidRDefault="00421C16" w:rsidP="008E0B2E">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ІІ</w:t>
            </w:r>
          </w:p>
          <w:p w:rsidR="00421C16" w:rsidRPr="003165A1" w:rsidRDefault="00421C16" w:rsidP="008E0B2E">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категорія</w:t>
            </w:r>
          </w:p>
        </w:tc>
        <w:tc>
          <w:tcPr>
            <w:tcW w:w="1098" w:type="dxa"/>
            <w:tcBorders>
              <w:top w:val="single" w:sz="4" w:space="0" w:color="auto"/>
              <w:left w:val="single" w:sz="4" w:space="0" w:color="auto"/>
              <w:bottom w:val="single" w:sz="4" w:space="0" w:color="auto"/>
              <w:right w:val="single" w:sz="4" w:space="0" w:color="auto"/>
            </w:tcBorders>
            <w:vAlign w:val="center"/>
            <w:hideMark/>
          </w:tcPr>
          <w:p w:rsidR="00421C16" w:rsidRPr="003165A1" w:rsidRDefault="00421C16" w:rsidP="008E0B2E">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спеціаліст</w:t>
            </w:r>
          </w:p>
        </w:tc>
        <w:tc>
          <w:tcPr>
            <w:tcW w:w="960" w:type="dxa"/>
            <w:tcBorders>
              <w:top w:val="single" w:sz="4" w:space="0" w:color="auto"/>
              <w:left w:val="single" w:sz="4" w:space="0" w:color="auto"/>
              <w:bottom w:val="single" w:sz="4" w:space="0" w:color="auto"/>
              <w:right w:val="single" w:sz="4" w:space="0" w:color="auto"/>
            </w:tcBorders>
            <w:vAlign w:val="center"/>
            <w:hideMark/>
          </w:tcPr>
          <w:p w:rsidR="00421C16" w:rsidRPr="003165A1" w:rsidRDefault="00421C16" w:rsidP="008E0B2E">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З них мають звання</w:t>
            </w:r>
          </w:p>
        </w:tc>
        <w:tc>
          <w:tcPr>
            <w:tcW w:w="865" w:type="dxa"/>
            <w:tcBorders>
              <w:top w:val="single" w:sz="4" w:space="0" w:color="auto"/>
              <w:left w:val="single" w:sz="4" w:space="0" w:color="auto"/>
              <w:bottom w:val="single" w:sz="4" w:space="0" w:color="auto"/>
              <w:right w:val="single" w:sz="4" w:space="0" w:color="auto"/>
            </w:tcBorders>
            <w:vAlign w:val="center"/>
            <w:hideMark/>
          </w:tcPr>
          <w:p w:rsidR="00421C16" w:rsidRPr="003165A1" w:rsidRDefault="00421C16" w:rsidP="008E0B2E">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Прим.</w:t>
            </w:r>
          </w:p>
        </w:tc>
      </w:tr>
      <w:tr w:rsidR="00421C16" w:rsidRPr="003165A1" w:rsidTr="008E0B2E">
        <w:trPr>
          <w:trHeight w:val="115"/>
          <w:jc w:val="center"/>
        </w:trPr>
        <w:tc>
          <w:tcPr>
            <w:tcW w:w="2173" w:type="dxa"/>
            <w:tcBorders>
              <w:top w:val="single" w:sz="4" w:space="0" w:color="auto"/>
              <w:left w:val="single" w:sz="4" w:space="0" w:color="auto"/>
              <w:bottom w:val="single" w:sz="4" w:space="0" w:color="auto"/>
              <w:right w:val="single" w:sz="4" w:space="0" w:color="auto"/>
            </w:tcBorders>
            <w:hideMark/>
          </w:tcPr>
          <w:p w:rsidR="00421C16" w:rsidRPr="003165A1" w:rsidRDefault="00421C16" w:rsidP="008E0B2E">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Початкові класи</w:t>
            </w:r>
          </w:p>
        </w:tc>
        <w:tc>
          <w:tcPr>
            <w:tcW w:w="1139" w:type="dxa"/>
            <w:tcBorders>
              <w:top w:val="single" w:sz="4" w:space="0" w:color="auto"/>
              <w:left w:val="single" w:sz="4" w:space="0" w:color="auto"/>
              <w:bottom w:val="single" w:sz="4" w:space="0" w:color="auto"/>
              <w:right w:val="single" w:sz="4" w:space="0" w:color="auto"/>
            </w:tcBorders>
            <w:hideMark/>
          </w:tcPr>
          <w:p w:rsidR="00421C16" w:rsidRPr="003165A1" w:rsidRDefault="00421C16" w:rsidP="008E0B2E">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8</w:t>
            </w:r>
          </w:p>
        </w:tc>
        <w:tc>
          <w:tcPr>
            <w:tcW w:w="1089" w:type="dxa"/>
            <w:tcBorders>
              <w:top w:val="single" w:sz="4" w:space="0" w:color="auto"/>
              <w:left w:val="single" w:sz="4" w:space="0" w:color="auto"/>
              <w:bottom w:val="single" w:sz="4" w:space="0" w:color="auto"/>
              <w:right w:val="single" w:sz="4" w:space="0" w:color="auto"/>
            </w:tcBorders>
            <w:hideMark/>
          </w:tcPr>
          <w:p w:rsidR="00421C16" w:rsidRPr="003165A1" w:rsidRDefault="00421C16" w:rsidP="008E0B2E">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2</w:t>
            </w:r>
          </w:p>
        </w:tc>
        <w:tc>
          <w:tcPr>
            <w:tcW w:w="1138" w:type="dxa"/>
            <w:tcBorders>
              <w:top w:val="single" w:sz="4" w:space="0" w:color="auto"/>
              <w:left w:val="single" w:sz="4" w:space="0" w:color="auto"/>
              <w:bottom w:val="single" w:sz="4" w:space="0" w:color="auto"/>
              <w:right w:val="single" w:sz="4" w:space="0" w:color="auto"/>
            </w:tcBorders>
            <w:hideMark/>
          </w:tcPr>
          <w:p w:rsidR="00421C16" w:rsidRPr="003165A1" w:rsidRDefault="00421C16" w:rsidP="008E0B2E">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3</w:t>
            </w:r>
          </w:p>
        </w:tc>
        <w:tc>
          <w:tcPr>
            <w:tcW w:w="1138" w:type="dxa"/>
            <w:tcBorders>
              <w:top w:val="single" w:sz="4" w:space="0" w:color="auto"/>
              <w:left w:val="single" w:sz="4" w:space="0" w:color="auto"/>
              <w:bottom w:val="single" w:sz="4" w:space="0" w:color="auto"/>
              <w:right w:val="single" w:sz="4" w:space="0" w:color="auto"/>
            </w:tcBorders>
            <w:hideMark/>
          </w:tcPr>
          <w:p w:rsidR="00421C16" w:rsidRPr="003165A1" w:rsidRDefault="00421C16" w:rsidP="008E0B2E">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1</w:t>
            </w:r>
          </w:p>
        </w:tc>
        <w:tc>
          <w:tcPr>
            <w:tcW w:w="1098" w:type="dxa"/>
            <w:tcBorders>
              <w:top w:val="single" w:sz="4" w:space="0" w:color="auto"/>
              <w:left w:val="single" w:sz="4" w:space="0" w:color="auto"/>
              <w:bottom w:val="single" w:sz="4" w:space="0" w:color="auto"/>
              <w:right w:val="single" w:sz="4" w:space="0" w:color="auto"/>
            </w:tcBorders>
            <w:hideMark/>
          </w:tcPr>
          <w:p w:rsidR="00421C16" w:rsidRPr="003165A1" w:rsidRDefault="00421C16" w:rsidP="008E0B2E">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2</w:t>
            </w:r>
          </w:p>
        </w:tc>
        <w:tc>
          <w:tcPr>
            <w:tcW w:w="960" w:type="dxa"/>
            <w:tcBorders>
              <w:top w:val="single" w:sz="4" w:space="0" w:color="auto"/>
              <w:left w:val="single" w:sz="4" w:space="0" w:color="auto"/>
              <w:bottom w:val="single" w:sz="4" w:space="0" w:color="auto"/>
              <w:right w:val="single" w:sz="4" w:space="0" w:color="auto"/>
            </w:tcBorders>
            <w:hideMark/>
          </w:tcPr>
          <w:p w:rsidR="00421C16" w:rsidRPr="003165A1" w:rsidRDefault="00421C16" w:rsidP="008E0B2E">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w:t>
            </w:r>
          </w:p>
        </w:tc>
        <w:tc>
          <w:tcPr>
            <w:tcW w:w="865" w:type="dxa"/>
            <w:tcBorders>
              <w:top w:val="single" w:sz="4" w:space="0" w:color="auto"/>
              <w:left w:val="single" w:sz="4" w:space="0" w:color="auto"/>
              <w:bottom w:val="single" w:sz="4" w:space="0" w:color="auto"/>
              <w:right w:val="single" w:sz="4" w:space="0" w:color="auto"/>
            </w:tcBorders>
          </w:tcPr>
          <w:p w:rsidR="00421C16" w:rsidRPr="003165A1" w:rsidRDefault="00421C16" w:rsidP="008E0B2E">
            <w:pPr>
              <w:spacing w:after="0" w:line="240" w:lineRule="auto"/>
              <w:jc w:val="center"/>
              <w:rPr>
                <w:rFonts w:ascii="Times New Roman" w:eastAsia="Times New Roman" w:hAnsi="Times New Roman"/>
                <w:sz w:val="20"/>
                <w:szCs w:val="24"/>
                <w:lang w:val="uk-UA" w:eastAsia="ru-RU"/>
              </w:rPr>
            </w:pPr>
          </w:p>
        </w:tc>
      </w:tr>
      <w:tr w:rsidR="00421C16" w:rsidRPr="003165A1" w:rsidTr="008E0B2E">
        <w:trPr>
          <w:trHeight w:val="553"/>
          <w:jc w:val="center"/>
        </w:trPr>
        <w:tc>
          <w:tcPr>
            <w:tcW w:w="2173" w:type="dxa"/>
            <w:tcBorders>
              <w:top w:val="single" w:sz="4" w:space="0" w:color="auto"/>
              <w:left w:val="single" w:sz="4" w:space="0" w:color="auto"/>
              <w:bottom w:val="single" w:sz="4" w:space="0" w:color="auto"/>
              <w:right w:val="single" w:sz="4" w:space="0" w:color="auto"/>
            </w:tcBorders>
            <w:hideMark/>
          </w:tcPr>
          <w:p w:rsidR="00421C16" w:rsidRPr="003165A1" w:rsidRDefault="00421C16" w:rsidP="008E0B2E">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Українська мова</w:t>
            </w:r>
          </w:p>
          <w:p w:rsidR="00421C16" w:rsidRPr="003165A1" w:rsidRDefault="00421C16" w:rsidP="008E0B2E">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та література</w:t>
            </w:r>
          </w:p>
        </w:tc>
        <w:tc>
          <w:tcPr>
            <w:tcW w:w="1139" w:type="dxa"/>
            <w:tcBorders>
              <w:top w:val="single" w:sz="4" w:space="0" w:color="auto"/>
              <w:left w:val="single" w:sz="4" w:space="0" w:color="auto"/>
              <w:bottom w:val="single" w:sz="4" w:space="0" w:color="auto"/>
              <w:right w:val="single" w:sz="4" w:space="0" w:color="auto"/>
            </w:tcBorders>
            <w:hideMark/>
          </w:tcPr>
          <w:p w:rsidR="00421C16" w:rsidRPr="003165A1" w:rsidRDefault="00421C16" w:rsidP="008E0B2E">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3</w:t>
            </w:r>
          </w:p>
        </w:tc>
        <w:tc>
          <w:tcPr>
            <w:tcW w:w="1089" w:type="dxa"/>
            <w:tcBorders>
              <w:top w:val="single" w:sz="4" w:space="0" w:color="auto"/>
              <w:left w:val="single" w:sz="4" w:space="0" w:color="auto"/>
              <w:bottom w:val="single" w:sz="4" w:space="0" w:color="auto"/>
              <w:right w:val="single" w:sz="4" w:space="0" w:color="auto"/>
            </w:tcBorders>
            <w:hideMark/>
          </w:tcPr>
          <w:p w:rsidR="00421C16" w:rsidRPr="003165A1" w:rsidRDefault="00421C16" w:rsidP="008E0B2E">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2</w:t>
            </w:r>
          </w:p>
        </w:tc>
        <w:tc>
          <w:tcPr>
            <w:tcW w:w="1138" w:type="dxa"/>
            <w:tcBorders>
              <w:top w:val="single" w:sz="4" w:space="0" w:color="auto"/>
              <w:left w:val="single" w:sz="4" w:space="0" w:color="auto"/>
              <w:bottom w:val="single" w:sz="4" w:space="0" w:color="auto"/>
              <w:right w:val="single" w:sz="4" w:space="0" w:color="auto"/>
            </w:tcBorders>
            <w:hideMark/>
          </w:tcPr>
          <w:p w:rsidR="00421C16" w:rsidRPr="003165A1" w:rsidRDefault="00421C16" w:rsidP="008E0B2E">
            <w:pPr>
              <w:spacing w:after="0" w:line="240" w:lineRule="auto"/>
              <w:jc w:val="center"/>
              <w:rPr>
                <w:rFonts w:ascii="Times New Roman" w:eastAsia="Times New Roman" w:hAnsi="Times New Roman"/>
                <w:sz w:val="20"/>
                <w:szCs w:val="24"/>
                <w:lang w:val="uk-UA" w:eastAsia="ru-RU"/>
              </w:rPr>
            </w:pPr>
          </w:p>
        </w:tc>
        <w:tc>
          <w:tcPr>
            <w:tcW w:w="1138" w:type="dxa"/>
            <w:tcBorders>
              <w:top w:val="single" w:sz="4" w:space="0" w:color="auto"/>
              <w:left w:val="single" w:sz="4" w:space="0" w:color="auto"/>
              <w:bottom w:val="single" w:sz="4" w:space="0" w:color="auto"/>
              <w:right w:val="single" w:sz="4" w:space="0" w:color="auto"/>
            </w:tcBorders>
            <w:hideMark/>
          </w:tcPr>
          <w:p w:rsidR="00421C16" w:rsidRPr="003165A1" w:rsidRDefault="00421C16" w:rsidP="008E0B2E">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1</w:t>
            </w:r>
          </w:p>
        </w:tc>
        <w:tc>
          <w:tcPr>
            <w:tcW w:w="1098" w:type="dxa"/>
            <w:tcBorders>
              <w:top w:val="single" w:sz="4" w:space="0" w:color="auto"/>
              <w:left w:val="single" w:sz="4" w:space="0" w:color="auto"/>
              <w:bottom w:val="single" w:sz="4" w:space="0" w:color="auto"/>
              <w:right w:val="single" w:sz="4" w:space="0" w:color="auto"/>
            </w:tcBorders>
            <w:hideMark/>
          </w:tcPr>
          <w:p w:rsidR="00421C16" w:rsidRPr="003165A1" w:rsidRDefault="00421C16" w:rsidP="008E0B2E">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w:t>
            </w:r>
          </w:p>
        </w:tc>
        <w:tc>
          <w:tcPr>
            <w:tcW w:w="960" w:type="dxa"/>
            <w:tcBorders>
              <w:top w:val="single" w:sz="4" w:space="0" w:color="auto"/>
              <w:left w:val="single" w:sz="4" w:space="0" w:color="auto"/>
              <w:bottom w:val="single" w:sz="4" w:space="0" w:color="auto"/>
              <w:right w:val="single" w:sz="4" w:space="0" w:color="auto"/>
            </w:tcBorders>
          </w:tcPr>
          <w:p w:rsidR="00421C16" w:rsidRPr="003165A1" w:rsidRDefault="00421C16" w:rsidP="008E0B2E">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w:t>
            </w:r>
          </w:p>
        </w:tc>
        <w:tc>
          <w:tcPr>
            <w:tcW w:w="865" w:type="dxa"/>
            <w:tcBorders>
              <w:top w:val="single" w:sz="4" w:space="0" w:color="auto"/>
              <w:left w:val="single" w:sz="4" w:space="0" w:color="auto"/>
              <w:bottom w:val="single" w:sz="4" w:space="0" w:color="auto"/>
              <w:right w:val="single" w:sz="4" w:space="0" w:color="auto"/>
            </w:tcBorders>
          </w:tcPr>
          <w:p w:rsidR="00421C16" w:rsidRPr="003165A1" w:rsidRDefault="00421C16" w:rsidP="008E0B2E">
            <w:pPr>
              <w:spacing w:after="0" w:line="240" w:lineRule="auto"/>
              <w:jc w:val="center"/>
              <w:rPr>
                <w:rFonts w:ascii="Times New Roman" w:eastAsia="Times New Roman" w:hAnsi="Times New Roman"/>
                <w:sz w:val="20"/>
                <w:szCs w:val="24"/>
                <w:lang w:val="uk-UA" w:eastAsia="ru-RU"/>
              </w:rPr>
            </w:pPr>
          </w:p>
        </w:tc>
      </w:tr>
      <w:tr w:rsidR="00421C16" w:rsidRPr="003165A1" w:rsidTr="008E0B2E">
        <w:trPr>
          <w:trHeight w:val="270"/>
          <w:jc w:val="center"/>
        </w:trPr>
        <w:tc>
          <w:tcPr>
            <w:tcW w:w="2173" w:type="dxa"/>
            <w:tcBorders>
              <w:top w:val="single" w:sz="4" w:space="0" w:color="auto"/>
              <w:left w:val="single" w:sz="4" w:space="0" w:color="auto"/>
              <w:bottom w:val="single" w:sz="4" w:space="0" w:color="auto"/>
              <w:right w:val="single" w:sz="4" w:space="0" w:color="auto"/>
            </w:tcBorders>
            <w:hideMark/>
          </w:tcPr>
          <w:p w:rsidR="00421C16" w:rsidRPr="003165A1" w:rsidRDefault="00421C16" w:rsidP="008E0B2E">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Англійська мова</w:t>
            </w:r>
          </w:p>
        </w:tc>
        <w:tc>
          <w:tcPr>
            <w:tcW w:w="1139" w:type="dxa"/>
            <w:tcBorders>
              <w:top w:val="single" w:sz="4" w:space="0" w:color="auto"/>
              <w:left w:val="single" w:sz="4" w:space="0" w:color="auto"/>
              <w:bottom w:val="single" w:sz="4" w:space="0" w:color="auto"/>
              <w:right w:val="single" w:sz="4" w:space="0" w:color="auto"/>
            </w:tcBorders>
            <w:hideMark/>
          </w:tcPr>
          <w:p w:rsidR="00421C16" w:rsidRPr="003165A1" w:rsidRDefault="00421C16" w:rsidP="008E0B2E">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2</w:t>
            </w:r>
          </w:p>
        </w:tc>
        <w:tc>
          <w:tcPr>
            <w:tcW w:w="1089" w:type="dxa"/>
            <w:tcBorders>
              <w:top w:val="single" w:sz="4" w:space="0" w:color="auto"/>
              <w:left w:val="single" w:sz="4" w:space="0" w:color="auto"/>
              <w:bottom w:val="single" w:sz="4" w:space="0" w:color="auto"/>
              <w:right w:val="single" w:sz="4" w:space="0" w:color="auto"/>
            </w:tcBorders>
            <w:hideMark/>
          </w:tcPr>
          <w:p w:rsidR="00421C16" w:rsidRPr="003165A1" w:rsidRDefault="00421C16" w:rsidP="008E0B2E">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w:t>
            </w:r>
          </w:p>
        </w:tc>
        <w:tc>
          <w:tcPr>
            <w:tcW w:w="1138" w:type="dxa"/>
            <w:tcBorders>
              <w:top w:val="single" w:sz="4" w:space="0" w:color="auto"/>
              <w:left w:val="single" w:sz="4" w:space="0" w:color="auto"/>
              <w:bottom w:val="single" w:sz="4" w:space="0" w:color="auto"/>
              <w:right w:val="single" w:sz="4" w:space="0" w:color="auto"/>
            </w:tcBorders>
            <w:hideMark/>
          </w:tcPr>
          <w:p w:rsidR="00421C16" w:rsidRPr="003165A1" w:rsidRDefault="00421C16" w:rsidP="008E0B2E">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1</w:t>
            </w:r>
          </w:p>
        </w:tc>
        <w:tc>
          <w:tcPr>
            <w:tcW w:w="1138" w:type="dxa"/>
            <w:tcBorders>
              <w:top w:val="single" w:sz="4" w:space="0" w:color="auto"/>
              <w:left w:val="single" w:sz="4" w:space="0" w:color="auto"/>
              <w:bottom w:val="single" w:sz="4" w:space="0" w:color="auto"/>
              <w:right w:val="single" w:sz="4" w:space="0" w:color="auto"/>
            </w:tcBorders>
            <w:hideMark/>
          </w:tcPr>
          <w:p w:rsidR="00421C16" w:rsidRPr="003165A1" w:rsidRDefault="00421C16" w:rsidP="008E0B2E">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1</w:t>
            </w:r>
          </w:p>
        </w:tc>
        <w:tc>
          <w:tcPr>
            <w:tcW w:w="1098" w:type="dxa"/>
            <w:tcBorders>
              <w:top w:val="single" w:sz="4" w:space="0" w:color="auto"/>
              <w:left w:val="single" w:sz="4" w:space="0" w:color="auto"/>
              <w:bottom w:val="single" w:sz="4" w:space="0" w:color="auto"/>
              <w:right w:val="single" w:sz="4" w:space="0" w:color="auto"/>
            </w:tcBorders>
            <w:hideMark/>
          </w:tcPr>
          <w:p w:rsidR="00421C16" w:rsidRPr="003165A1" w:rsidRDefault="00421C16" w:rsidP="008E0B2E">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w:t>
            </w:r>
          </w:p>
        </w:tc>
        <w:tc>
          <w:tcPr>
            <w:tcW w:w="960" w:type="dxa"/>
            <w:tcBorders>
              <w:top w:val="single" w:sz="4" w:space="0" w:color="auto"/>
              <w:left w:val="single" w:sz="4" w:space="0" w:color="auto"/>
              <w:bottom w:val="single" w:sz="4" w:space="0" w:color="auto"/>
              <w:right w:val="single" w:sz="4" w:space="0" w:color="auto"/>
            </w:tcBorders>
          </w:tcPr>
          <w:p w:rsidR="00421C16" w:rsidRPr="003165A1" w:rsidRDefault="00421C16" w:rsidP="008E0B2E">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w:t>
            </w:r>
          </w:p>
        </w:tc>
        <w:tc>
          <w:tcPr>
            <w:tcW w:w="865" w:type="dxa"/>
            <w:tcBorders>
              <w:top w:val="single" w:sz="4" w:space="0" w:color="auto"/>
              <w:left w:val="single" w:sz="4" w:space="0" w:color="auto"/>
              <w:bottom w:val="single" w:sz="4" w:space="0" w:color="auto"/>
              <w:right w:val="single" w:sz="4" w:space="0" w:color="auto"/>
            </w:tcBorders>
          </w:tcPr>
          <w:p w:rsidR="00421C16" w:rsidRPr="003165A1" w:rsidRDefault="00421C16" w:rsidP="008E0B2E">
            <w:pPr>
              <w:spacing w:after="0" w:line="240" w:lineRule="auto"/>
              <w:jc w:val="center"/>
              <w:rPr>
                <w:rFonts w:ascii="Times New Roman" w:eastAsia="Times New Roman" w:hAnsi="Times New Roman"/>
                <w:sz w:val="20"/>
                <w:szCs w:val="24"/>
                <w:lang w:val="uk-UA" w:eastAsia="ru-RU"/>
              </w:rPr>
            </w:pPr>
          </w:p>
        </w:tc>
      </w:tr>
      <w:tr w:rsidR="00421C16" w:rsidRPr="003165A1" w:rsidTr="008E0B2E">
        <w:trPr>
          <w:trHeight w:val="270"/>
          <w:jc w:val="center"/>
        </w:trPr>
        <w:tc>
          <w:tcPr>
            <w:tcW w:w="2173" w:type="dxa"/>
            <w:tcBorders>
              <w:top w:val="single" w:sz="4" w:space="0" w:color="auto"/>
              <w:left w:val="single" w:sz="4" w:space="0" w:color="auto"/>
              <w:bottom w:val="single" w:sz="4" w:space="0" w:color="auto"/>
              <w:right w:val="single" w:sz="4" w:space="0" w:color="auto"/>
            </w:tcBorders>
            <w:hideMark/>
          </w:tcPr>
          <w:p w:rsidR="00421C16" w:rsidRPr="003165A1" w:rsidRDefault="00421C16" w:rsidP="008E0B2E">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Історія</w:t>
            </w:r>
          </w:p>
        </w:tc>
        <w:tc>
          <w:tcPr>
            <w:tcW w:w="1139" w:type="dxa"/>
            <w:tcBorders>
              <w:top w:val="single" w:sz="4" w:space="0" w:color="auto"/>
              <w:left w:val="single" w:sz="4" w:space="0" w:color="auto"/>
              <w:bottom w:val="single" w:sz="4" w:space="0" w:color="auto"/>
              <w:right w:val="single" w:sz="4" w:space="0" w:color="auto"/>
            </w:tcBorders>
            <w:hideMark/>
          </w:tcPr>
          <w:p w:rsidR="00421C16" w:rsidRPr="003165A1" w:rsidRDefault="00421C16" w:rsidP="008E0B2E">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1</w:t>
            </w:r>
          </w:p>
        </w:tc>
        <w:tc>
          <w:tcPr>
            <w:tcW w:w="1089" w:type="dxa"/>
            <w:tcBorders>
              <w:top w:val="single" w:sz="4" w:space="0" w:color="auto"/>
              <w:left w:val="single" w:sz="4" w:space="0" w:color="auto"/>
              <w:bottom w:val="single" w:sz="4" w:space="0" w:color="auto"/>
              <w:right w:val="single" w:sz="4" w:space="0" w:color="auto"/>
            </w:tcBorders>
            <w:hideMark/>
          </w:tcPr>
          <w:p w:rsidR="00421C16" w:rsidRPr="003165A1" w:rsidRDefault="00421C16" w:rsidP="008E0B2E">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w:t>
            </w:r>
          </w:p>
        </w:tc>
        <w:tc>
          <w:tcPr>
            <w:tcW w:w="1138" w:type="dxa"/>
            <w:tcBorders>
              <w:top w:val="single" w:sz="4" w:space="0" w:color="auto"/>
              <w:left w:val="single" w:sz="4" w:space="0" w:color="auto"/>
              <w:bottom w:val="single" w:sz="4" w:space="0" w:color="auto"/>
              <w:right w:val="single" w:sz="4" w:space="0" w:color="auto"/>
            </w:tcBorders>
            <w:hideMark/>
          </w:tcPr>
          <w:p w:rsidR="00421C16" w:rsidRPr="003165A1" w:rsidRDefault="00421C16" w:rsidP="008E0B2E">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1</w:t>
            </w:r>
          </w:p>
        </w:tc>
        <w:tc>
          <w:tcPr>
            <w:tcW w:w="1138" w:type="dxa"/>
            <w:tcBorders>
              <w:top w:val="single" w:sz="4" w:space="0" w:color="auto"/>
              <w:left w:val="single" w:sz="4" w:space="0" w:color="auto"/>
              <w:bottom w:val="single" w:sz="4" w:space="0" w:color="auto"/>
              <w:right w:val="single" w:sz="4" w:space="0" w:color="auto"/>
            </w:tcBorders>
            <w:hideMark/>
          </w:tcPr>
          <w:p w:rsidR="00421C16" w:rsidRPr="003165A1" w:rsidRDefault="00421C16" w:rsidP="008E0B2E">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w:t>
            </w:r>
          </w:p>
        </w:tc>
        <w:tc>
          <w:tcPr>
            <w:tcW w:w="1098" w:type="dxa"/>
            <w:tcBorders>
              <w:top w:val="single" w:sz="4" w:space="0" w:color="auto"/>
              <w:left w:val="single" w:sz="4" w:space="0" w:color="auto"/>
              <w:bottom w:val="single" w:sz="4" w:space="0" w:color="auto"/>
              <w:right w:val="single" w:sz="4" w:space="0" w:color="auto"/>
            </w:tcBorders>
            <w:hideMark/>
          </w:tcPr>
          <w:p w:rsidR="00421C16" w:rsidRPr="003165A1" w:rsidRDefault="00421C16" w:rsidP="008E0B2E">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w:t>
            </w:r>
          </w:p>
        </w:tc>
        <w:tc>
          <w:tcPr>
            <w:tcW w:w="960" w:type="dxa"/>
            <w:tcBorders>
              <w:top w:val="single" w:sz="4" w:space="0" w:color="auto"/>
              <w:left w:val="single" w:sz="4" w:space="0" w:color="auto"/>
              <w:bottom w:val="single" w:sz="4" w:space="0" w:color="auto"/>
              <w:right w:val="single" w:sz="4" w:space="0" w:color="auto"/>
            </w:tcBorders>
          </w:tcPr>
          <w:p w:rsidR="00421C16" w:rsidRPr="003165A1" w:rsidRDefault="00421C16" w:rsidP="008E0B2E">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w:t>
            </w:r>
          </w:p>
        </w:tc>
        <w:tc>
          <w:tcPr>
            <w:tcW w:w="865" w:type="dxa"/>
            <w:tcBorders>
              <w:top w:val="single" w:sz="4" w:space="0" w:color="auto"/>
              <w:left w:val="single" w:sz="4" w:space="0" w:color="auto"/>
              <w:bottom w:val="single" w:sz="4" w:space="0" w:color="auto"/>
              <w:right w:val="single" w:sz="4" w:space="0" w:color="auto"/>
            </w:tcBorders>
          </w:tcPr>
          <w:p w:rsidR="00421C16" w:rsidRPr="003165A1" w:rsidRDefault="00421C16" w:rsidP="008E0B2E">
            <w:pPr>
              <w:spacing w:after="0" w:line="240" w:lineRule="auto"/>
              <w:jc w:val="center"/>
              <w:rPr>
                <w:rFonts w:ascii="Times New Roman" w:eastAsia="Times New Roman" w:hAnsi="Times New Roman"/>
                <w:sz w:val="20"/>
                <w:szCs w:val="24"/>
                <w:lang w:val="uk-UA" w:eastAsia="ru-RU"/>
              </w:rPr>
            </w:pPr>
          </w:p>
        </w:tc>
      </w:tr>
      <w:tr w:rsidR="00421C16" w:rsidRPr="003165A1" w:rsidTr="008E0B2E">
        <w:trPr>
          <w:trHeight w:val="270"/>
          <w:jc w:val="center"/>
        </w:trPr>
        <w:tc>
          <w:tcPr>
            <w:tcW w:w="2173" w:type="dxa"/>
            <w:tcBorders>
              <w:top w:val="single" w:sz="4" w:space="0" w:color="auto"/>
              <w:left w:val="single" w:sz="4" w:space="0" w:color="auto"/>
              <w:bottom w:val="single" w:sz="4" w:space="0" w:color="auto"/>
              <w:right w:val="single" w:sz="4" w:space="0" w:color="auto"/>
            </w:tcBorders>
            <w:hideMark/>
          </w:tcPr>
          <w:p w:rsidR="00421C16" w:rsidRPr="003165A1" w:rsidRDefault="00421C16" w:rsidP="008E0B2E">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Математика</w:t>
            </w:r>
          </w:p>
        </w:tc>
        <w:tc>
          <w:tcPr>
            <w:tcW w:w="1139" w:type="dxa"/>
            <w:tcBorders>
              <w:top w:val="single" w:sz="4" w:space="0" w:color="auto"/>
              <w:left w:val="single" w:sz="4" w:space="0" w:color="auto"/>
              <w:bottom w:val="single" w:sz="4" w:space="0" w:color="auto"/>
              <w:right w:val="single" w:sz="4" w:space="0" w:color="auto"/>
            </w:tcBorders>
            <w:hideMark/>
          </w:tcPr>
          <w:p w:rsidR="00421C16" w:rsidRPr="003165A1" w:rsidRDefault="00421C16" w:rsidP="008E0B2E">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2</w:t>
            </w:r>
          </w:p>
        </w:tc>
        <w:tc>
          <w:tcPr>
            <w:tcW w:w="1089" w:type="dxa"/>
            <w:tcBorders>
              <w:top w:val="single" w:sz="4" w:space="0" w:color="auto"/>
              <w:left w:val="single" w:sz="4" w:space="0" w:color="auto"/>
              <w:bottom w:val="single" w:sz="4" w:space="0" w:color="auto"/>
              <w:right w:val="single" w:sz="4" w:space="0" w:color="auto"/>
            </w:tcBorders>
            <w:hideMark/>
          </w:tcPr>
          <w:p w:rsidR="00421C16" w:rsidRPr="003165A1" w:rsidRDefault="00421C16" w:rsidP="008E0B2E">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w:t>
            </w:r>
          </w:p>
        </w:tc>
        <w:tc>
          <w:tcPr>
            <w:tcW w:w="1138" w:type="dxa"/>
            <w:tcBorders>
              <w:top w:val="single" w:sz="4" w:space="0" w:color="auto"/>
              <w:left w:val="single" w:sz="4" w:space="0" w:color="auto"/>
              <w:bottom w:val="single" w:sz="4" w:space="0" w:color="auto"/>
              <w:right w:val="single" w:sz="4" w:space="0" w:color="auto"/>
            </w:tcBorders>
            <w:hideMark/>
          </w:tcPr>
          <w:p w:rsidR="00421C16" w:rsidRPr="003165A1" w:rsidRDefault="00421C16" w:rsidP="008E0B2E">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2</w:t>
            </w:r>
          </w:p>
        </w:tc>
        <w:tc>
          <w:tcPr>
            <w:tcW w:w="1138" w:type="dxa"/>
            <w:tcBorders>
              <w:top w:val="single" w:sz="4" w:space="0" w:color="auto"/>
              <w:left w:val="single" w:sz="4" w:space="0" w:color="auto"/>
              <w:bottom w:val="single" w:sz="4" w:space="0" w:color="auto"/>
              <w:right w:val="single" w:sz="4" w:space="0" w:color="auto"/>
            </w:tcBorders>
            <w:hideMark/>
          </w:tcPr>
          <w:p w:rsidR="00421C16" w:rsidRPr="003165A1" w:rsidRDefault="00421C16" w:rsidP="008E0B2E">
            <w:pPr>
              <w:spacing w:after="0" w:line="240" w:lineRule="auto"/>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 xml:space="preserve">      -</w:t>
            </w:r>
          </w:p>
        </w:tc>
        <w:tc>
          <w:tcPr>
            <w:tcW w:w="1098" w:type="dxa"/>
            <w:tcBorders>
              <w:top w:val="single" w:sz="4" w:space="0" w:color="auto"/>
              <w:left w:val="single" w:sz="4" w:space="0" w:color="auto"/>
              <w:bottom w:val="single" w:sz="4" w:space="0" w:color="auto"/>
              <w:right w:val="single" w:sz="4" w:space="0" w:color="auto"/>
            </w:tcBorders>
            <w:hideMark/>
          </w:tcPr>
          <w:p w:rsidR="00421C16" w:rsidRPr="003165A1" w:rsidRDefault="00421C16" w:rsidP="008E0B2E">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w:t>
            </w:r>
          </w:p>
        </w:tc>
        <w:tc>
          <w:tcPr>
            <w:tcW w:w="960" w:type="dxa"/>
            <w:tcBorders>
              <w:top w:val="single" w:sz="4" w:space="0" w:color="auto"/>
              <w:left w:val="single" w:sz="4" w:space="0" w:color="auto"/>
              <w:bottom w:val="single" w:sz="4" w:space="0" w:color="auto"/>
              <w:right w:val="single" w:sz="4" w:space="0" w:color="auto"/>
            </w:tcBorders>
          </w:tcPr>
          <w:p w:rsidR="00421C16" w:rsidRPr="003165A1" w:rsidRDefault="00421C16" w:rsidP="008E0B2E">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w:t>
            </w:r>
          </w:p>
        </w:tc>
        <w:tc>
          <w:tcPr>
            <w:tcW w:w="865" w:type="dxa"/>
            <w:tcBorders>
              <w:top w:val="single" w:sz="4" w:space="0" w:color="auto"/>
              <w:left w:val="single" w:sz="4" w:space="0" w:color="auto"/>
              <w:bottom w:val="single" w:sz="4" w:space="0" w:color="auto"/>
              <w:right w:val="single" w:sz="4" w:space="0" w:color="auto"/>
            </w:tcBorders>
          </w:tcPr>
          <w:p w:rsidR="00421C16" w:rsidRPr="003165A1" w:rsidRDefault="00421C16" w:rsidP="008E0B2E">
            <w:pPr>
              <w:spacing w:after="0" w:line="240" w:lineRule="auto"/>
              <w:jc w:val="center"/>
              <w:rPr>
                <w:rFonts w:ascii="Times New Roman" w:eastAsia="Times New Roman" w:hAnsi="Times New Roman"/>
                <w:sz w:val="20"/>
                <w:szCs w:val="24"/>
                <w:lang w:val="uk-UA" w:eastAsia="ru-RU"/>
              </w:rPr>
            </w:pPr>
          </w:p>
        </w:tc>
      </w:tr>
      <w:tr w:rsidR="00421C16" w:rsidRPr="003165A1" w:rsidTr="008E0B2E">
        <w:trPr>
          <w:trHeight w:val="270"/>
          <w:jc w:val="center"/>
        </w:trPr>
        <w:tc>
          <w:tcPr>
            <w:tcW w:w="2173" w:type="dxa"/>
            <w:tcBorders>
              <w:top w:val="single" w:sz="4" w:space="0" w:color="auto"/>
              <w:left w:val="single" w:sz="4" w:space="0" w:color="auto"/>
              <w:bottom w:val="single" w:sz="4" w:space="0" w:color="auto"/>
              <w:right w:val="single" w:sz="4" w:space="0" w:color="auto"/>
            </w:tcBorders>
            <w:hideMark/>
          </w:tcPr>
          <w:p w:rsidR="00421C16" w:rsidRPr="003165A1" w:rsidRDefault="00421C16" w:rsidP="008E0B2E">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Інформатика</w:t>
            </w:r>
          </w:p>
        </w:tc>
        <w:tc>
          <w:tcPr>
            <w:tcW w:w="1139" w:type="dxa"/>
            <w:tcBorders>
              <w:top w:val="single" w:sz="4" w:space="0" w:color="auto"/>
              <w:left w:val="single" w:sz="4" w:space="0" w:color="auto"/>
              <w:bottom w:val="single" w:sz="4" w:space="0" w:color="auto"/>
              <w:right w:val="single" w:sz="4" w:space="0" w:color="auto"/>
            </w:tcBorders>
            <w:hideMark/>
          </w:tcPr>
          <w:p w:rsidR="00421C16" w:rsidRPr="003165A1" w:rsidRDefault="00421C16" w:rsidP="008E0B2E">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1</w:t>
            </w:r>
          </w:p>
        </w:tc>
        <w:tc>
          <w:tcPr>
            <w:tcW w:w="1089" w:type="dxa"/>
            <w:tcBorders>
              <w:top w:val="single" w:sz="4" w:space="0" w:color="auto"/>
              <w:left w:val="single" w:sz="4" w:space="0" w:color="auto"/>
              <w:bottom w:val="single" w:sz="4" w:space="0" w:color="auto"/>
              <w:right w:val="single" w:sz="4" w:space="0" w:color="auto"/>
            </w:tcBorders>
            <w:hideMark/>
          </w:tcPr>
          <w:p w:rsidR="00421C16" w:rsidRPr="003165A1" w:rsidRDefault="00421C16" w:rsidP="008E0B2E">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w:t>
            </w:r>
          </w:p>
        </w:tc>
        <w:tc>
          <w:tcPr>
            <w:tcW w:w="1138" w:type="dxa"/>
            <w:tcBorders>
              <w:top w:val="single" w:sz="4" w:space="0" w:color="auto"/>
              <w:left w:val="single" w:sz="4" w:space="0" w:color="auto"/>
              <w:bottom w:val="single" w:sz="4" w:space="0" w:color="auto"/>
              <w:right w:val="single" w:sz="4" w:space="0" w:color="auto"/>
            </w:tcBorders>
            <w:hideMark/>
          </w:tcPr>
          <w:p w:rsidR="00421C16" w:rsidRPr="003165A1" w:rsidRDefault="00421C16" w:rsidP="008E0B2E">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w:t>
            </w:r>
          </w:p>
        </w:tc>
        <w:tc>
          <w:tcPr>
            <w:tcW w:w="1138" w:type="dxa"/>
            <w:tcBorders>
              <w:top w:val="single" w:sz="4" w:space="0" w:color="auto"/>
              <w:left w:val="single" w:sz="4" w:space="0" w:color="auto"/>
              <w:bottom w:val="single" w:sz="4" w:space="0" w:color="auto"/>
              <w:right w:val="single" w:sz="4" w:space="0" w:color="auto"/>
            </w:tcBorders>
            <w:hideMark/>
          </w:tcPr>
          <w:p w:rsidR="00421C16" w:rsidRPr="003165A1" w:rsidRDefault="00421C16" w:rsidP="008E0B2E">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1</w:t>
            </w:r>
          </w:p>
        </w:tc>
        <w:tc>
          <w:tcPr>
            <w:tcW w:w="1098" w:type="dxa"/>
            <w:tcBorders>
              <w:top w:val="single" w:sz="4" w:space="0" w:color="auto"/>
              <w:left w:val="single" w:sz="4" w:space="0" w:color="auto"/>
              <w:bottom w:val="single" w:sz="4" w:space="0" w:color="auto"/>
              <w:right w:val="single" w:sz="4" w:space="0" w:color="auto"/>
            </w:tcBorders>
            <w:hideMark/>
          </w:tcPr>
          <w:p w:rsidR="00421C16" w:rsidRPr="003165A1" w:rsidRDefault="00421C16" w:rsidP="008E0B2E">
            <w:pPr>
              <w:spacing w:after="0" w:line="240" w:lineRule="auto"/>
              <w:jc w:val="center"/>
              <w:rPr>
                <w:rFonts w:ascii="Times New Roman" w:eastAsia="Times New Roman" w:hAnsi="Times New Roman"/>
                <w:sz w:val="20"/>
                <w:szCs w:val="24"/>
                <w:lang w:val="uk-UA" w:eastAsia="ru-RU"/>
              </w:rPr>
            </w:pPr>
          </w:p>
        </w:tc>
        <w:tc>
          <w:tcPr>
            <w:tcW w:w="960" w:type="dxa"/>
            <w:tcBorders>
              <w:top w:val="single" w:sz="4" w:space="0" w:color="auto"/>
              <w:left w:val="single" w:sz="4" w:space="0" w:color="auto"/>
              <w:bottom w:val="single" w:sz="4" w:space="0" w:color="auto"/>
              <w:right w:val="single" w:sz="4" w:space="0" w:color="auto"/>
            </w:tcBorders>
          </w:tcPr>
          <w:p w:rsidR="00421C16" w:rsidRPr="003165A1" w:rsidRDefault="00421C16" w:rsidP="008E0B2E">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w:t>
            </w:r>
          </w:p>
        </w:tc>
        <w:tc>
          <w:tcPr>
            <w:tcW w:w="865" w:type="dxa"/>
            <w:tcBorders>
              <w:top w:val="single" w:sz="4" w:space="0" w:color="auto"/>
              <w:left w:val="single" w:sz="4" w:space="0" w:color="auto"/>
              <w:bottom w:val="single" w:sz="4" w:space="0" w:color="auto"/>
              <w:right w:val="single" w:sz="4" w:space="0" w:color="auto"/>
            </w:tcBorders>
          </w:tcPr>
          <w:p w:rsidR="00421C16" w:rsidRPr="003165A1" w:rsidRDefault="00421C16" w:rsidP="008E0B2E">
            <w:pPr>
              <w:spacing w:after="0" w:line="240" w:lineRule="auto"/>
              <w:jc w:val="center"/>
              <w:rPr>
                <w:rFonts w:ascii="Times New Roman" w:eastAsia="Times New Roman" w:hAnsi="Times New Roman"/>
                <w:sz w:val="20"/>
                <w:szCs w:val="24"/>
                <w:lang w:val="uk-UA" w:eastAsia="ru-RU"/>
              </w:rPr>
            </w:pPr>
          </w:p>
        </w:tc>
      </w:tr>
      <w:tr w:rsidR="00421C16" w:rsidRPr="003165A1" w:rsidTr="008E0B2E">
        <w:trPr>
          <w:trHeight w:val="270"/>
          <w:jc w:val="center"/>
        </w:trPr>
        <w:tc>
          <w:tcPr>
            <w:tcW w:w="2173" w:type="dxa"/>
            <w:tcBorders>
              <w:top w:val="single" w:sz="4" w:space="0" w:color="auto"/>
              <w:left w:val="single" w:sz="4" w:space="0" w:color="auto"/>
              <w:bottom w:val="single" w:sz="4" w:space="0" w:color="auto"/>
              <w:right w:val="single" w:sz="4" w:space="0" w:color="auto"/>
            </w:tcBorders>
            <w:hideMark/>
          </w:tcPr>
          <w:p w:rsidR="00421C16" w:rsidRPr="003165A1" w:rsidRDefault="00421C16" w:rsidP="008E0B2E">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Географія</w:t>
            </w:r>
          </w:p>
        </w:tc>
        <w:tc>
          <w:tcPr>
            <w:tcW w:w="1139" w:type="dxa"/>
            <w:tcBorders>
              <w:top w:val="single" w:sz="4" w:space="0" w:color="auto"/>
              <w:left w:val="single" w:sz="4" w:space="0" w:color="auto"/>
              <w:bottom w:val="single" w:sz="4" w:space="0" w:color="auto"/>
              <w:right w:val="single" w:sz="4" w:space="0" w:color="auto"/>
            </w:tcBorders>
            <w:hideMark/>
          </w:tcPr>
          <w:p w:rsidR="00421C16" w:rsidRPr="003165A1" w:rsidRDefault="00421C16" w:rsidP="008E0B2E">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1</w:t>
            </w:r>
          </w:p>
        </w:tc>
        <w:tc>
          <w:tcPr>
            <w:tcW w:w="1089" w:type="dxa"/>
            <w:tcBorders>
              <w:top w:val="single" w:sz="4" w:space="0" w:color="auto"/>
              <w:left w:val="single" w:sz="4" w:space="0" w:color="auto"/>
              <w:bottom w:val="single" w:sz="4" w:space="0" w:color="auto"/>
              <w:right w:val="single" w:sz="4" w:space="0" w:color="auto"/>
            </w:tcBorders>
            <w:hideMark/>
          </w:tcPr>
          <w:p w:rsidR="00421C16" w:rsidRPr="003165A1" w:rsidRDefault="00421C16" w:rsidP="008E0B2E">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w:t>
            </w:r>
          </w:p>
        </w:tc>
        <w:tc>
          <w:tcPr>
            <w:tcW w:w="1138" w:type="dxa"/>
            <w:tcBorders>
              <w:top w:val="single" w:sz="4" w:space="0" w:color="auto"/>
              <w:left w:val="single" w:sz="4" w:space="0" w:color="auto"/>
              <w:bottom w:val="single" w:sz="4" w:space="0" w:color="auto"/>
              <w:right w:val="single" w:sz="4" w:space="0" w:color="auto"/>
            </w:tcBorders>
            <w:hideMark/>
          </w:tcPr>
          <w:p w:rsidR="00421C16" w:rsidRPr="003165A1" w:rsidRDefault="00421C16" w:rsidP="008E0B2E">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w:t>
            </w:r>
          </w:p>
        </w:tc>
        <w:tc>
          <w:tcPr>
            <w:tcW w:w="1138" w:type="dxa"/>
            <w:tcBorders>
              <w:top w:val="single" w:sz="4" w:space="0" w:color="auto"/>
              <w:left w:val="single" w:sz="4" w:space="0" w:color="auto"/>
              <w:bottom w:val="single" w:sz="4" w:space="0" w:color="auto"/>
              <w:right w:val="single" w:sz="4" w:space="0" w:color="auto"/>
            </w:tcBorders>
            <w:hideMark/>
          </w:tcPr>
          <w:p w:rsidR="00421C16" w:rsidRPr="003165A1" w:rsidRDefault="00421C16" w:rsidP="008E0B2E">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1</w:t>
            </w:r>
          </w:p>
        </w:tc>
        <w:tc>
          <w:tcPr>
            <w:tcW w:w="1098" w:type="dxa"/>
            <w:tcBorders>
              <w:top w:val="single" w:sz="4" w:space="0" w:color="auto"/>
              <w:left w:val="single" w:sz="4" w:space="0" w:color="auto"/>
              <w:bottom w:val="single" w:sz="4" w:space="0" w:color="auto"/>
              <w:right w:val="single" w:sz="4" w:space="0" w:color="auto"/>
            </w:tcBorders>
            <w:hideMark/>
          </w:tcPr>
          <w:p w:rsidR="00421C16" w:rsidRPr="003165A1" w:rsidRDefault="00421C16" w:rsidP="008E0B2E">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w:t>
            </w:r>
          </w:p>
        </w:tc>
        <w:tc>
          <w:tcPr>
            <w:tcW w:w="960" w:type="dxa"/>
            <w:tcBorders>
              <w:top w:val="single" w:sz="4" w:space="0" w:color="auto"/>
              <w:left w:val="single" w:sz="4" w:space="0" w:color="auto"/>
              <w:bottom w:val="single" w:sz="4" w:space="0" w:color="auto"/>
              <w:right w:val="single" w:sz="4" w:space="0" w:color="auto"/>
            </w:tcBorders>
          </w:tcPr>
          <w:p w:rsidR="00421C16" w:rsidRPr="003165A1" w:rsidRDefault="00421C16" w:rsidP="008E0B2E">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w:t>
            </w:r>
          </w:p>
        </w:tc>
        <w:tc>
          <w:tcPr>
            <w:tcW w:w="865" w:type="dxa"/>
            <w:tcBorders>
              <w:top w:val="single" w:sz="4" w:space="0" w:color="auto"/>
              <w:left w:val="single" w:sz="4" w:space="0" w:color="auto"/>
              <w:bottom w:val="single" w:sz="4" w:space="0" w:color="auto"/>
              <w:right w:val="single" w:sz="4" w:space="0" w:color="auto"/>
            </w:tcBorders>
          </w:tcPr>
          <w:p w:rsidR="00421C16" w:rsidRPr="003165A1" w:rsidRDefault="00421C16" w:rsidP="008E0B2E">
            <w:pPr>
              <w:spacing w:after="0" w:line="240" w:lineRule="auto"/>
              <w:jc w:val="center"/>
              <w:rPr>
                <w:rFonts w:ascii="Times New Roman" w:eastAsia="Times New Roman" w:hAnsi="Times New Roman"/>
                <w:sz w:val="20"/>
                <w:szCs w:val="24"/>
                <w:lang w:val="uk-UA" w:eastAsia="ru-RU"/>
              </w:rPr>
            </w:pPr>
          </w:p>
        </w:tc>
      </w:tr>
      <w:tr w:rsidR="00421C16" w:rsidRPr="003165A1" w:rsidTr="008E0B2E">
        <w:trPr>
          <w:trHeight w:val="270"/>
          <w:jc w:val="center"/>
        </w:trPr>
        <w:tc>
          <w:tcPr>
            <w:tcW w:w="2173" w:type="dxa"/>
            <w:tcBorders>
              <w:top w:val="single" w:sz="4" w:space="0" w:color="auto"/>
              <w:left w:val="single" w:sz="4" w:space="0" w:color="auto"/>
              <w:bottom w:val="single" w:sz="4" w:space="0" w:color="auto"/>
              <w:right w:val="single" w:sz="4" w:space="0" w:color="auto"/>
            </w:tcBorders>
            <w:hideMark/>
          </w:tcPr>
          <w:p w:rsidR="00421C16" w:rsidRPr="003165A1" w:rsidRDefault="00421C16" w:rsidP="008E0B2E">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Фізика</w:t>
            </w:r>
          </w:p>
        </w:tc>
        <w:tc>
          <w:tcPr>
            <w:tcW w:w="1139" w:type="dxa"/>
            <w:tcBorders>
              <w:top w:val="single" w:sz="4" w:space="0" w:color="auto"/>
              <w:left w:val="single" w:sz="4" w:space="0" w:color="auto"/>
              <w:bottom w:val="single" w:sz="4" w:space="0" w:color="auto"/>
              <w:right w:val="single" w:sz="4" w:space="0" w:color="auto"/>
            </w:tcBorders>
            <w:hideMark/>
          </w:tcPr>
          <w:p w:rsidR="00421C16" w:rsidRPr="003165A1" w:rsidRDefault="00421C16" w:rsidP="008E0B2E">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1</w:t>
            </w:r>
          </w:p>
        </w:tc>
        <w:tc>
          <w:tcPr>
            <w:tcW w:w="1089" w:type="dxa"/>
            <w:tcBorders>
              <w:top w:val="single" w:sz="4" w:space="0" w:color="auto"/>
              <w:left w:val="single" w:sz="4" w:space="0" w:color="auto"/>
              <w:bottom w:val="single" w:sz="4" w:space="0" w:color="auto"/>
              <w:right w:val="single" w:sz="4" w:space="0" w:color="auto"/>
            </w:tcBorders>
            <w:hideMark/>
          </w:tcPr>
          <w:p w:rsidR="00421C16" w:rsidRPr="003165A1" w:rsidRDefault="00421C16" w:rsidP="008E0B2E">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w:t>
            </w:r>
          </w:p>
        </w:tc>
        <w:tc>
          <w:tcPr>
            <w:tcW w:w="1138" w:type="dxa"/>
            <w:tcBorders>
              <w:top w:val="single" w:sz="4" w:space="0" w:color="auto"/>
              <w:left w:val="single" w:sz="4" w:space="0" w:color="auto"/>
              <w:bottom w:val="single" w:sz="4" w:space="0" w:color="auto"/>
              <w:right w:val="single" w:sz="4" w:space="0" w:color="auto"/>
            </w:tcBorders>
            <w:hideMark/>
          </w:tcPr>
          <w:p w:rsidR="00421C16" w:rsidRPr="003165A1" w:rsidRDefault="00421C16" w:rsidP="008E0B2E">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w:t>
            </w:r>
          </w:p>
        </w:tc>
        <w:tc>
          <w:tcPr>
            <w:tcW w:w="1138" w:type="dxa"/>
            <w:tcBorders>
              <w:top w:val="single" w:sz="4" w:space="0" w:color="auto"/>
              <w:left w:val="single" w:sz="4" w:space="0" w:color="auto"/>
              <w:bottom w:val="single" w:sz="4" w:space="0" w:color="auto"/>
              <w:right w:val="single" w:sz="4" w:space="0" w:color="auto"/>
            </w:tcBorders>
            <w:hideMark/>
          </w:tcPr>
          <w:p w:rsidR="00421C16" w:rsidRPr="003165A1" w:rsidRDefault="00421C16" w:rsidP="008E0B2E">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1</w:t>
            </w:r>
          </w:p>
        </w:tc>
        <w:tc>
          <w:tcPr>
            <w:tcW w:w="1098" w:type="dxa"/>
            <w:tcBorders>
              <w:top w:val="single" w:sz="4" w:space="0" w:color="auto"/>
              <w:left w:val="single" w:sz="4" w:space="0" w:color="auto"/>
              <w:bottom w:val="single" w:sz="4" w:space="0" w:color="auto"/>
              <w:right w:val="single" w:sz="4" w:space="0" w:color="auto"/>
            </w:tcBorders>
            <w:hideMark/>
          </w:tcPr>
          <w:p w:rsidR="00421C16" w:rsidRPr="003165A1" w:rsidRDefault="00421C16" w:rsidP="008E0B2E">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w:t>
            </w:r>
          </w:p>
        </w:tc>
        <w:tc>
          <w:tcPr>
            <w:tcW w:w="960" w:type="dxa"/>
            <w:tcBorders>
              <w:top w:val="single" w:sz="4" w:space="0" w:color="auto"/>
              <w:left w:val="single" w:sz="4" w:space="0" w:color="auto"/>
              <w:bottom w:val="single" w:sz="4" w:space="0" w:color="auto"/>
              <w:right w:val="single" w:sz="4" w:space="0" w:color="auto"/>
            </w:tcBorders>
          </w:tcPr>
          <w:p w:rsidR="00421C16" w:rsidRPr="003165A1" w:rsidRDefault="00421C16" w:rsidP="008E0B2E">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w:t>
            </w:r>
          </w:p>
        </w:tc>
        <w:tc>
          <w:tcPr>
            <w:tcW w:w="865" w:type="dxa"/>
            <w:tcBorders>
              <w:top w:val="single" w:sz="4" w:space="0" w:color="auto"/>
              <w:left w:val="single" w:sz="4" w:space="0" w:color="auto"/>
              <w:bottom w:val="single" w:sz="4" w:space="0" w:color="auto"/>
              <w:right w:val="single" w:sz="4" w:space="0" w:color="auto"/>
            </w:tcBorders>
          </w:tcPr>
          <w:p w:rsidR="00421C16" w:rsidRPr="003165A1" w:rsidRDefault="00421C16" w:rsidP="008E0B2E">
            <w:pPr>
              <w:spacing w:after="0" w:line="240" w:lineRule="auto"/>
              <w:jc w:val="center"/>
              <w:rPr>
                <w:rFonts w:ascii="Times New Roman" w:eastAsia="Times New Roman" w:hAnsi="Times New Roman"/>
                <w:sz w:val="20"/>
                <w:szCs w:val="24"/>
                <w:lang w:val="uk-UA" w:eastAsia="ru-RU"/>
              </w:rPr>
            </w:pPr>
          </w:p>
        </w:tc>
      </w:tr>
      <w:tr w:rsidR="00421C16" w:rsidRPr="003165A1" w:rsidTr="008E0B2E">
        <w:trPr>
          <w:trHeight w:val="270"/>
          <w:jc w:val="center"/>
        </w:trPr>
        <w:tc>
          <w:tcPr>
            <w:tcW w:w="2173" w:type="dxa"/>
            <w:tcBorders>
              <w:top w:val="single" w:sz="4" w:space="0" w:color="auto"/>
              <w:left w:val="single" w:sz="4" w:space="0" w:color="auto"/>
              <w:bottom w:val="single" w:sz="4" w:space="0" w:color="auto"/>
              <w:right w:val="single" w:sz="4" w:space="0" w:color="auto"/>
            </w:tcBorders>
            <w:hideMark/>
          </w:tcPr>
          <w:p w:rsidR="00421C16" w:rsidRPr="003165A1" w:rsidRDefault="00421C16" w:rsidP="008E0B2E">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Біологія</w:t>
            </w:r>
          </w:p>
        </w:tc>
        <w:tc>
          <w:tcPr>
            <w:tcW w:w="1139" w:type="dxa"/>
            <w:tcBorders>
              <w:top w:val="single" w:sz="4" w:space="0" w:color="auto"/>
              <w:left w:val="single" w:sz="4" w:space="0" w:color="auto"/>
              <w:bottom w:val="single" w:sz="4" w:space="0" w:color="auto"/>
              <w:right w:val="single" w:sz="4" w:space="0" w:color="auto"/>
            </w:tcBorders>
            <w:hideMark/>
          </w:tcPr>
          <w:p w:rsidR="00421C16" w:rsidRPr="003165A1" w:rsidRDefault="00421C16" w:rsidP="008E0B2E">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1</w:t>
            </w:r>
          </w:p>
        </w:tc>
        <w:tc>
          <w:tcPr>
            <w:tcW w:w="1089" w:type="dxa"/>
            <w:tcBorders>
              <w:top w:val="single" w:sz="4" w:space="0" w:color="auto"/>
              <w:left w:val="single" w:sz="4" w:space="0" w:color="auto"/>
              <w:bottom w:val="single" w:sz="4" w:space="0" w:color="auto"/>
              <w:right w:val="single" w:sz="4" w:space="0" w:color="auto"/>
            </w:tcBorders>
            <w:hideMark/>
          </w:tcPr>
          <w:p w:rsidR="00421C16" w:rsidRPr="003165A1" w:rsidRDefault="00421C16" w:rsidP="008E0B2E">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w:t>
            </w:r>
          </w:p>
        </w:tc>
        <w:tc>
          <w:tcPr>
            <w:tcW w:w="1138" w:type="dxa"/>
            <w:tcBorders>
              <w:top w:val="single" w:sz="4" w:space="0" w:color="auto"/>
              <w:left w:val="single" w:sz="4" w:space="0" w:color="auto"/>
              <w:bottom w:val="single" w:sz="4" w:space="0" w:color="auto"/>
              <w:right w:val="single" w:sz="4" w:space="0" w:color="auto"/>
            </w:tcBorders>
            <w:hideMark/>
          </w:tcPr>
          <w:p w:rsidR="00421C16" w:rsidRPr="003165A1" w:rsidRDefault="00421C16" w:rsidP="008E0B2E">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w:t>
            </w:r>
          </w:p>
        </w:tc>
        <w:tc>
          <w:tcPr>
            <w:tcW w:w="1138" w:type="dxa"/>
            <w:tcBorders>
              <w:top w:val="single" w:sz="4" w:space="0" w:color="auto"/>
              <w:left w:val="single" w:sz="4" w:space="0" w:color="auto"/>
              <w:bottom w:val="single" w:sz="4" w:space="0" w:color="auto"/>
              <w:right w:val="single" w:sz="4" w:space="0" w:color="auto"/>
            </w:tcBorders>
            <w:hideMark/>
          </w:tcPr>
          <w:p w:rsidR="00421C16" w:rsidRPr="003165A1" w:rsidRDefault="00421C16" w:rsidP="008E0B2E">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w:t>
            </w:r>
          </w:p>
        </w:tc>
        <w:tc>
          <w:tcPr>
            <w:tcW w:w="1098" w:type="dxa"/>
            <w:tcBorders>
              <w:top w:val="single" w:sz="4" w:space="0" w:color="auto"/>
              <w:left w:val="single" w:sz="4" w:space="0" w:color="auto"/>
              <w:bottom w:val="single" w:sz="4" w:space="0" w:color="auto"/>
              <w:right w:val="single" w:sz="4" w:space="0" w:color="auto"/>
            </w:tcBorders>
            <w:hideMark/>
          </w:tcPr>
          <w:p w:rsidR="00421C16" w:rsidRPr="003165A1" w:rsidRDefault="00421C16" w:rsidP="008E0B2E">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1</w:t>
            </w:r>
          </w:p>
        </w:tc>
        <w:tc>
          <w:tcPr>
            <w:tcW w:w="960" w:type="dxa"/>
            <w:tcBorders>
              <w:top w:val="single" w:sz="4" w:space="0" w:color="auto"/>
              <w:left w:val="single" w:sz="4" w:space="0" w:color="auto"/>
              <w:bottom w:val="single" w:sz="4" w:space="0" w:color="auto"/>
              <w:right w:val="single" w:sz="4" w:space="0" w:color="auto"/>
            </w:tcBorders>
          </w:tcPr>
          <w:p w:rsidR="00421C16" w:rsidRPr="003165A1" w:rsidRDefault="00421C16" w:rsidP="008E0B2E">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w:t>
            </w:r>
          </w:p>
        </w:tc>
        <w:tc>
          <w:tcPr>
            <w:tcW w:w="865" w:type="dxa"/>
            <w:tcBorders>
              <w:top w:val="single" w:sz="4" w:space="0" w:color="auto"/>
              <w:left w:val="single" w:sz="4" w:space="0" w:color="auto"/>
              <w:bottom w:val="single" w:sz="4" w:space="0" w:color="auto"/>
              <w:right w:val="single" w:sz="4" w:space="0" w:color="auto"/>
            </w:tcBorders>
          </w:tcPr>
          <w:p w:rsidR="00421C16" w:rsidRPr="003165A1" w:rsidRDefault="00421C16" w:rsidP="008E0B2E">
            <w:pPr>
              <w:spacing w:after="0" w:line="240" w:lineRule="auto"/>
              <w:jc w:val="center"/>
              <w:rPr>
                <w:rFonts w:ascii="Times New Roman" w:eastAsia="Times New Roman" w:hAnsi="Times New Roman"/>
                <w:sz w:val="20"/>
                <w:szCs w:val="24"/>
                <w:lang w:val="uk-UA" w:eastAsia="ru-RU"/>
              </w:rPr>
            </w:pPr>
          </w:p>
        </w:tc>
      </w:tr>
      <w:tr w:rsidR="00421C16" w:rsidRPr="003165A1" w:rsidTr="008E0B2E">
        <w:trPr>
          <w:trHeight w:val="270"/>
          <w:jc w:val="center"/>
        </w:trPr>
        <w:tc>
          <w:tcPr>
            <w:tcW w:w="2173" w:type="dxa"/>
            <w:tcBorders>
              <w:top w:val="single" w:sz="4" w:space="0" w:color="auto"/>
              <w:left w:val="single" w:sz="4" w:space="0" w:color="auto"/>
              <w:bottom w:val="single" w:sz="4" w:space="0" w:color="auto"/>
              <w:right w:val="single" w:sz="4" w:space="0" w:color="auto"/>
            </w:tcBorders>
            <w:hideMark/>
          </w:tcPr>
          <w:p w:rsidR="00421C16" w:rsidRPr="003165A1" w:rsidRDefault="00421C16" w:rsidP="008E0B2E">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Хімія</w:t>
            </w:r>
          </w:p>
        </w:tc>
        <w:tc>
          <w:tcPr>
            <w:tcW w:w="1139" w:type="dxa"/>
            <w:tcBorders>
              <w:top w:val="single" w:sz="4" w:space="0" w:color="auto"/>
              <w:left w:val="single" w:sz="4" w:space="0" w:color="auto"/>
              <w:bottom w:val="single" w:sz="4" w:space="0" w:color="auto"/>
              <w:right w:val="single" w:sz="4" w:space="0" w:color="auto"/>
            </w:tcBorders>
            <w:hideMark/>
          </w:tcPr>
          <w:p w:rsidR="00421C16" w:rsidRPr="003165A1" w:rsidRDefault="00421C16" w:rsidP="008E0B2E">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1</w:t>
            </w:r>
          </w:p>
        </w:tc>
        <w:tc>
          <w:tcPr>
            <w:tcW w:w="1089" w:type="dxa"/>
            <w:tcBorders>
              <w:top w:val="single" w:sz="4" w:space="0" w:color="auto"/>
              <w:left w:val="single" w:sz="4" w:space="0" w:color="auto"/>
              <w:bottom w:val="single" w:sz="4" w:space="0" w:color="auto"/>
              <w:right w:val="single" w:sz="4" w:space="0" w:color="auto"/>
            </w:tcBorders>
            <w:hideMark/>
          </w:tcPr>
          <w:p w:rsidR="00421C16" w:rsidRPr="003165A1" w:rsidRDefault="00421C16" w:rsidP="008E0B2E">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1</w:t>
            </w:r>
          </w:p>
        </w:tc>
        <w:tc>
          <w:tcPr>
            <w:tcW w:w="1138" w:type="dxa"/>
            <w:tcBorders>
              <w:top w:val="single" w:sz="4" w:space="0" w:color="auto"/>
              <w:left w:val="single" w:sz="4" w:space="0" w:color="auto"/>
              <w:bottom w:val="single" w:sz="4" w:space="0" w:color="auto"/>
              <w:right w:val="single" w:sz="4" w:space="0" w:color="auto"/>
            </w:tcBorders>
            <w:hideMark/>
          </w:tcPr>
          <w:p w:rsidR="00421C16" w:rsidRPr="003165A1" w:rsidRDefault="00421C16" w:rsidP="008E0B2E">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w:t>
            </w:r>
          </w:p>
        </w:tc>
        <w:tc>
          <w:tcPr>
            <w:tcW w:w="1138" w:type="dxa"/>
            <w:tcBorders>
              <w:top w:val="single" w:sz="4" w:space="0" w:color="auto"/>
              <w:left w:val="single" w:sz="4" w:space="0" w:color="auto"/>
              <w:bottom w:val="single" w:sz="4" w:space="0" w:color="auto"/>
              <w:right w:val="single" w:sz="4" w:space="0" w:color="auto"/>
            </w:tcBorders>
            <w:hideMark/>
          </w:tcPr>
          <w:p w:rsidR="00421C16" w:rsidRPr="003165A1" w:rsidRDefault="00421C16" w:rsidP="008E0B2E">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w:t>
            </w:r>
          </w:p>
        </w:tc>
        <w:tc>
          <w:tcPr>
            <w:tcW w:w="1098" w:type="dxa"/>
            <w:tcBorders>
              <w:top w:val="single" w:sz="4" w:space="0" w:color="auto"/>
              <w:left w:val="single" w:sz="4" w:space="0" w:color="auto"/>
              <w:bottom w:val="single" w:sz="4" w:space="0" w:color="auto"/>
              <w:right w:val="single" w:sz="4" w:space="0" w:color="auto"/>
            </w:tcBorders>
            <w:hideMark/>
          </w:tcPr>
          <w:p w:rsidR="00421C16" w:rsidRPr="003165A1" w:rsidRDefault="00421C16" w:rsidP="008E0B2E">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w:t>
            </w:r>
          </w:p>
        </w:tc>
        <w:tc>
          <w:tcPr>
            <w:tcW w:w="960" w:type="dxa"/>
            <w:tcBorders>
              <w:top w:val="single" w:sz="4" w:space="0" w:color="auto"/>
              <w:left w:val="single" w:sz="4" w:space="0" w:color="auto"/>
              <w:bottom w:val="single" w:sz="4" w:space="0" w:color="auto"/>
              <w:right w:val="single" w:sz="4" w:space="0" w:color="auto"/>
            </w:tcBorders>
          </w:tcPr>
          <w:p w:rsidR="00421C16" w:rsidRPr="003165A1" w:rsidRDefault="00421C16" w:rsidP="008E0B2E">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w:t>
            </w:r>
          </w:p>
        </w:tc>
        <w:tc>
          <w:tcPr>
            <w:tcW w:w="865" w:type="dxa"/>
            <w:tcBorders>
              <w:top w:val="single" w:sz="4" w:space="0" w:color="auto"/>
              <w:left w:val="single" w:sz="4" w:space="0" w:color="auto"/>
              <w:bottom w:val="single" w:sz="4" w:space="0" w:color="auto"/>
              <w:right w:val="single" w:sz="4" w:space="0" w:color="auto"/>
            </w:tcBorders>
          </w:tcPr>
          <w:p w:rsidR="00421C16" w:rsidRPr="003165A1" w:rsidRDefault="00421C16" w:rsidP="008E0B2E">
            <w:pPr>
              <w:spacing w:after="0" w:line="240" w:lineRule="auto"/>
              <w:jc w:val="center"/>
              <w:rPr>
                <w:rFonts w:ascii="Times New Roman" w:eastAsia="Times New Roman" w:hAnsi="Times New Roman"/>
                <w:sz w:val="20"/>
                <w:szCs w:val="24"/>
                <w:lang w:val="uk-UA" w:eastAsia="ru-RU"/>
              </w:rPr>
            </w:pPr>
          </w:p>
        </w:tc>
      </w:tr>
      <w:tr w:rsidR="00421C16" w:rsidRPr="003165A1" w:rsidTr="008E0B2E">
        <w:trPr>
          <w:trHeight w:val="270"/>
          <w:jc w:val="center"/>
        </w:trPr>
        <w:tc>
          <w:tcPr>
            <w:tcW w:w="2173" w:type="dxa"/>
            <w:tcBorders>
              <w:top w:val="single" w:sz="4" w:space="0" w:color="auto"/>
              <w:left w:val="single" w:sz="4" w:space="0" w:color="auto"/>
              <w:bottom w:val="single" w:sz="4" w:space="0" w:color="auto"/>
              <w:right w:val="single" w:sz="4" w:space="0" w:color="auto"/>
            </w:tcBorders>
            <w:hideMark/>
          </w:tcPr>
          <w:p w:rsidR="00421C16" w:rsidRPr="003165A1" w:rsidRDefault="00421C16" w:rsidP="008E0B2E">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Трудове навчання</w:t>
            </w:r>
          </w:p>
        </w:tc>
        <w:tc>
          <w:tcPr>
            <w:tcW w:w="1139" w:type="dxa"/>
            <w:tcBorders>
              <w:top w:val="single" w:sz="4" w:space="0" w:color="auto"/>
              <w:left w:val="single" w:sz="4" w:space="0" w:color="auto"/>
              <w:bottom w:val="single" w:sz="4" w:space="0" w:color="auto"/>
              <w:right w:val="single" w:sz="4" w:space="0" w:color="auto"/>
            </w:tcBorders>
            <w:hideMark/>
          </w:tcPr>
          <w:p w:rsidR="00421C16" w:rsidRPr="003165A1" w:rsidRDefault="00421C16" w:rsidP="008E0B2E">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2</w:t>
            </w:r>
          </w:p>
        </w:tc>
        <w:tc>
          <w:tcPr>
            <w:tcW w:w="1089" w:type="dxa"/>
            <w:tcBorders>
              <w:top w:val="single" w:sz="4" w:space="0" w:color="auto"/>
              <w:left w:val="single" w:sz="4" w:space="0" w:color="auto"/>
              <w:bottom w:val="single" w:sz="4" w:space="0" w:color="auto"/>
              <w:right w:val="single" w:sz="4" w:space="0" w:color="auto"/>
            </w:tcBorders>
            <w:hideMark/>
          </w:tcPr>
          <w:p w:rsidR="00421C16" w:rsidRPr="003165A1" w:rsidRDefault="00421C16" w:rsidP="008E0B2E">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1</w:t>
            </w:r>
          </w:p>
        </w:tc>
        <w:tc>
          <w:tcPr>
            <w:tcW w:w="1138" w:type="dxa"/>
            <w:tcBorders>
              <w:top w:val="single" w:sz="4" w:space="0" w:color="auto"/>
              <w:left w:val="single" w:sz="4" w:space="0" w:color="auto"/>
              <w:bottom w:val="single" w:sz="4" w:space="0" w:color="auto"/>
              <w:right w:val="single" w:sz="4" w:space="0" w:color="auto"/>
            </w:tcBorders>
            <w:hideMark/>
          </w:tcPr>
          <w:p w:rsidR="00421C16" w:rsidRPr="003165A1" w:rsidRDefault="00421C16" w:rsidP="008E0B2E">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w:t>
            </w:r>
          </w:p>
        </w:tc>
        <w:tc>
          <w:tcPr>
            <w:tcW w:w="1138" w:type="dxa"/>
            <w:tcBorders>
              <w:top w:val="single" w:sz="4" w:space="0" w:color="auto"/>
              <w:left w:val="single" w:sz="4" w:space="0" w:color="auto"/>
              <w:bottom w:val="single" w:sz="4" w:space="0" w:color="auto"/>
              <w:right w:val="single" w:sz="4" w:space="0" w:color="auto"/>
            </w:tcBorders>
            <w:hideMark/>
          </w:tcPr>
          <w:p w:rsidR="00421C16" w:rsidRPr="003165A1" w:rsidRDefault="00421C16" w:rsidP="008E0B2E">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w:t>
            </w:r>
          </w:p>
        </w:tc>
        <w:tc>
          <w:tcPr>
            <w:tcW w:w="1098" w:type="dxa"/>
            <w:tcBorders>
              <w:top w:val="single" w:sz="4" w:space="0" w:color="auto"/>
              <w:left w:val="single" w:sz="4" w:space="0" w:color="auto"/>
              <w:bottom w:val="single" w:sz="4" w:space="0" w:color="auto"/>
              <w:right w:val="single" w:sz="4" w:space="0" w:color="auto"/>
            </w:tcBorders>
            <w:hideMark/>
          </w:tcPr>
          <w:p w:rsidR="00421C16" w:rsidRPr="003165A1" w:rsidRDefault="00421C16" w:rsidP="008E0B2E">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1</w:t>
            </w:r>
          </w:p>
        </w:tc>
        <w:tc>
          <w:tcPr>
            <w:tcW w:w="960" w:type="dxa"/>
            <w:tcBorders>
              <w:top w:val="single" w:sz="4" w:space="0" w:color="auto"/>
              <w:left w:val="single" w:sz="4" w:space="0" w:color="auto"/>
              <w:bottom w:val="single" w:sz="4" w:space="0" w:color="auto"/>
              <w:right w:val="single" w:sz="4" w:space="0" w:color="auto"/>
            </w:tcBorders>
          </w:tcPr>
          <w:p w:rsidR="00421C16" w:rsidRPr="003165A1" w:rsidRDefault="00421C16" w:rsidP="008E0B2E">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w:t>
            </w:r>
          </w:p>
        </w:tc>
        <w:tc>
          <w:tcPr>
            <w:tcW w:w="865" w:type="dxa"/>
            <w:tcBorders>
              <w:top w:val="single" w:sz="4" w:space="0" w:color="auto"/>
              <w:left w:val="single" w:sz="4" w:space="0" w:color="auto"/>
              <w:bottom w:val="single" w:sz="4" w:space="0" w:color="auto"/>
              <w:right w:val="single" w:sz="4" w:space="0" w:color="auto"/>
            </w:tcBorders>
            <w:hideMark/>
          </w:tcPr>
          <w:p w:rsidR="00421C16" w:rsidRPr="003165A1" w:rsidRDefault="00421C16" w:rsidP="008E0B2E">
            <w:pPr>
              <w:spacing w:after="0" w:line="240" w:lineRule="auto"/>
              <w:jc w:val="center"/>
              <w:rPr>
                <w:rFonts w:ascii="Times New Roman" w:eastAsia="Times New Roman" w:hAnsi="Times New Roman"/>
                <w:sz w:val="20"/>
                <w:szCs w:val="24"/>
                <w:lang w:val="uk-UA" w:eastAsia="ru-RU"/>
              </w:rPr>
            </w:pPr>
          </w:p>
        </w:tc>
      </w:tr>
      <w:tr w:rsidR="00421C16" w:rsidRPr="003165A1" w:rsidTr="008E0B2E">
        <w:trPr>
          <w:trHeight w:val="553"/>
          <w:jc w:val="center"/>
        </w:trPr>
        <w:tc>
          <w:tcPr>
            <w:tcW w:w="2173" w:type="dxa"/>
            <w:tcBorders>
              <w:top w:val="single" w:sz="4" w:space="0" w:color="auto"/>
              <w:left w:val="single" w:sz="4" w:space="0" w:color="auto"/>
              <w:bottom w:val="single" w:sz="4" w:space="0" w:color="auto"/>
              <w:right w:val="single" w:sz="4" w:space="0" w:color="auto"/>
            </w:tcBorders>
            <w:hideMark/>
          </w:tcPr>
          <w:p w:rsidR="00421C16" w:rsidRPr="003165A1" w:rsidRDefault="00421C16" w:rsidP="008E0B2E">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Музичне</w:t>
            </w:r>
          </w:p>
          <w:p w:rsidR="00421C16" w:rsidRPr="003165A1" w:rsidRDefault="00421C16" w:rsidP="008E0B2E">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мистецтво</w:t>
            </w:r>
          </w:p>
        </w:tc>
        <w:tc>
          <w:tcPr>
            <w:tcW w:w="1139" w:type="dxa"/>
            <w:tcBorders>
              <w:top w:val="single" w:sz="4" w:space="0" w:color="auto"/>
              <w:left w:val="single" w:sz="4" w:space="0" w:color="auto"/>
              <w:bottom w:val="single" w:sz="4" w:space="0" w:color="auto"/>
              <w:right w:val="single" w:sz="4" w:space="0" w:color="auto"/>
            </w:tcBorders>
            <w:hideMark/>
          </w:tcPr>
          <w:p w:rsidR="00421C16" w:rsidRPr="003165A1" w:rsidRDefault="00421C16" w:rsidP="008E0B2E">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1</w:t>
            </w:r>
          </w:p>
        </w:tc>
        <w:tc>
          <w:tcPr>
            <w:tcW w:w="1089" w:type="dxa"/>
            <w:tcBorders>
              <w:top w:val="single" w:sz="4" w:space="0" w:color="auto"/>
              <w:left w:val="single" w:sz="4" w:space="0" w:color="auto"/>
              <w:bottom w:val="single" w:sz="4" w:space="0" w:color="auto"/>
              <w:right w:val="single" w:sz="4" w:space="0" w:color="auto"/>
            </w:tcBorders>
            <w:hideMark/>
          </w:tcPr>
          <w:p w:rsidR="00421C16" w:rsidRPr="003165A1" w:rsidRDefault="00421C16" w:rsidP="008E0B2E">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w:t>
            </w:r>
          </w:p>
        </w:tc>
        <w:tc>
          <w:tcPr>
            <w:tcW w:w="1138" w:type="dxa"/>
            <w:tcBorders>
              <w:top w:val="single" w:sz="4" w:space="0" w:color="auto"/>
              <w:left w:val="single" w:sz="4" w:space="0" w:color="auto"/>
              <w:bottom w:val="single" w:sz="4" w:space="0" w:color="auto"/>
              <w:right w:val="single" w:sz="4" w:space="0" w:color="auto"/>
            </w:tcBorders>
            <w:hideMark/>
          </w:tcPr>
          <w:p w:rsidR="00421C16" w:rsidRPr="003165A1" w:rsidRDefault="00421C16" w:rsidP="008E0B2E">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1</w:t>
            </w:r>
          </w:p>
        </w:tc>
        <w:tc>
          <w:tcPr>
            <w:tcW w:w="1138" w:type="dxa"/>
            <w:tcBorders>
              <w:top w:val="single" w:sz="4" w:space="0" w:color="auto"/>
              <w:left w:val="single" w:sz="4" w:space="0" w:color="auto"/>
              <w:bottom w:val="single" w:sz="4" w:space="0" w:color="auto"/>
              <w:right w:val="single" w:sz="4" w:space="0" w:color="auto"/>
            </w:tcBorders>
            <w:hideMark/>
          </w:tcPr>
          <w:p w:rsidR="00421C16" w:rsidRPr="003165A1" w:rsidRDefault="00421C16" w:rsidP="008E0B2E">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w:t>
            </w:r>
          </w:p>
        </w:tc>
        <w:tc>
          <w:tcPr>
            <w:tcW w:w="1098" w:type="dxa"/>
            <w:tcBorders>
              <w:top w:val="single" w:sz="4" w:space="0" w:color="auto"/>
              <w:left w:val="single" w:sz="4" w:space="0" w:color="auto"/>
              <w:bottom w:val="single" w:sz="4" w:space="0" w:color="auto"/>
              <w:right w:val="single" w:sz="4" w:space="0" w:color="auto"/>
            </w:tcBorders>
            <w:hideMark/>
          </w:tcPr>
          <w:p w:rsidR="00421C16" w:rsidRPr="003165A1" w:rsidRDefault="00421C16" w:rsidP="008E0B2E">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w:t>
            </w:r>
          </w:p>
        </w:tc>
        <w:tc>
          <w:tcPr>
            <w:tcW w:w="960" w:type="dxa"/>
            <w:tcBorders>
              <w:top w:val="single" w:sz="4" w:space="0" w:color="auto"/>
              <w:left w:val="single" w:sz="4" w:space="0" w:color="auto"/>
              <w:bottom w:val="single" w:sz="4" w:space="0" w:color="auto"/>
              <w:right w:val="single" w:sz="4" w:space="0" w:color="auto"/>
            </w:tcBorders>
          </w:tcPr>
          <w:p w:rsidR="00421C16" w:rsidRPr="003165A1" w:rsidRDefault="00421C16" w:rsidP="008E0B2E">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w:t>
            </w:r>
          </w:p>
        </w:tc>
        <w:tc>
          <w:tcPr>
            <w:tcW w:w="865" w:type="dxa"/>
            <w:tcBorders>
              <w:top w:val="single" w:sz="4" w:space="0" w:color="auto"/>
              <w:left w:val="single" w:sz="4" w:space="0" w:color="auto"/>
              <w:bottom w:val="single" w:sz="4" w:space="0" w:color="auto"/>
              <w:right w:val="single" w:sz="4" w:space="0" w:color="auto"/>
            </w:tcBorders>
          </w:tcPr>
          <w:p w:rsidR="00421C16" w:rsidRPr="003165A1" w:rsidRDefault="00421C16" w:rsidP="008E0B2E">
            <w:pPr>
              <w:spacing w:after="0" w:line="240" w:lineRule="auto"/>
              <w:jc w:val="center"/>
              <w:rPr>
                <w:rFonts w:ascii="Times New Roman" w:eastAsia="Times New Roman" w:hAnsi="Times New Roman"/>
                <w:sz w:val="20"/>
                <w:szCs w:val="24"/>
                <w:lang w:val="uk-UA" w:eastAsia="ru-RU"/>
              </w:rPr>
            </w:pPr>
          </w:p>
        </w:tc>
      </w:tr>
      <w:tr w:rsidR="00421C16" w:rsidRPr="003165A1" w:rsidTr="008E0B2E">
        <w:trPr>
          <w:trHeight w:val="553"/>
          <w:jc w:val="center"/>
        </w:trPr>
        <w:tc>
          <w:tcPr>
            <w:tcW w:w="2173" w:type="dxa"/>
            <w:tcBorders>
              <w:top w:val="single" w:sz="4" w:space="0" w:color="auto"/>
              <w:left w:val="single" w:sz="4" w:space="0" w:color="auto"/>
              <w:bottom w:val="single" w:sz="4" w:space="0" w:color="auto"/>
              <w:right w:val="single" w:sz="4" w:space="0" w:color="auto"/>
            </w:tcBorders>
            <w:hideMark/>
          </w:tcPr>
          <w:p w:rsidR="00421C16" w:rsidRPr="003165A1" w:rsidRDefault="00421C16" w:rsidP="008E0B2E">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Основи здоров</w:t>
            </w:r>
            <w:r>
              <w:rPr>
                <w:rFonts w:ascii="Times New Roman" w:eastAsia="Times New Roman" w:hAnsi="Times New Roman"/>
                <w:sz w:val="20"/>
                <w:szCs w:val="24"/>
                <w:lang w:val="en-US" w:eastAsia="ru-RU"/>
              </w:rPr>
              <w:t>’</w:t>
            </w:r>
            <w:r w:rsidRPr="003165A1">
              <w:rPr>
                <w:rFonts w:ascii="Times New Roman" w:eastAsia="Times New Roman" w:hAnsi="Times New Roman"/>
                <w:sz w:val="20"/>
                <w:szCs w:val="24"/>
                <w:lang w:val="uk-UA" w:eastAsia="ru-RU"/>
              </w:rPr>
              <w:t>я</w:t>
            </w:r>
          </w:p>
        </w:tc>
        <w:tc>
          <w:tcPr>
            <w:tcW w:w="1139" w:type="dxa"/>
            <w:tcBorders>
              <w:top w:val="single" w:sz="4" w:space="0" w:color="auto"/>
              <w:left w:val="single" w:sz="4" w:space="0" w:color="auto"/>
              <w:bottom w:val="single" w:sz="4" w:space="0" w:color="auto"/>
              <w:right w:val="single" w:sz="4" w:space="0" w:color="auto"/>
            </w:tcBorders>
            <w:hideMark/>
          </w:tcPr>
          <w:p w:rsidR="00421C16" w:rsidRPr="003165A1" w:rsidRDefault="00421C16" w:rsidP="008E0B2E">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w:t>
            </w:r>
          </w:p>
        </w:tc>
        <w:tc>
          <w:tcPr>
            <w:tcW w:w="1089" w:type="dxa"/>
            <w:tcBorders>
              <w:top w:val="single" w:sz="4" w:space="0" w:color="auto"/>
              <w:left w:val="single" w:sz="4" w:space="0" w:color="auto"/>
              <w:bottom w:val="single" w:sz="4" w:space="0" w:color="auto"/>
              <w:right w:val="single" w:sz="4" w:space="0" w:color="auto"/>
            </w:tcBorders>
            <w:hideMark/>
          </w:tcPr>
          <w:p w:rsidR="00421C16" w:rsidRPr="003165A1" w:rsidRDefault="00421C16" w:rsidP="008E0B2E">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w:t>
            </w:r>
          </w:p>
        </w:tc>
        <w:tc>
          <w:tcPr>
            <w:tcW w:w="1138" w:type="dxa"/>
            <w:tcBorders>
              <w:top w:val="single" w:sz="4" w:space="0" w:color="auto"/>
              <w:left w:val="single" w:sz="4" w:space="0" w:color="auto"/>
              <w:bottom w:val="single" w:sz="4" w:space="0" w:color="auto"/>
              <w:right w:val="single" w:sz="4" w:space="0" w:color="auto"/>
            </w:tcBorders>
            <w:hideMark/>
          </w:tcPr>
          <w:p w:rsidR="00421C16" w:rsidRPr="003165A1" w:rsidRDefault="00421C16" w:rsidP="008E0B2E">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w:t>
            </w:r>
          </w:p>
        </w:tc>
        <w:tc>
          <w:tcPr>
            <w:tcW w:w="1138" w:type="dxa"/>
            <w:tcBorders>
              <w:top w:val="single" w:sz="4" w:space="0" w:color="auto"/>
              <w:left w:val="single" w:sz="4" w:space="0" w:color="auto"/>
              <w:bottom w:val="single" w:sz="4" w:space="0" w:color="auto"/>
              <w:right w:val="single" w:sz="4" w:space="0" w:color="auto"/>
            </w:tcBorders>
            <w:hideMark/>
          </w:tcPr>
          <w:p w:rsidR="00421C16" w:rsidRPr="003165A1" w:rsidRDefault="00421C16" w:rsidP="008E0B2E">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w:t>
            </w:r>
          </w:p>
        </w:tc>
        <w:tc>
          <w:tcPr>
            <w:tcW w:w="1098" w:type="dxa"/>
            <w:tcBorders>
              <w:top w:val="single" w:sz="4" w:space="0" w:color="auto"/>
              <w:left w:val="single" w:sz="4" w:space="0" w:color="auto"/>
              <w:bottom w:val="single" w:sz="4" w:space="0" w:color="auto"/>
              <w:right w:val="single" w:sz="4" w:space="0" w:color="auto"/>
            </w:tcBorders>
            <w:hideMark/>
          </w:tcPr>
          <w:p w:rsidR="00421C16" w:rsidRPr="003165A1" w:rsidRDefault="00421C16" w:rsidP="008E0B2E">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w:t>
            </w:r>
          </w:p>
        </w:tc>
        <w:tc>
          <w:tcPr>
            <w:tcW w:w="960" w:type="dxa"/>
            <w:tcBorders>
              <w:top w:val="single" w:sz="4" w:space="0" w:color="auto"/>
              <w:left w:val="single" w:sz="4" w:space="0" w:color="auto"/>
              <w:bottom w:val="single" w:sz="4" w:space="0" w:color="auto"/>
              <w:right w:val="single" w:sz="4" w:space="0" w:color="auto"/>
            </w:tcBorders>
          </w:tcPr>
          <w:p w:rsidR="00421C16" w:rsidRPr="003165A1" w:rsidRDefault="00421C16" w:rsidP="008E0B2E">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w:t>
            </w:r>
          </w:p>
        </w:tc>
        <w:tc>
          <w:tcPr>
            <w:tcW w:w="865" w:type="dxa"/>
            <w:tcBorders>
              <w:top w:val="single" w:sz="4" w:space="0" w:color="auto"/>
              <w:left w:val="single" w:sz="4" w:space="0" w:color="auto"/>
              <w:bottom w:val="single" w:sz="4" w:space="0" w:color="auto"/>
              <w:right w:val="single" w:sz="4" w:space="0" w:color="auto"/>
            </w:tcBorders>
          </w:tcPr>
          <w:p w:rsidR="00421C16" w:rsidRPr="003165A1" w:rsidRDefault="00421C16" w:rsidP="008E0B2E">
            <w:pPr>
              <w:spacing w:after="0" w:line="240" w:lineRule="auto"/>
              <w:jc w:val="center"/>
              <w:rPr>
                <w:rFonts w:ascii="Times New Roman" w:eastAsia="Times New Roman" w:hAnsi="Times New Roman"/>
                <w:sz w:val="20"/>
                <w:szCs w:val="24"/>
                <w:lang w:val="uk-UA" w:eastAsia="ru-RU"/>
              </w:rPr>
            </w:pPr>
          </w:p>
        </w:tc>
      </w:tr>
      <w:tr w:rsidR="00421C16" w:rsidRPr="003165A1" w:rsidTr="008E0B2E">
        <w:trPr>
          <w:trHeight w:val="257"/>
          <w:jc w:val="center"/>
        </w:trPr>
        <w:tc>
          <w:tcPr>
            <w:tcW w:w="2173" w:type="dxa"/>
            <w:tcBorders>
              <w:top w:val="single" w:sz="4" w:space="0" w:color="auto"/>
              <w:left w:val="single" w:sz="4" w:space="0" w:color="auto"/>
              <w:bottom w:val="single" w:sz="4" w:space="0" w:color="auto"/>
              <w:right w:val="single" w:sz="4" w:space="0" w:color="auto"/>
            </w:tcBorders>
            <w:hideMark/>
          </w:tcPr>
          <w:p w:rsidR="00421C16" w:rsidRPr="003165A1" w:rsidRDefault="00421C16" w:rsidP="008E0B2E">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Фізична культура</w:t>
            </w:r>
          </w:p>
        </w:tc>
        <w:tc>
          <w:tcPr>
            <w:tcW w:w="1139" w:type="dxa"/>
            <w:tcBorders>
              <w:top w:val="single" w:sz="4" w:space="0" w:color="auto"/>
              <w:left w:val="single" w:sz="4" w:space="0" w:color="auto"/>
              <w:bottom w:val="single" w:sz="4" w:space="0" w:color="auto"/>
              <w:right w:val="single" w:sz="4" w:space="0" w:color="auto"/>
            </w:tcBorders>
            <w:hideMark/>
          </w:tcPr>
          <w:p w:rsidR="00421C16" w:rsidRPr="00700EE0" w:rsidRDefault="00421C16" w:rsidP="008E0B2E">
            <w:pPr>
              <w:spacing w:after="0" w:line="240" w:lineRule="auto"/>
              <w:jc w:val="center"/>
              <w:rPr>
                <w:rFonts w:ascii="Times New Roman" w:eastAsia="Times New Roman" w:hAnsi="Times New Roman"/>
                <w:sz w:val="20"/>
                <w:szCs w:val="24"/>
                <w:lang w:val="en-US" w:eastAsia="ru-RU"/>
              </w:rPr>
            </w:pPr>
            <w:r>
              <w:rPr>
                <w:rFonts w:ascii="Times New Roman" w:eastAsia="Times New Roman" w:hAnsi="Times New Roman"/>
                <w:sz w:val="20"/>
                <w:szCs w:val="24"/>
                <w:lang w:val="en-US" w:eastAsia="ru-RU"/>
              </w:rPr>
              <w:t>1</w:t>
            </w:r>
          </w:p>
        </w:tc>
        <w:tc>
          <w:tcPr>
            <w:tcW w:w="1089" w:type="dxa"/>
            <w:tcBorders>
              <w:top w:val="single" w:sz="4" w:space="0" w:color="auto"/>
              <w:left w:val="single" w:sz="4" w:space="0" w:color="auto"/>
              <w:bottom w:val="single" w:sz="4" w:space="0" w:color="auto"/>
              <w:right w:val="single" w:sz="4" w:space="0" w:color="auto"/>
            </w:tcBorders>
            <w:hideMark/>
          </w:tcPr>
          <w:p w:rsidR="00421C16" w:rsidRPr="003165A1" w:rsidRDefault="00421C16" w:rsidP="008E0B2E">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w:t>
            </w:r>
          </w:p>
        </w:tc>
        <w:tc>
          <w:tcPr>
            <w:tcW w:w="1138" w:type="dxa"/>
            <w:tcBorders>
              <w:top w:val="single" w:sz="4" w:space="0" w:color="auto"/>
              <w:left w:val="single" w:sz="4" w:space="0" w:color="auto"/>
              <w:bottom w:val="single" w:sz="4" w:space="0" w:color="auto"/>
              <w:right w:val="single" w:sz="4" w:space="0" w:color="auto"/>
            </w:tcBorders>
            <w:hideMark/>
          </w:tcPr>
          <w:p w:rsidR="00421C16" w:rsidRPr="003165A1" w:rsidRDefault="00421C16" w:rsidP="008E0B2E">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w:t>
            </w:r>
          </w:p>
        </w:tc>
        <w:tc>
          <w:tcPr>
            <w:tcW w:w="1138" w:type="dxa"/>
            <w:tcBorders>
              <w:top w:val="single" w:sz="4" w:space="0" w:color="auto"/>
              <w:left w:val="single" w:sz="4" w:space="0" w:color="auto"/>
              <w:bottom w:val="single" w:sz="4" w:space="0" w:color="auto"/>
              <w:right w:val="single" w:sz="4" w:space="0" w:color="auto"/>
            </w:tcBorders>
            <w:hideMark/>
          </w:tcPr>
          <w:p w:rsidR="00421C16" w:rsidRPr="003165A1" w:rsidRDefault="00421C16" w:rsidP="008E0B2E">
            <w:pPr>
              <w:spacing w:after="0" w:line="240" w:lineRule="auto"/>
              <w:jc w:val="center"/>
              <w:rPr>
                <w:rFonts w:ascii="Times New Roman" w:eastAsia="Times New Roman" w:hAnsi="Times New Roman"/>
                <w:sz w:val="20"/>
                <w:szCs w:val="24"/>
                <w:lang w:val="uk-UA" w:eastAsia="ru-RU"/>
              </w:rPr>
            </w:pPr>
            <w:r w:rsidRPr="003165A1">
              <w:rPr>
                <w:rFonts w:ascii="Times New Roman" w:eastAsia="Times New Roman" w:hAnsi="Times New Roman"/>
                <w:sz w:val="20"/>
                <w:szCs w:val="24"/>
                <w:lang w:val="uk-UA" w:eastAsia="ru-RU"/>
              </w:rPr>
              <w:t>-</w:t>
            </w:r>
          </w:p>
        </w:tc>
        <w:tc>
          <w:tcPr>
            <w:tcW w:w="1098" w:type="dxa"/>
            <w:tcBorders>
              <w:top w:val="single" w:sz="4" w:space="0" w:color="auto"/>
              <w:left w:val="single" w:sz="4" w:space="0" w:color="auto"/>
              <w:bottom w:val="single" w:sz="4" w:space="0" w:color="auto"/>
              <w:right w:val="single" w:sz="4" w:space="0" w:color="auto"/>
            </w:tcBorders>
            <w:hideMark/>
          </w:tcPr>
          <w:p w:rsidR="00421C16" w:rsidRPr="00700EE0" w:rsidRDefault="00421C16" w:rsidP="008E0B2E">
            <w:pPr>
              <w:spacing w:after="0" w:line="240" w:lineRule="auto"/>
              <w:jc w:val="center"/>
              <w:rPr>
                <w:rFonts w:ascii="Times New Roman" w:eastAsia="Times New Roman" w:hAnsi="Times New Roman"/>
                <w:sz w:val="20"/>
                <w:szCs w:val="24"/>
                <w:lang w:val="en-US" w:eastAsia="ru-RU"/>
              </w:rPr>
            </w:pPr>
            <w:r>
              <w:rPr>
                <w:rFonts w:ascii="Times New Roman" w:eastAsia="Times New Roman" w:hAnsi="Times New Roman"/>
                <w:sz w:val="20"/>
                <w:szCs w:val="24"/>
                <w:lang w:val="en-US" w:eastAsia="ru-RU"/>
              </w:rPr>
              <w:t>1</w:t>
            </w:r>
          </w:p>
        </w:tc>
        <w:tc>
          <w:tcPr>
            <w:tcW w:w="960" w:type="dxa"/>
            <w:tcBorders>
              <w:top w:val="single" w:sz="4" w:space="0" w:color="auto"/>
              <w:left w:val="single" w:sz="4" w:space="0" w:color="auto"/>
              <w:bottom w:val="single" w:sz="4" w:space="0" w:color="auto"/>
              <w:right w:val="single" w:sz="4" w:space="0" w:color="auto"/>
            </w:tcBorders>
            <w:hideMark/>
          </w:tcPr>
          <w:p w:rsidR="00421C16" w:rsidRPr="003165A1" w:rsidRDefault="00421C16" w:rsidP="008E0B2E">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w:t>
            </w:r>
          </w:p>
        </w:tc>
        <w:tc>
          <w:tcPr>
            <w:tcW w:w="865" w:type="dxa"/>
            <w:tcBorders>
              <w:top w:val="single" w:sz="4" w:space="0" w:color="auto"/>
              <w:left w:val="single" w:sz="4" w:space="0" w:color="auto"/>
              <w:bottom w:val="single" w:sz="4" w:space="0" w:color="auto"/>
              <w:right w:val="single" w:sz="4" w:space="0" w:color="auto"/>
            </w:tcBorders>
          </w:tcPr>
          <w:p w:rsidR="00421C16" w:rsidRPr="003165A1" w:rsidRDefault="00421C16" w:rsidP="008E0B2E">
            <w:pPr>
              <w:spacing w:after="0" w:line="240" w:lineRule="auto"/>
              <w:jc w:val="center"/>
              <w:rPr>
                <w:rFonts w:ascii="Times New Roman" w:eastAsia="Times New Roman" w:hAnsi="Times New Roman"/>
                <w:sz w:val="20"/>
                <w:szCs w:val="24"/>
                <w:lang w:val="uk-UA" w:eastAsia="ru-RU"/>
              </w:rPr>
            </w:pPr>
          </w:p>
        </w:tc>
      </w:tr>
      <w:tr w:rsidR="00421C16" w:rsidRPr="003165A1" w:rsidTr="008E0B2E">
        <w:trPr>
          <w:trHeight w:val="257"/>
          <w:jc w:val="center"/>
        </w:trPr>
        <w:tc>
          <w:tcPr>
            <w:tcW w:w="2173" w:type="dxa"/>
            <w:tcBorders>
              <w:top w:val="single" w:sz="4" w:space="0" w:color="auto"/>
              <w:left w:val="single" w:sz="4" w:space="0" w:color="auto"/>
              <w:bottom w:val="single" w:sz="4" w:space="0" w:color="auto"/>
              <w:right w:val="single" w:sz="4" w:space="0" w:color="auto"/>
            </w:tcBorders>
          </w:tcPr>
          <w:p w:rsidR="00421C16" w:rsidRPr="003165A1" w:rsidRDefault="00421C16" w:rsidP="008E0B2E">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асистенти</w:t>
            </w:r>
          </w:p>
        </w:tc>
        <w:tc>
          <w:tcPr>
            <w:tcW w:w="1139" w:type="dxa"/>
            <w:tcBorders>
              <w:top w:val="single" w:sz="4" w:space="0" w:color="auto"/>
              <w:left w:val="single" w:sz="4" w:space="0" w:color="auto"/>
              <w:bottom w:val="single" w:sz="4" w:space="0" w:color="auto"/>
              <w:right w:val="single" w:sz="4" w:space="0" w:color="auto"/>
            </w:tcBorders>
          </w:tcPr>
          <w:p w:rsidR="00421C16" w:rsidRPr="00341D86" w:rsidRDefault="00421C16" w:rsidP="008E0B2E">
            <w:pPr>
              <w:spacing w:after="0" w:line="240" w:lineRule="auto"/>
              <w:jc w:val="center"/>
              <w:rPr>
                <w:rFonts w:ascii="Times New Roman" w:eastAsia="Times New Roman" w:hAnsi="Times New Roman"/>
                <w:sz w:val="20"/>
                <w:szCs w:val="24"/>
                <w:lang w:eastAsia="ru-RU"/>
              </w:rPr>
            </w:pPr>
            <w:r>
              <w:rPr>
                <w:rFonts w:ascii="Times New Roman" w:eastAsia="Times New Roman" w:hAnsi="Times New Roman"/>
                <w:sz w:val="20"/>
                <w:szCs w:val="24"/>
                <w:lang w:eastAsia="ru-RU"/>
              </w:rPr>
              <w:t>5</w:t>
            </w:r>
          </w:p>
        </w:tc>
        <w:tc>
          <w:tcPr>
            <w:tcW w:w="1089" w:type="dxa"/>
            <w:tcBorders>
              <w:top w:val="single" w:sz="4" w:space="0" w:color="auto"/>
              <w:left w:val="single" w:sz="4" w:space="0" w:color="auto"/>
              <w:bottom w:val="single" w:sz="4" w:space="0" w:color="auto"/>
              <w:right w:val="single" w:sz="4" w:space="0" w:color="auto"/>
            </w:tcBorders>
          </w:tcPr>
          <w:p w:rsidR="00421C16" w:rsidRPr="003165A1" w:rsidRDefault="00421C16" w:rsidP="008E0B2E">
            <w:pPr>
              <w:spacing w:after="0" w:line="240" w:lineRule="auto"/>
              <w:jc w:val="center"/>
              <w:rPr>
                <w:rFonts w:ascii="Times New Roman" w:eastAsia="Times New Roman" w:hAnsi="Times New Roman"/>
                <w:sz w:val="20"/>
                <w:szCs w:val="24"/>
                <w:lang w:val="uk-UA" w:eastAsia="ru-RU"/>
              </w:rPr>
            </w:pPr>
          </w:p>
        </w:tc>
        <w:tc>
          <w:tcPr>
            <w:tcW w:w="1138" w:type="dxa"/>
            <w:tcBorders>
              <w:top w:val="single" w:sz="4" w:space="0" w:color="auto"/>
              <w:left w:val="single" w:sz="4" w:space="0" w:color="auto"/>
              <w:bottom w:val="single" w:sz="4" w:space="0" w:color="auto"/>
              <w:right w:val="single" w:sz="4" w:space="0" w:color="auto"/>
            </w:tcBorders>
          </w:tcPr>
          <w:p w:rsidR="00421C16" w:rsidRPr="003165A1" w:rsidRDefault="00421C16" w:rsidP="008E0B2E">
            <w:pPr>
              <w:spacing w:after="0" w:line="240" w:lineRule="auto"/>
              <w:jc w:val="center"/>
              <w:rPr>
                <w:rFonts w:ascii="Times New Roman" w:eastAsia="Times New Roman" w:hAnsi="Times New Roman"/>
                <w:sz w:val="20"/>
                <w:szCs w:val="24"/>
                <w:lang w:val="uk-UA" w:eastAsia="ru-RU"/>
              </w:rPr>
            </w:pPr>
          </w:p>
        </w:tc>
        <w:tc>
          <w:tcPr>
            <w:tcW w:w="1138" w:type="dxa"/>
            <w:tcBorders>
              <w:top w:val="single" w:sz="4" w:space="0" w:color="auto"/>
              <w:left w:val="single" w:sz="4" w:space="0" w:color="auto"/>
              <w:bottom w:val="single" w:sz="4" w:space="0" w:color="auto"/>
              <w:right w:val="single" w:sz="4" w:space="0" w:color="auto"/>
            </w:tcBorders>
          </w:tcPr>
          <w:p w:rsidR="00421C16" w:rsidRPr="003165A1" w:rsidRDefault="00421C16" w:rsidP="008E0B2E">
            <w:pPr>
              <w:spacing w:after="0" w:line="240" w:lineRule="auto"/>
              <w:jc w:val="center"/>
              <w:rPr>
                <w:rFonts w:ascii="Times New Roman" w:eastAsia="Times New Roman" w:hAnsi="Times New Roman"/>
                <w:sz w:val="20"/>
                <w:szCs w:val="24"/>
                <w:lang w:val="uk-UA" w:eastAsia="ru-RU"/>
              </w:rPr>
            </w:pPr>
          </w:p>
        </w:tc>
        <w:tc>
          <w:tcPr>
            <w:tcW w:w="1098" w:type="dxa"/>
            <w:tcBorders>
              <w:top w:val="single" w:sz="4" w:space="0" w:color="auto"/>
              <w:left w:val="single" w:sz="4" w:space="0" w:color="auto"/>
              <w:bottom w:val="single" w:sz="4" w:space="0" w:color="auto"/>
              <w:right w:val="single" w:sz="4" w:space="0" w:color="auto"/>
            </w:tcBorders>
          </w:tcPr>
          <w:p w:rsidR="00421C16" w:rsidRPr="00341D86" w:rsidRDefault="00421C16" w:rsidP="008E0B2E">
            <w:pPr>
              <w:spacing w:after="0" w:line="240" w:lineRule="auto"/>
              <w:jc w:val="center"/>
              <w:rPr>
                <w:rFonts w:ascii="Times New Roman" w:eastAsia="Times New Roman" w:hAnsi="Times New Roman"/>
                <w:sz w:val="20"/>
                <w:szCs w:val="24"/>
                <w:lang w:eastAsia="ru-RU"/>
              </w:rPr>
            </w:pPr>
            <w:r>
              <w:rPr>
                <w:rFonts w:ascii="Times New Roman" w:eastAsia="Times New Roman" w:hAnsi="Times New Roman"/>
                <w:sz w:val="20"/>
                <w:szCs w:val="24"/>
                <w:lang w:eastAsia="ru-RU"/>
              </w:rPr>
              <w:t>5</w:t>
            </w:r>
          </w:p>
        </w:tc>
        <w:tc>
          <w:tcPr>
            <w:tcW w:w="960" w:type="dxa"/>
            <w:tcBorders>
              <w:top w:val="single" w:sz="4" w:space="0" w:color="auto"/>
              <w:left w:val="single" w:sz="4" w:space="0" w:color="auto"/>
              <w:bottom w:val="single" w:sz="4" w:space="0" w:color="auto"/>
              <w:right w:val="single" w:sz="4" w:space="0" w:color="auto"/>
            </w:tcBorders>
          </w:tcPr>
          <w:p w:rsidR="00421C16" w:rsidRDefault="00421C16" w:rsidP="008E0B2E">
            <w:pPr>
              <w:spacing w:after="0" w:line="240" w:lineRule="auto"/>
              <w:jc w:val="center"/>
              <w:rPr>
                <w:rFonts w:ascii="Times New Roman" w:eastAsia="Times New Roman" w:hAnsi="Times New Roman"/>
                <w:sz w:val="20"/>
                <w:szCs w:val="24"/>
                <w:lang w:val="uk-UA" w:eastAsia="ru-RU"/>
              </w:rPr>
            </w:pPr>
          </w:p>
        </w:tc>
        <w:tc>
          <w:tcPr>
            <w:tcW w:w="865" w:type="dxa"/>
            <w:tcBorders>
              <w:top w:val="single" w:sz="4" w:space="0" w:color="auto"/>
              <w:left w:val="single" w:sz="4" w:space="0" w:color="auto"/>
              <w:bottom w:val="single" w:sz="4" w:space="0" w:color="auto"/>
              <w:right w:val="single" w:sz="4" w:space="0" w:color="auto"/>
            </w:tcBorders>
          </w:tcPr>
          <w:p w:rsidR="00421C16" w:rsidRPr="003165A1" w:rsidRDefault="00421C16" w:rsidP="008E0B2E">
            <w:pPr>
              <w:spacing w:after="0" w:line="240" w:lineRule="auto"/>
              <w:jc w:val="center"/>
              <w:rPr>
                <w:rFonts w:ascii="Times New Roman" w:eastAsia="Times New Roman" w:hAnsi="Times New Roman"/>
                <w:sz w:val="20"/>
                <w:szCs w:val="24"/>
                <w:lang w:val="uk-UA" w:eastAsia="ru-RU"/>
              </w:rPr>
            </w:pPr>
          </w:p>
        </w:tc>
      </w:tr>
      <w:tr w:rsidR="00421C16" w:rsidRPr="003165A1" w:rsidTr="008E0B2E">
        <w:trPr>
          <w:trHeight w:val="257"/>
          <w:jc w:val="center"/>
        </w:trPr>
        <w:tc>
          <w:tcPr>
            <w:tcW w:w="2173" w:type="dxa"/>
            <w:tcBorders>
              <w:top w:val="single" w:sz="4" w:space="0" w:color="auto"/>
              <w:left w:val="single" w:sz="4" w:space="0" w:color="auto"/>
              <w:bottom w:val="single" w:sz="4" w:space="0" w:color="auto"/>
              <w:right w:val="single" w:sz="4" w:space="0" w:color="auto"/>
            </w:tcBorders>
          </w:tcPr>
          <w:p w:rsidR="00421C16" w:rsidRPr="003165A1" w:rsidRDefault="00421C16" w:rsidP="008E0B2E">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Разом</w:t>
            </w:r>
          </w:p>
        </w:tc>
        <w:tc>
          <w:tcPr>
            <w:tcW w:w="1139" w:type="dxa"/>
            <w:tcBorders>
              <w:top w:val="single" w:sz="4" w:space="0" w:color="auto"/>
              <w:left w:val="single" w:sz="4" w:space="0" w:color="auto"/>
              <w:bottom w:val="single" w:sz="4" w:space="0" w:color="auto"/>
              <w:right w:val="single" w:sz="4" w:space="0" w:color="auto"/>
            </w:tcBorders>
          </w:tcPr>
          <w:p w:rsidR="00421C16" w:rsidRPr="00341D86" w:rsidRDefault="00421C16" w:rsidP="008E0B2E">
            <w:pPr>
              <w:spacing w:after="0" w:line="240" w:lineRule="auto"/>
              <w:jc w:val="center"/>
              <w:rPr>
                <w:rFonts w:ascii="Times New Roman" w:eastAsia="Times New Roman" w:hAnsi="Times New Roman"/>
                <w:sz w:val="20"/>
                <w:szCs w:val="24"/>
                <w:lang w:eastAsia="ru-RU"/>
              </w:rPr>
            </w:pPr>
            <w:r>
              <w:rPr>
                <w:rFonts w:ascii="Times New Roman" w:eastAsia="Times New Roman" w:hAnsi="Times New Roman"/>
                <w:sz w:val="20"/>
                <w:szCs w:val="24"/>
                <w:lang w:eastAsia="ru-RU"/>
              </w:rPr>
              <w:t>30</w:t>
            </w:r>
          </w:p>
        </w:tc>
        <w:tc>
          <w:tcPr>
            <w:tcW w:w="1089" w:type="dxa"/>
            <w:tcBorders>
              <w:top w:val="single" w:sz="4" w:space="0" w:color="auto"/>
              <w:left w:val="single" w:sz="4" w:space="0" w:color="auto"/>
              <w:bottom w:val="single" w:sz="4" w:space="0" w:color="auto"/>
              <w:right w:val="single" w:sz="4" w:space="0" w:color="auto"/>
            </w:tcBorders>
          </w:tcPr>
          <w:p w:rsidR="00421C16" w:rsidRPr="003165A1" w:rsidRDefault="00421C16" w:rsidP="008E0B2E">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6</w:t>
            </w:r>
          </w:p>
        </w:tc>
        <w:tc>
          <w:tcPr>
            <w:tcW w:w="1138" w:type="dxa"/>
            <w:tcBorders>
              <w:top w:val="single" w:sz="4" w:space="0" w:color="auto"/>
              <w:left w:val="single" w:sz="4" w:space="0" w:color="auto"/>
              <w:bottom w:val="single" w:sz="4" w:space="0" w:color="auto"/>
              <w:right w:val="single" w:sz="4" w:space="0" w:color="auto"/>
            </w:tcBorders>
          </w:tcPr>
          <w:p w:rsidR="00421C16" w:rsidRPr="003165A1" w:rsidRDefault="00421C16" w:rsidP="008E0B2E">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8</w:t>
            </w:r>
          </w:p>
        </w:tc>
        <w:tc>
          <w:tcPr>
            <w:tcW w:w="1138" w:type="dxa"/>
            <w:tcBorders>
              <w:top w:val="single" w:sz="4" w:space="0" w:color="auto"/>
              <w:left w:val="single" w:sz="4" w:space="0" w:color="auto"/>
              <w:bottom w:val="single" w:sz="4" w:space="0" w:color="auto"/>
              <w:right w:val="single" w:sz="4" w:space="0" w:color="auto"/>
            </w:tcBorders>
          </w:tcPr>
          <w:p w:rsidR="00421C16" w:rsidRPr="003165A1" w:rsidRDefault="00421C16" w:rsidP="008E0B2E">
            <w:pPr>
              <w:spacing w:after="0" w:line="240" w:lineRule="auto"/>
              <w:jc w:val="center"/>
              <w:rPr>
                <w:rFonts w:ascii="Times New Roman" w:eastAsia="Times New Roman" w:hAnsi="Times New Roman"/>
                <w:sz w:val="20"/>
                <w:szCs w:val="24"/>
                <w:lang w:val="uk-UA" w:eastAsia="ru-RU"/>
              </w:rPr>
            </w:pPr>
            <w:r>
              <w:rPr>
                <w:rFonts w:ascii="Times New Roman" w:eastAsia="Times New Roman" w:hAnsi="Times New Roman"/>
                <w:sz w:val="20"/>
                <w:szCs w:val="24"/>
                <w:lang w:val="uk-UA" w:eastAsia="ru-RU"/>
              </w:rPr>
              <w:t>5</w:t>
            </w:r>
          </w:p>
        </w:tc>
        <w:tc>
          <w:tcPr>
            <w:tcW w:w="1098" w:type="dxa"/>
            <w:tcBorders>
              <w:top w:val="single" w:sz="4" w:space="0" w:color="auto"/>
              <w:left w:val="single" w:sz="4" w:space="0" w:color="auto"/>
              <w:bottom w:val="single" w:sz="4" w:space="0" w:color="auto"/>
              <w:right w:val="single" w:sz="4" w:space="0" w:color="auto"/>
            </w:tcBorders>
          </w:tcPr>
          <w:p w:rsidR="00421C16" w:rsidRPr="00341D86" w:rsidRDefault="00421C16" w:rsidP="008E0B2E">
            <w:pPr>
              <w:spacing w:after="0" w:line="240" w:lineRule="auto"/>
              <w:jc w:val="center"/>
              <w:rPr>
                <w:rFonts w:ascii="Times New Roman" w:eastAsia="Times New Roman" w:hAnsi="Times New Roman"/>
                <w:sz w:val="20"/>
                <w:szCs w:val="24"/>
                <w:lang w:eastAsia="ru-RU"/>
              </w:rPr>
            </w:pPr>
            <w:r>
              <w:rPr>
                <w:rFonts w:ascii="Times New Roman" w:eastAsia="Times New Roman" w:hAnsi="Times New Roman"/>
                <w:sz w:val="20"/>
                <w:szCs w:val="24"/>
                <w:lang w:eastAsia="ru-RU"/>
              </w:rPr>
              <w:t>12</w:t>
            </w:r>
          </w:p>
        </w:tc>
        <w:tc>
          <w:tcPr>
            <w:tcW w:w="960" w:type="dxa"/>
            <w:tcBorders>
              <w:top w:val="single" w:sz="4" w:space="0" w:color="auto"/>
              <w:left w:val="single" w:sz="4" w:space="0" w:color="auto"/>
              <w:bottom w:val="single" w:sz="4" w:space="0" w:color="auto"/>
              <w:right w:val="single" w:sz="4" w:space="0" w:color="auto"/>
            </w:tcBorders>
          </w:tcPr>
          <w:p w:rsidR="00421C16" w:rsidRDefault="00421C16" w:rsidP="008E0B2E">
            <w:pPr>
              <w:spacing w:after="0" w:line="240" w:lineRule="auto"/>
              <w:jc w:val="center"/>
              <w:rPr>
                <w:rFonts w:ascii="Times New Roman" w:eastAsia="Times New Roman" w:hAnsi="Times New Roman"/>
                <w:sz w:val="20"/>
                <w:szCs w:val="24"/>
                <w:lang w:val="uk-UA" w:eastAsia="ru-RU"/>
              </w:rPr>
            </w:pPr>
          </w:p>
        </w:tc>
        <w:tc>
          <w:tcPr>
            <w:tcW w:w="865" w:type="dxa"/>
            <w:tcBorders>
              <w:top w:val="single" w:sz="4" w:space="0" w:color="auto"/>
              <w:left w:val="single" w:sz="4" w:space="0" w:color="auto"/>
              <w:bottom w:val="single" w:sz="4" w:space="0" w:color="auto"/>
              <w:right w:val="single" w:sz="4" w:space="0" w:color="auto"/>
            </w:tcBorders>
          </w:tcPr>
          <w:p w:rsidR="00421C16" w:rsidRPr="003165A1" w:rsidRDefault="00421C16" w:rsidP="008E0B2E">
            <w:pPr>
              <w:spacing w:after="0" w:line="240" w:lineRule="auto"/>
              <w:jc w:val="center"/>
              <w:rPr>
                <w:rFonts w:ascii="Times New Roman" w:eastAsia="Times New Roman" w:hAnsi="Times New Roman"/>
                <w:sz w:val="20"/>
                <w:szCs w:val="24"/>
                <w:lang w:val="uk-UA" w:eastAsia="ru-RU"/>
              </w:rPr>
            </w:pPr>
          </w:p>
        </w:tc>
      </w:tr>
    </w:tbl>
    <w:p w:rsidR="00421C16" w:rsidRPr="003165A1" w:rsidRDefault="00421C16" w:rsidP="00421C16">
      <w:pPr>
        <w:spacing w:after="0" w:line="240" w:lineRule="auto"/>
        <w:ind w:firstLine="360"/>
        <w:jc w:val="both"/>
        <w:rPr>
          <w:rFonts w:ascii="Times New Roman" w:eastAsia="Times New Roman" w:hAnsi="Times New Roman"/>
          <w:sz w:val="24"/>
          <w:szCs w:val="24"/>
          <w:lang w:val="uk-UA" w:eastAsia="ru-RU"/>
        </w:rPr>
      </w:pPr>
    </w:p>
    <w:p w:rsidR="00421C16" w:rsidRPr="003165A1" w:rsidRDefault="00421C16" w:rsidP="00421C16">
      <w:pPr>
        <w:spacing w:after="0" w:line="240" w:lineRule="auto"/>
        <w:ind w:firstLine="567"/>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 xml:space="preserve">У школі упродовж </w:t>
      </w:r>
      <w:r>
        <w:rPr>
          <w:rFonts w:ascii="Times New Roman" w:eastAsia="Times New Roman" w:hAnsi="Times New Roman"/>
          <w:sz w:val="24"/>
          <w:szCs w:val="24"/>
          <w:lang w:val="uk-UA" w:eastAsia="ru-RU"/>
        </w:rPr>
        <w:t>2020/2021</w:t>
      </w:r>
      <w:r w:rsidRPr="003165A1">
        <w:rPr>
          <w:rFonts w:ascii="Times New Roman" w:eastAsia="Times New Roman" w:hAnsi="Times New Roman"/>
          <w:sz w:val="24"/>
          <w:szCs w:val="24"/>
          <w:lang w:val="uk-UA" w:eastAsia="ru-RU"/>
        </w:rPr>
        <w:t>навчального року працювало:</w:t>
      </w:r>
    </w:p>
    <w:p w:rsidR="00421C16" w:rsidRPr="003165A1" w:rsidRDefault="00421C16" w:rsidP="00421C16">
      <w:pPr>
        <w:numPr>
          <w:ilvl w:val="0"/>
          <w:numId w:val="1"/>
        </w:numPr>
        <w:tabs>
          <w:tab w:val="num" w:pos="240"/>
        </w:tabs>
        <w:spacing w:after="0" w:line="240" w:lineRule="auto"/>
        <w:ind w:left="240" w:hanging="240"/>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 xml:space="preserve">педагогічних працівників, що знаходяться у відпустці по догляду    за дитиною до досягнення нею віку, встановленого чинним законодавством – </w:t>
      </w:r>
      <w:r w:rsidRPr="00D470FA">
        <w:rPr>
          <w:rFonts w:ascii="Times New Roman" w:eastAsia="Times New Roman" w:hAnsi="Times New Roman"/>
          <w:sz w:val="24"/>
          <w:szCs w:val="24"/>
          <w:lang w:eastAsia="ru-RU"/>
        </w:rPr>
        <w:t>1</w:t>
      </w:r>
      <w:r w:rsidRPr="003165A1">
        <w:rPr>
          <w:rFonts w:ascii="Times New Roman" w:eastAsia="Times New Roman" w:hAnsi="Times New Roman"/>
          <w:sz w:val="24"/>
          <w:szCs w:val="24"/>
          <w:lang w:val="uk-UA" w:eastAsia="ru-RU"/>
        </w:rPr>
        <w:t xml:space="preserve"> особ</w:t>
      </w:r>
      <w:r>
        <w:rPr>
          <w:rFonts w:ascii="Times New Roman" w:eastAsia="Times New Roman" w:hAnsi="Times New Roman"/>
          <w:sz w:val="24"/>
          <w:szCs w:val="24"/>
          <w:lang w:val="uk-UA" w:eastAsia="ru-RU"/>
        </w:rPr>
        <w:t>а</w:t>
      </w:r>
      <w:r w:rsidRPr="003165A1">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val="uk-UA" w:eastAsia="ru-RU"/>
        </w:rPr>
        <w:t>Аксьонова Н.Ю</w:t>
      </w:r>
      <w:r w:rsidRPr="003165A1">
        <w:rPr>
          <w:rFonts w:ascii="Times New Roman" w:eastAsia="Times New Roman" w:hAnsi="Times New Roman"/>
          <w:sz w:val="24"/>
          <w:szCs w:val="24"/>
          <w:lang w:val="uk-UA" w:eastAsia="ru-RU"/>
        </w:rPr>
        <w:t>.).</w:t>
      </w:r>
    </w:p>
    <w:p w:rsidR="00421C16" w:rsidRPr="003165A1" w:rsidRDefault="00421C16" w:rsidP="00421C16">
      <w:pPr>
        <w:spacing w:after="0" w:line="240" w:lineRule="auto"/>
        <w:ind w:firstLine="567"/>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Таким чином, в школі проводилась системна робота по забезпеченню освітнього процесу кваліфікованими кадрами, проводилась робота з соціального захисту учителів. У наступному навчальному році слід посилити роботу з питань:</w:t>
      </w:r>
    </w:p>
    <w:p w:rsidR="00421C16" w:rsidRPr="003165A1" w:rsidRDefault="00421C16" w:rsidP="00421C16">
      <w:pPr>
        <w:spacing w:after="0" w:line="240" w:lineRule="auto"/>
        <w:ind w:firstLine="360"/>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- 100%-го забезпечення школи педагогічними кадрами відповідно до фаху;</w:t>
      </w:r>
    </w:p>
    <w:p w:rsidR="00421C16" w:rsidRPr="003165A1" w:rsidRDefault="00421C16" w:rsidP="00421C16">
      <w:pPr>
        <w:spacing w:after="0" w:line="240" w:lineRule="auto"/>
        <w:ind w:firstLine="360"/>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 працювати в напрямку забезпечення соціального захисту вчителів;</w:t>
      </w:r>
    </w:p>
    <w:p w:rsidR="00421C16" w:rsidRPr="003165A1" w:rsidRDefault="00421C16" w:rsidP="00421C16">
      <w:pPr>
        <w:spacing w:after="0" w:line="240" w:lineRule="auto"/>
        <w:ind w:firstLine="360"/>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 знаходити можливості для матеріального стимулювання якісної роботи педагогів.</w:t>
      </w:r>
    </w:p>
    <w:p w:rsidR="00421C16" w:rsidRPr="003165A1" w:rsidRDefault="00421C16" w:rsidP="00421C16">
      <w:pPr>
        <w:spacing w:after="0" w:line="240" w:lineRule="auto"/>
        <w:rPr>
          <w:rFonts w:ascii="Times New Roman" w:eastAsia="Times New Roman" w:hAnsi="Times New Roman"/>
          <w:b/>
          <w:sz w:val="24"/>
          <w:szCs w:val="24"/>
          <w:lang w:val="uk-UA" w:eastAsia="ru-RU"/>
        </w:rPr>
      </w:pPr>
    </w:p>
    <w:p w:rsidR="00421C16" w:rsidRPr="003165A1" w:rsidRDefault="00421C16" w:rsidP="00421C16">
      <w:pPr>
        <w:spacing w:after="0" w:line="240" w:lineRule="auto"/>
        <w:ind w:firstLine="360"/>
        <w:jc w:val="center"/>
        <w:rPr>
          <w:rFonts w:ascii="Times New Roman" w:eastAsia="Times New Roman" w:hAnsi="Times New Roman"/>
          <w:sz w:val="24"/>
          <w:szCs w:val="24"/>
          <w:lang w:val="uk-UA" w:eastAsia="ru-RU"/>
        </w:rPr>
      </w:pPr>
      <w:r w:rsidRPr="004D2AD2">
        <w:rPr>
          <w:rFonts w:ascii="Times New Roman" w:eastAsia="Times New Roman" w:hAnsi="Times New Roman"/>
          <w:color w:val="8496B0" w:themeColor="text2" w:themeTint="99"/>
          <w:sz w:val="24"/>
          <w:szCs w:val="24"/>
          <w:lang w:val="uk-UA" w:eastAsia="ru-RU"/>
        </w:rPr>
        <w:t xml:space="preserve"> </w:t>
      </w:r>
      <w:r w:rsidRPr="003165A1">
        <w:rPr>
          <w:rFonts w:ascii="Times New Roman" w:eastAsia="Times New Roman" w:hAnsi="Times New Roman"/>
          <w:b/>
          <w:sz w:val="24"/>
          <w:szCs w:val="24"/>
          <w:lang w:val="uk-UA" w:eastAsia="ru-RU"/>
        </w:rPr>
        <w:t>Упровадження мовного законодавства</w:t>
      </w:r>
    </w:p>
    <w:p w:rsidR="00421C16" w:rsidRPr="003165A1" w:rsidRDefault="00421C16" w:rsidP="00421C16">
      <w:pPr>
        <w:spacing w:after="0" w:line="240" w:lineRule="auto"/>
        <w:ind w:firstLine="567"/>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lastRenderedPageBreak/>
        <w:t xml:space="preserve">У </w:t>
      </w:r>
      <w:r>
        <w:rPr>
          <w:rFonts w:ascii="Times New Roman" w:eastAsia="Times New Roman" w:hAnsi="Times New Roman"/>
          <w:sz w:val="24"/>
          <w:szCs w:val="24"/>
          <w:lang w:val="uk-UA" w:eastAsia="ru-RU"/>
        </w:rPr>
        <w:t>2020/2021</w:t>
      </w:r>
      <w:r w:rsidRPr="003165A1">
        <w:rPr>
          <w:rFonts w:ascii="Times New Roman" w:eastAsia="Times New Roman" w:hAnsi="Times New Roman"/>
          <w:sz w:val="24"/>
          <w:szCs w:val="24"/>
          <w:lang w:val="uk-UA" w:eastAsia="ru-RU"/>
        </w:rPr>
        <w:t xml:space="preserve"> навчальному році в закладі освіти реалізовувалися практичні заходи щодо впровадження мовного законодавства, закріплення статусу української мови як державної.  В</w:t>
      </w:r>
      <w:r w:rsidRPr="003165A1">
        <w:rPr>
          <w:rFonts w:ascii="Times New Roman" w:eastAsia="Times New Roman" w:hAnsi="Times New Roman"/>
          <w:spacing w:val="4"/>
          <w:sz w:val="24"/>
          <w:szCs w:val="24"/>
          <w:lang w:val="uk-UA" w:eastAsia="ru-RU"/>
        </w:rPr>
        <w:t xml:space="preserve">ідповідно до вимог статті 10 Конституції України у школі систематично проводилася робота щодо забезпечення державної політики всіх рівнів та дотримання чинного законодавства.  </w:t>
      </w:r>
      <w:r w:rsidRPr="003165A1">
        <w:rPr>
          <w:rFonts w:ascii="Times New Roman" w:eastAsia="Times New Roman" w:hAnsi="Times New Roman"/>
          <w:sz w:val="24"/>
          <w:szCs w:val="24"/>
          <w:lang w:val="uk-UA" w:eastAsia="ru-RU"/>
        </w:rPr>
        <w:t xml:space="preserve">Освітній процес здійснювався державною мовою. </w:t>
      </w:r>
    </w:p>
    <w:p w:rsidR="00421C16" w:rsidRPr="003165A1" w:rsidRDefault="00421C16" w:rsidP="00421C16">
      <w:pPr>
        <w:tabs>
          <w:tab w:val="left" w:pos="284"/>
        </w:tabs>
        <w:spacing w:after="0" w:line="240" w:lineRule="auto"/>
        <w:ind w:firstLine="567"/>
        <w:jc w:val="both"/>
        <w:rPr>
          <w:rFonts w:ascii="Times New Roman" w:eastAsia="Times New Roman" w:hAnsi="Times New Roman"/>
          <w:iCs/>
          <w:sz w:val="24"/>
          <w:szCs w:val="24"/>
          <w:lang w:eastAsia="ru-RU"/>
        </w:rPr>
      </w:pPr>
      <w:r w:rsidRPr="003165A1">
        <w:rPr>
          <w:rFonts w:ascii="Times New Roman" w:eastAsia="Times New Roman" w:hAnsi="Times New Roman"/>
          <w:iCs/>
          <w:sz w:val="24"/>
          <w:szCs w:val="24"/>
          <w:lang w:eastAsia="ru-RU"/>
        </w:rPr>
        <w:t xml:space="preserve">Основними </w:t>
      </w:r>
      <w:r w:rsidRPr="003165A1">
        <w:rPr>
          <w:rFonts w:ascii="Times New Roman" w:eastAsia="Times New Roman" w:hAnsi="Times New Roman"/>
          <w:iCs/>
          <w:spacing w:val="4"/>
          <w:sz w:val="24"/>
          <w:szCs w:val="24"/>
          <w:lang w:eastAsia="ru-RU"/>
        </w:rPr>
        <w:t>найважливішими</w:t>
      </w:r>
      <w:r w:rsidRPr="003165A1">
        <w:rPr>
          <w:rFonts w:ascii="Times New Roman" w:eastAsia="Times New Roman" w:hAnsi="Times New Roman"/>
          <w:iCs/>
          <w:sz w:val="24"/>
          <w:szCs w:val="24"/>
          <w:lang w:eastAsia="ru-RU"/>
        </w:rPr>
        <w:t xml:space="preserve"> напрямки діяльності педагогічного колективу закладу освіти були:</w:t>
      </w:r>
    </w:p>
    <w:p w:rsidR="00421C16" w:rsidRPr="003165A1" w:rsidRDefault="00421C16" w:rsidP="00421C16">
      <w:pPr>
        <w:numPr>
          <w:ilvl w:val="0"/>
          <w:numId w:val="2"/>
        </w:numPr>
        <w:tabs>
          <w:tab w:val="clear" w:pos="360"/>
          <w:tab w:val="num" w:pos="0"/>
          <w:tab w:val="left" w:pos="142"/>
          <w:tab w:val="num" w:pos="426"/>
        </w:tabs>
        <w:spacing w:after="0" w:line="240" w:lineRule="auto"/>
        <w:ind w:left="709" w:hanging="283"/>
        <w:jc w:val="both"/>
        <w:rPr>
          <w:rFonts w:ascii="Times New Roman" w:eastAsia="Times New Roman" w:hAnsi="Times New Roman"/>
          <w:sz w:val="24"/>
          <w:szCs w:val="24"/>
          <w:lang w:eastAsia="ru-RU"/>
        </w:rPr>
      </w:pPr>
      <w:r w:rsidRPr="003165A1">
        <w:rPr>
          <w:rFonts w:ascii="Times New Roman" w:eastAsia="Times New Roman" w:hAnsi="Times New Roman"/>
          <w:spacing w:val="4"/>
          <w:sz w:val="24"/>
          <w:szCs w:val="24"/>
          <w:lang w:val="uk-UA" w:eastAsia="ru-RU"/>
        </w:rPr>
        <w:t>створення національної системи виховання та освіти, орієнтованої на духовно вільну, творчу, гармонійно розвинену особистість національно свідомих громадян;</w:t>
      </w:r>
    </w:p>
    <w:p w:rsidR="00421C16" w:rsidRPr="003165A1" w:rsidRDefault="00421C16" w:rsidP="00421C16">
      <w:pPr>
        <w:numPr>
          <w:ilvl w:val="0"/>
          <w:numId w:val="2"/>
        </w:numPr>
        <w:tabs>
          <w:tab w:val="clear" w:pos="360"/>
          <w:tab w:val="num" w:pos="0"/>
          <w:tab w:val="left" w:pos="142"/>
          <w:tab w:val="num" w:pos="426"/>
        </w:tabs>
        <w:spacing w:after="0" w:line="240" w:lineRule="auto"/>
        <w:ind w:left="709" w:hanging="283"/>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забезпечення умов для постійного перебування школярів під впливом духовної культури українського  народу з метою розкриття та розвитку їх природних здібностей;</w:t>
      </w:r>
    </w:p>
    <w:p w:rsidR="00421C16" w:rsidRPr="003165A1" w:rsidRDefault="00421C16" w:rsidP="00421C16">
      <w:pPr>
        <w:numPr>
          <w:ilvl w:val="0"/>
          <w:numId w:val="2"/>
        </w:numPr>
        <w:tabs>
          <w:tab w:val="clear" w:pos="360"/>
          <w:tab w:val="num" w:pos="0"/>
          <w:tab w:val="left" w:pos="142"/>
          <w:tab w:val="num" w:pos="426"/>
        </w:tabs>
        <w:spacing w:after="0" w:line="240" w:lineRule="auto"/>
        <w:ind w:left="709" w:hanging="283"/>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залучення дітей раннього віку до культури та історії свого народу;</w:t>
      </w:r>
    </w:p>
    <w:p w:rsidR="00421C16" w:rsidRPr="003165A1" w:rsidRDefault="00421C16" w:rsidP="00421C16">
      <w:pPr>
        <w:numPr>
          <w:ilvl w:val="0"/>
          <w:numId w:val="2"/>
        </w:numPr>
        <w:tabs>
          <w:tab w:val="clear" w:pos="360"/>
          <w:tab w:val="num" w:pos="0"/>
          <w:tab w:val="left" w:pos="142"/>
          <w:tab w:val="num" w:pos="426"/>
        </w:tabs>
        <w:spacing w:after="0" w:line="240" w:lineRule="auto"/>
        <w:ind w:left="709" w:hanging="283"/>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створення умов для перебування учнів під безпосереднім формуючим впливом україномовного середовища;</w:t>
      </w:r>
    </w:p>
    <w:p w:rsidR="00421C16" w:rsidRPr="003165A1" w:rsidRDefault="00421C16" w:rsidP="00421C16">
      <w:pPr>
        <w:numPr>
          <w:ilvl w:val="0"/>
          <w:numId w:val="3"/>
        </w:numPr>
        <w:tabs>
          <w:tab w:val="clear" w:pos="360"/>
          <w:tab w:val="num" w:pos="0"/>
          <w:tab w:val="num" w:pos="426"/>
        </w:tabs>
        <w:spacing w:after="0" w:line="240" w:lineRule="auto"/>
        <w:ind w:left="709" w:hanging="283"/>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 xml:space="preserve">заклад освіти проводить набір дітей в 1-й клас лише з українською мовою навчання;   </w:t>
      </w:r>
    </w:p>
    <w:p w:rsidR="00421C16" w:rsidRPr="003165A1" w:rsidRDefault="00421C16" w:rsidP="00421C16">
      <w:pPr>
        <w:numPr>
          <w:ilvl w:val="0"/>
          <w:numId w:val="4"/>
        </w:numPr>
        <w:tabs>
          <w:tab w:val="num" w:pos="0"/>
        </w:tabs>
        <w:spacing w:after="0" w:line="240" w:lineRule="auto"/>
        <w:ind w:hanging="240"/>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державною мовою викладаються всі навчальні дисципліни інваріантної та варіативної складової  навчального плану закладу освіти;</w:t>
      </w:r>
    </w:p>
    <w:p w:rsidR="00421C16" w:rsidRPr="003165A1" w:rsidRDefault="00421C16" w:rsidP="00421C16">
      <w:pPr>
        <w:numPr>
          <w:ilvl w:val="0"/>
          <w:numId w:val="4"/>
        </w:numPr>
        <w:tabs>
          <w:tab w:val="num" w:pos="0"/>
        </w:tabs>
        <w:spacing w:after="0" w:line="240" w:lineRule="auto"/>
        <w:ind w:hanging="240"/>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учнів, що не вивчають українську мову, в школі немає;</w:t>
      </w:r>
    </w:p>
    <w:p w:rsidR="00421C16" w:rsidRPr="003165A1" w:rsidRDefault="00421C16" w:rsidP="00421C16">
      <w:pPr>
        <w:numPr>
          <w:ilvl w:val="0"/>
          <w:numId w:val="4"/>
        </w:numPr>
        <w:tabs>
          <w:tab w:val="num" w:pos="0"/>
        </w:tabs>
        <w:spacing w:after="0" w:line="240" w:lineRule="auto"/>
        <w:ind w:hanging="240"/>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всі члени педагогічного колективу школи володіють державною мовою на належному рівні  та постійно працюють над підвищенням культури українського мовлення, через систему самоосвітньої роботи;</w:t>
      </w:r>
    </w:p>
    <w:p w:rsidR="00421C16" w:rsidRPr="003165A1" w:rsidRDefault="00421C16" w:rsidP="00421C16">
      <w:pPr>
        <w:numPr>
          <w:ilvl w:val="0"/>
          <w:numId w:val="4"/>
        </w:numPr>
        <w:tabs>
          <w:tab w:val="num" w:pos="0"/>
        </w:tabs>
        <w:spacing w:after="0" w:line="240" w:lineRule="auto"/>
        <w:ind w:hanging="240"/>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діловодство та ведення шкільної документації, взаємовідносини з державними, громадськими організаціями ведеться виключно державною мовою;</w:t>
      </w:r>
    </w:p>
    <w:p w:rsidR="00421C16" w:rsidRPr="003165A1" w:rsidRDefault="00421C16" w:rsidP="00421C16">
      <w:pPr>
        <w:numPr>
          <w:ilvl w:val="0"/>
          <w:numId w:val="4"/>
        </w:numPr>
        <w:tabs>
          <w:tab w:val="num" w:pos="0"/>
        </w:tabs>
        <w:spacing w:after="0" w:line="240" w:lineRule="auto"/>
        <w:ind w:hanging="240"/>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державною мовою проводяться засідання педагогічної ради, ради закладу, виробничі наради, збори колективу, семінари;</w:t>
      </w:r>
    </w:p>
    <w:p w:rsidR="00421C16" w:rsidRPr="003165A1" w:rsidRDefault="00421C16" w:rsidP="00421C16">
      <w:pPr>
        <w:numPr>
          <w:ilvl w:val="0"/>
          <w:numId w:val="4"/>
        </w:numPr>
        <w:tabs>
          <w:tab w:val="num" w:pos="0"/>
        </w:tabs>
        <w:spacing w:after="0" w:line="240" w:lineRule="auto"/>
        <w:ind w:hanging="240"/>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тексти оголошень і повідомлень, плакатів, афіш, реклами виконуються українською мовою;</w:t>
      </w:r>
    </w:p>
    <w:p w:rsidR="00421C16" w:rsidRPr="003165A1" w:rsidRDefault="00421C16" w:rsidP="00421C16">
      <w:pPr>
        <w:numPr>
          <w:ilvl w:val="0"/>
          <w:numId w:val="4"/>
        </w:numPr>
        <w:tabs>
          <w:tab w:val="num" w:pos="0"/>
        </w:tabs>
        <w:spacing w:after="0" w:line="240" w:lineRule="auto"/>
        <w:ind w:hanging="240"/>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інтер’єр та оформлення шкільного приміщення, навчальних кабінетів здійснюється державною мовою;</w:t>
      </w:r>
    </w:p>
    <w:p w:rsidR="00421C16" w:rsidRPr="003165A1" w:rsidRDefault="00421C16" w:rsidP="00421C16">
      <w:pPr>
        <w:numPr>
          <w:ilvl w:val="0"/>
          <w:numId w:val="4"/>
        </w:numPr>
        <w:tabs>
          <w:tab w:val="num" w:pos="0"/>
        </w:tabs>
        <w:spacing w:after="0" w:line="240" w:lineRule="auto"/>
        <w:ind w:hanging="240"/>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у  класних кімнатах представлено національну символіку, український колорит;</w:t>
      </w:r>
    </w:p>
    <w:p w:rsidR="00421C16" w:rsidRPr="003165A1" w:rsidRDefault="00421C16" w:rsidP="00421C16">
      <w:pPr>
        <w:numPr>
          <w:ilvl w:val="0"/>
          <w:numId w:val="5"/>
        </w:numPr>
        <w:shd w:val="clear" w:color="auto" w:fill="FFFFFF"/>
        <w:tabs>
          <w:tab w:val="num" w:pos="0"/>
          <w:tab w:val="left" w:pos="175"/>
          <w:tab w:val="num" w:pos="284"/>
          <w:tab w:val="num" w:pos="862"/>
        </w:tabs>
        <w:spacing w:after="0" w:line="240" w:lineRule="auto"/>
        <w:ind w:hanging="240"/>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в шкільній бібліотеці оформлені тематичні полички та папки: “Українська національна символіка”, “Мова – душа народу» ;</w:t>
      </w:r>
    </w:p>
    <w:p w:rsidR="00421C16" w:rsidRPr="003165A1" w:rsidRDefault="00421C16" w:rsidP="00421C16">
      <w:pPr>
        <w:numPr>
          <w:ilvl w:val="0"/>
          <w:numId w:val="5"/>
        </w:numPr>
        <w:tabs>
          <w:tab w:val="num" w:pos="0"/>
          <w:tab w:val="num" w:pos="284"/>
        </w:tabs>
        <w:spacing w:after="0" w:line="240" w:lineRule="auto"/>
        <w:ind w:hanging="240"/>
        <w:jc w:val="both"/>
        <w:rPr>
          <w:rFonts w:ascii="Times New Roman" w:eastAsia="Times New Roman" w:hAnsi="Times New Roman"/>
          <w:sz w:val="24"/>
          <w:szCs w:val="24"/>
          <w:lang w:val="uk-UA" w:eastAsia="ru-RU"/>
        </w:rPr>
      </w:pPr>
      <w:r w:rsidRPr="003165A1">
        <w:rPr>
          <w:rFonts w:ascii="Times New Roman" w:eastAsia="Times New Roman" w:hAnsi="Times New Roman"/>
          <w:sz w:val="24"/>
          <w:szCs w:val="24"/>
          <w:lang w:val="uk-UA" w:eastAsia="ru-RU"/>
        </w:rPr>
        <w:t>з метою національної-патріотичного виховання, усвідомлення своєї етнічної спільноти, утвердження національної гідності, виховання любові до рідної землі, свого народу, проводяться різноманітні виховні заходи: конкурси ораторського мистецтва, українські ігри та козацькі забави тощо.</w:t>
      </w:r>
    </w:p>
    <w:p w:rsidR="00421C16" w:rsidRPr="003165A1" w:rsidRDefault="00421C16" w:rsidP="00421C16">
      <w:pPr>
        <w:tabs>
          <w:tab w:val="left" w:pos="480"/>
        </w:tabs>
        <w:spacing w:after="0" w:line="240" w:lineRule="auto"/>
        <w:ind w:firstLine="567"/>
        <w:jc w:val="both"/>
        <w:rPr>
          <w:rFonts w:ascii="Times New Roman" w:eastAsia="Times New Roman" w:hAnsi="Times New Roman"/>
          <w:sz w:val="24"/>
          <w:szCs w:val="24"/>
          <w:lang w:eastAsia="ru-RU"/>
        </w:rPr>
      </w:pPr>
      <w:r w:rsidRPr="003165A1">
        <w:rPr>
          <w:rFonts w:ascii="Times New Roman" w:eastAsia="Times New Roman" w:hAnsi="Times New Roman"/>
          <w:sz w:val="24"/>
          <w:szCs w:val="24"/>
          <w:lang w:val="uk-UA" w:eastAsia="ru-RU"/>
        </w:rPr>
        <w:t xml:space="preserve">Таким чином, в школі проводилась спланована системна робота щодо впровадження мовного законодавства. В наступному навчальному році слід продовжити розпочату роботу і звернути особливу </w:t>
      </w:r>
      <w:r>
        <w:rPr>
          <w:rFonts w:ascii="Times New Roman" w:eastAsia="Times New Roman" w:hAnsi="Times New Roman"/>
          <w:sz w:val="24"/>
          <w:szCs w:val="24"/>
          <w:lang w:val="uk-UA" w:eastAsia="ru-RU"/>
        </w:rPr>
        <w:t>у</w:t>
      </w:r>
      <w:r w:rsidRPr="003165A1">
        <w:rPr>
          <w:rFonts w:ascii="Times New Roman" w:eastAsia="Times New Roman" w:hAnsi="Times New Roman"/>
          <w:sz w:val="24"/>
          <w:szCs w:val="24"/>
          <w:lang w:val="uk-UA" w:eastAsia="ru-RU"/>
        </w:rPr>
        <w:t>вагу на раціональність розподілу годин української мови у варіативній складовій  навчального плану.</w:t>
      </w:r>
    </w:p>
    <w:p w:rsidR="00421C16" w:rsidRPr="004D2AD2" w:rsidRDefault="00421C16" w:rsidP="00421C16">
      <w:pPr>
        <w:spacing w:after="0" w:line="240" w:lineRule="auto"/>
        <w:rPr>
          <w:rFonts w:ascii="Times New Roman" w:eastAsia="Times New Roman" w:hAnsi="Times New Roman"/>
          <w:b/>
          <w:color w:val="8496B0" w:themeColor="text2" w:themeTint="99"/>
          <w:sz w:val="24"/>
          <w:szCs w:val="24"/>
          <w:lang w:val="uk-UA" w:eastAsia="ru-RU"/>
        </w:rPr>
      </w:pPr>
    </w:p>
    <w:p w:rsidR="00421C16" w:rsidRPr="00B445FD" w:rsidRDefault="00421C16" w:rsidP="00421C16">
      <w:pPr>
        <w:spacing w:after="0" w:line="240" w:lineRule="auto"/>
        <w:ind w:firstLine="360"/>
        <w:jc w:val="center"/>
        <w:rPr>
          <w:rFonts w:ascii="Times New Roman" w:eastAsia="Times New Roman" w:hAnsi="Times New Roman"/>
          <w:b/>
          <w:sz w:val="24"/>
          <w:szCs w:val="24"/>
          <w:lang w:val="uk-UA" w:eastAsia="ru-RU"/>
        </w:rPr>
      </w:pPr>
      <w:r w:rsidRPr="00B445FD">
        <w:rPr>
          <w:rFonts w:ascii="Times New Roman" w:eastAsia="Times New Roman" w:hAnsi="Times New Roman"/>
          <w:b/>
          <w:sz w:val="24"/>
          <w:szCs w:val="24"/>
          <w:lang w:val="uk-UA" w:eastAsia="ru-RU"/>
        </w:rPr>
        <w:t>Впровадження ІКТ</w:t>
      </w:r>
    </w:p>
    <w:p w:rsidR="00421C16" w:rsidRPr="00B445FD" w:rsidRDefault="00421C16" w:rsidP="00421C16">
      <w:pPr>
        <w:spacing w:after="0" w:line="240" w:lineRule="auto"/>
        <w:ind w:firstLine="567"/>
        <w:jc w:val="both"/>
        <w:rPr>
          <w:rFonts w:ascii="Times New Roman" w:eastAsia="Times New Roman" w:hAnsi="Times New Roman"/>
          <w:b/>
          <w:i/>
          <w:sz w:val="24"/>
          <w:szCs w:val="20"/>
          <w:lang w:val="uk-UA" w:eastAsia="ru-RU"/>
        </w:rPr>
      </w:pPr>
      <w:r w:rsidRPr="00B445FD">
        <w:rPr>
          <w:rFonts w:ascii="Times New Roman" w:eastAsia="Times New Roman" w:hAnsi="Times New Roman"/>
          <w:sz w:val="24"/>
          <w:szCs w:val="20"/>
          <w:lang w:val="uk-UA" w:eastAsia="ru-RU"/>
        </w:rPr>
        <w:t xml:space="preserve">Відповідно до Закону України “Про Національну програму інформатизації”, Указів Президента України “Про невідкладні заходи щодо забезпечення функціонування та розвитку освіти в Україні”, “Про першочергові завдання щодо впровадження новітніх інформаційних технологій”, “Про додаткові заходи щодо підвищення якості освіти”,  Концепції розвитку дистанційної освіти в Україні (2015), </w:t>
      </w:r>
      <w:r w:rsidRPr="00B445FD">
        <w:rPr>
          <w:rFonts w:ascii="Times New Roman" w:hAnsi="Times New Roman"/>
          <w:sz w:val="24"/>
          <w:szCs w:val="24"/>
          <w:lang w:val="uk-UA"/>
        </w:rPr>
        <w:t>від 23.03</w:t>
      </w:r>
      <w:r>
        <w:rPr>
          <w:rFonts w:ascii="Times New Roman" w:hAnsi="Times New Roman"/>
          <w:sz w:val="24"/>
          <w:szCs w:val="24"/>
          <w:lang w:val="uk-UA"/>
        </w:rPr>
        <w:t>.21</w:t>
      </w:r>
      <w:r w:rsidRPr="00B445FD">
        <w:rPr>
          <w:rFonts w:ascii="Times New Roman" w:hAnsi="Times New Roman"/>
          <w:sz w:val="24"/>
          <w:szCs w:val="24"/>
          <w:lang w:val="uk-UA"/>
        </w:rPr>
        <w:t>20 № 1/9-173 «Щодо організації освітнього процесу в закладах загальної середньої освіти під час карантину»,</w:t>
      </w:r>
      <w:r w:rsidRPr="00B445FD">
        <w:rPr>
          <w:sz w:val="24"/>
          <w:szCs w:val="24"/>
          <w:lang w:val="uk-UA"/>
        </w:rPr>
        <w:t xml:space="preserve"> </w:t>
      </w:r>
      <w:r w:rsidRPr="00B445FD">
        <w:rPr>
          <w:rFonts w:ascii="Times New Roman" w:eastAsia="Times New Roman" w:hAnsi="Times New Roman"/>
          <w:sz w:val="24"/>
          <w:szCs w:val="20"/>
          <w:lang w:val="uk-UA" w:eastAsia="ru-RU"/>
        </w:rPr>
        <w:lastRenderedPageBreak/>
        <w:t xml:space="preserve">пріоритетними напрямками діяльності школи у </w:t>
      </w:r>
      <w:r>
        <w:rPr>
          <w:rFonts w:ascii="Times New Roman" w:eastAsia="Times New Roman" w:hAnsi="Times New Roman"/>
          <w:sz w:val="24"/>
          <w:szCs w:val="20"/>
          <w:lang w:val="uk-UA" w:eastAsia="ru-RU"/>
        </w:rPr>
        <w:t>2020/2021</w:t>
      </w:r>
      <w:r w:rsidRPr="00B445FD">
        <w:rPr>
          <w:rFonts w:ascii="Times New Roman" w:eastAsia="Times New Roman" w:hAnsi="Times New Roman"/>
          <w:sz w:val="24"/>
          <w:szCs w:val="20"/>
          <w:lang w:val="uk-UA" w:eastAsia="ru-RU"/>
        </w:rPr>
        <w:t xml:space="preserve"> навчальному році щодо впровадження ІКТ</w:t>
      </w:r>
      <w:r w:rsidRPr="00B445FD">
        <w:rPr>
          <w:rFonts w:ascii="Times New Roman" w:eastAsia="Times New Roman" w:hAnsi="Times New Roman"/>
          <w:b/>
          <w:sz w:val="24"/>
          <w:szCs w:val="20"/>
          <w:lang w:val="uk-UA" w:eastAsia="ru-RU"/>
        </w:rPr>
        <w:t xml:space="preserve"> </w:t>
      </w:r>
      <w:r w:rsidRPr="00B445FD">
        <w:rPr>
          <w:rFonts w:ascii="Times New Roman" w:eastAsia="Times New Roman" w:hAnsi="Times New Roman"/>
          <w:sz w:val="24"/>
          <w:szCs w:val="20"/>
          <w:lang w:val="uk-UA" w:eastAsia="ru-RU"/>
        </w:rPr>
        <w:t>були:</w:t>
      </w:r>
    </w:p>
    <w:p w:rsidR="00421C16" w:rsidRPr="00B445FD" w:rsidRDefault="00421C16" w:rsidP="00421C16">
      <w:pPr>
        <w:numPr>
          <w:ilvl w:val="0"/>
          <w:numId w:val="6"/>
        </w:numPr>
        <w:tabs>
          <w:tab w:val="num" w:pos="0"/>
        </w:tabs>
        <w:spacing w:after="0" w:line="240" w:lineRule="auto"/>
        <w:ind w:hanging="240"/>
        <w:jc w:val="both"/>
        <w:rPr>
          <w:rFonts w:ascii="Times New Roman" w:eastAsia="Times New Roman" w:hAnsi="Times New Roman"/>
          <w:sz w:val="24"/>
          <w:szCs w:val="24"/>
          <w:lang w:eastAsia="ru-RU"/>
        </w:rPr>
      </w:pPr>
      <w:r w:rsidRPr="00B445FD">
        <w:rPr>
          <w:rFonts w:ascii="Times New Roman" w:eastAsia="Times New Roman" w:hAnsi="Times New Roman"/>
          <w:sz w:val="24"/>
          <w:szCs w:val="24"/>
          <w:lang w:eastAsia="ru-RU"/>
        </w:rPr>
        <w:t xml:space="preserve">впровадження інформаційних та комунікаційних технологій у </w:t>
      </w:r>
      <w:r w:rsidRPr="00B445FD">
        <w:rPr>
          <w:rFonts w:ascii="Times New Roman" w:eastAsia="Times New Roman" w:hAnsi="Times New Roman"/>
          <w:sz w:val="24"/>
          <w:szCs w:val="24"/>
          <w:lang w:val="uk-UA" w:eastAsia="ru-RU"/>
        </w:rPr>
        <w:t xml:space="preserve">освітній </w:t>
      </w:r>
      <w:r w:rsidRPr="00B445FD">
        <w:rPr>
          <w:rFonts w:ascii="Times New Roman" w:eastAsia="Times New Roman" w:hAnsi="Times New Roman"/>
          <w:sz w:val="24"/>
          <w:szCs w:val="24"/>
          <w:lang w:eastAsia="ru-RU"/>
        </w:rPr>
        <w:t>процес;</w:t>
      </w:r>
    </w:p>
    <w:p w:rsidR="00421C16" w:rsidRPr="00B445FD" w:rsidRDefault="00421C16" w:rsidP="00421C16">
      <w:pPr>
        <w:numPr>
          <w:ilvl w:val="0"/>
          <w:numId w:val="6"/>
        </w:numPr>
        <w:tabs>
          <w:tab w:val="num" w:pos="0"/>
        </w:tabs>
        <w:spacing w:after="0" w:line="240" w:lineRule="auto"/>
        <w:ind w:hanging="240"/>
        <w:jc w:val="both"/>
        <w:rPr>
          <w:rFonts w:ascii="Times New Roman" w:eastAsia="Times New Roman" w:hAnsi="Times New Roman"/>
          <w:sz w:val="24"/>
          <w:szCs w:val="24"/>
          <w:lang w:eastAsia="ru-RU"/>
        </w:rPr>
      </w:pPr>
      <w:r w:rsidRPr="00B445FD">
        <w:rPr>
          <w:rFonts w:ascii="Times New Roman" w:eastAsia="Times New Roman" w:hAnsi="Times New Roman"/>
          <w:sz w:val="24"/>
          <w:szCs w:val="24"/>
          <w:lang w:val="uk-UA" w:eastAsia="ru-RU"/>
        </w:rPr>
        <w:t>використання освітніх платформ «</w:t>
      </w:r>
      <w:r w:rsidRPr="00B445FD">
        <w:rPr>
          <w:rFonts w:ascii="Times New Roman" w:eastAsia="Times New Roman" w:hAnsi="Times New Roman"/>
          <w:sz w:val="24"/>
          <w:szCs w:val="24"/>
          <w:lang w:val="en-US" w:eastAsia="ru-RU"/>
        </w:rPr>
        <w:t>Googl</w:t>
      </w:r>
      <w:r w:rsidRPr="00B445FD">
        <w:rPr>
          <w:rFonts w:ascii="Times New Roman" w:eastAsia="Times New Roman" w:hAnsi="Times New Roman"/>
          <w:sz w:val="24"/>
          <w:szCs w:val="24"/>
          <w:lang w:eastAsia="ru-RU"/>
        </w:rPr>
        <w:t xml:space="preserve"> </w:t>
      </w:r>
      <w:r w:rsidRPr="00B445FD">
        <w:rPr>
          <w:rFonts w:ascii="Times New Roman" w:eastAsia="Times New Roman" w:hAnsi="Times New Roman"/>
          <w:sz w:val="24"/>
          <w:szCs w:val="24"/>
          <w:lang w:val="en-US" w:eastAsia="ru-RU"/>
        </w:rPr>
        <w:t>classroom</w:t>
      </w:r>
      <w:r w:rsidRPr="00B445FD">
        <w:rPr>
          <w:rFonts w:ascii="Times New Roman" w:eastAsia="Times New Roman" w:hAnsi="Times New Roman"/>
          <w:sz w:val="24"/>
          <w:szCs w:val="24"/>
          <w:lang w:val="uk-UA" w:eastAsia="ru-RU"/>
        </w:rPr>
        <w:t>», «Всеосвіта», «На урок», месенджерів "</w:t>
      </w:r>
      <w:r w:rsidRPr="00B445FD">
        <w:rPr>
          <w:rFonts w:ascii="Times New Roman" w:eastAsia="Times New Roman" w:hAnsi="Times New Roman"/>
          <w:sz w:val="24"/>
          <w:szCs w:val="24"/>
          <w:lang w:val="en-US" w:eastAsia="ru-RU"/>
        </w:rPr>
        <w:t>Viber</w:t>
      </w:r>
      <w:r w:rsidRPr="00B445FD">
        <w:rPr>
          <w:rFonts w:ascii="Times New Roman" w:eastAsia="Times New Roman" w:hAnsi="Times New Roman"/>
          <w:sz w:val="24"/>
          <w:szCs w:val="24"/>
          <w:lang w:val="uk-UA" w:eastAsia="ru-RU"/>
        </w:rPr>
        <w:t>», «</w:t>
      </w:r>
      <w:r w:rsidRPr="00B445FD">
        <w:rPr>
          <w:rFonts w:ascii="Times New Roman" w:eastAsia="Times New Roman" w:hAnsi="Times New Roman"/>
          <w:sz w:val="24"/>
          <w:szCs w:val="24"/>
          <w:lang w:val="en-US" w:eastAsia="ru-RU"/>
        </w:rPr>
        <w:t>Telegram</w:t>
      </w:r>
      <w:r w:rsidRPr="00B445FD">
        <w:rPr>
          <w:rFonts w:ascii="Times New Roman" w:eastAsia="Times New Roman" w:hAnsi="Times New Roman"/>
          <w:sz w:val="24"/>
          <w:szCs w:val="24"/>
          <w:lang w:val="uk-UA" w:eastAsia="ru-RU"/>
        </w:rPr>
        <w:t>» під час організації дистанційного навчання в умовах карантинних обмежень під час поширення корона вірусної інфекції;</w:t>
      </w:r>
    </w:p>
    <w:p w:rsidR="00421C16" w:rsidRPr="00B445FD" w:rsidRDefault="00421C16" w:rsidP="00421C16">
      <w:pPr>
        <w:numPr>
          <w:ilvl w:val="0"/>
          <w:numId w:val="6"/>
        </w:numPr>
        <w:tabs>
          <w:tab w:val="num" w:pos="0"/>
        </w:tabs>
        <w:spacing w:after="0" w:line="240" w:lineRule="auto"/>
        <w:ind w:hanging="240"/>
        <w:jc w:val="both"/>
        <w:rPr>
          <w:rFonts w:ascii="Times New Roman" w:eastAsia="Times New Roman" w:hAnsi="Times New Roman"/>
          <w:sz w:val="24"/>
          <w:szCs w:val="24"/>
          <w:lang w:eastAsia="ru-RU"/>
        </w:rPr>
      </w:pPr>
      <w:r w:rsidRPr="00B445FD">
        <w:rPr>
          <w:rFonts w:ascii="Times New Roman" w:eastAsia="Times New Roman" w:hAnsi="Times New Roman"/>
          <w:sz w:val="24"/>
          <w:szCs w:val="24"/>
          <w:lang w:eastAsia="ru-RU"/>
        </w:rPr>
        <w:t>формування інформаційної культури учнів та педагогічних працівників, забезпечення їх інформаційних потреб;</w:t>
      </w:r>
    </w:p>
    <w:p w:rsidR="00421C16" w:rsidRPr="00B445FD" w:rsidRDefault="00421C16" w:rsidP="00421C16">
      <w:pPr>
        <w:numPr>
          <w:ilvl w:val="0"/>
          <w:numId w:val="6"/>
        </w:numPr>
        <w:tabs>
          <w:tab w:val="num" w:pos="0"/>
        </w:tabs>
        <w:spacing w:after="0" w:line="240" w:lineRule="auto"/>
        <w:ind w:hanging="240"/>
        <w:jc w:val="both"/>
        <w:rPr>
          <w:rFonts w:ascii="Times New Roman" w:eastAsia="Times New Roman" w:hAnsi="Times New Roman"/>
          <w:sz w:val="24"/>
          <w:szCs w:val="24"/>
          <w:lang w:eastAsia="ru-RU"/>
        </w:rPr>
      </w:pPr>
      <w:r w:rsidRPr="00B445FD">
        <w:rPr>
          <w:rFonts w:ascii="Times New Roman" w:eastAsia="Times New Roman" w:hAnsi="Times New Roman"/>
          <w:sz w:val="24"/>
          <w:szCs w:val="24"/>
          <w:lang w:eastAsia="ru-RU"/>
        </w:rPr>
        <w:t xml:space="preserve">удосконалення інформаційно-методичного забезпечення </w:t>
      </w:r>
      <w:r w:rsidRPr="00B445FD">
        <w:rPr>
          <w:rFonts w:ascii="Times New Roman" w:eastAsia="Times New Roman" w:hAnsi="Times New Roman"/>
          <w:sz w:val="24"/>
          <w:szCs w:val="24"/>
          <w:lang w:val="uk-UA" w:eastAsia="ru-RU"/>
        </w:rPr>
        <w:t xml:space="preserve">освітнього </w:t>
      </w:r>
      <w:r w:rsidRPr="00B445FD">
        <w:rPr>
          <w:rFonts w:ascii="Times New Roman" w:eastAsia="Times New Roman" w:hAnsi="Times New Roman"/>
          <w:sz w:val="24"/>
          <w:szCs w:val="24"/>
          <w:lang w:eastAsia="ru-RU"/>
        </w:rPr>
        <w:t>процесу;</w:t>
      </w:r>
    </w:p>
    <w:p w:rsidR="00421C16" w:rsidRPr="00B445FD" w:rsidRDefault="00421C16" w:rsidP="00421C16">
      <w:pPr>
        <w:numPr>
          <w:ilvl w:val="0"/>
          <w:numId w:val="6"/>
        </w:numPr>
        <w:tabs>
          <w:tab w:val="num" w:pos="0"/>
        </w:tabs>
        <w:spacing w:after="0" w:line="240" w:lineRule="auto"/>
        <w:ind w:hanging="240"/>
        <w:jc w:val="both"/>
        <w:rPr>
          <w:rFonts w:ascii="Times New Roman" w:eastAsia="Times New Roman" w:hAnsi="Times New Roman"/>
          <w:sz w:val="24"/>
          <w:szCs w:val="24"/>
          <w:lang w:eastAsia="ru-RU"/>
        </w:rPr>
      </w:pPr>
      <w:r w:rsidRPr="00B445FD">
        <w:rPr>
          <w:rFonts w:ascii="Times New Roman" w:eastAsia="Times New Roman" w:hAnsi="Times New Roman"/>
          <w:sz w:val="24"/>
          <w:szCs w:val="24"/>
          <w:lang w:eastAsia="ru-RU"/>
        </w:rPr>
        <w:t xml:space="preserve">оптимізація освітнього менеджмента на основі використання сучасних інформаційних технології </w:t>
      </w:r>
      <w:r w:rsidRPr="00B445FD">
        <w:rPr>
          <w:rFonts w:ascii="Times New Roman" w:eastAsia="Times New Roman" w:hAnsi="Times New Roman"/>
          <w:sz w:val="24"/>
          <w:szCs w:val="24"/>
          <w:lang w:val="uk-UA" w:eastAsia="ru-RU"/>
        </w:rPr>
        <w:t xml:space="preserve">  </w:t>
      </w:r>
      <w:r w:rsidRPr="00B445FD">
        <w:rPr>
          <w:rFonts w:ascii="Times New Roman" w:eastAsia="Times New Roman" w:hAnsi="Times New Roman"/>
          <w:sz w:val="24"/>
          <w:szCs w:val="24"/>
          <w:lang w:eastAsia="ru-RU"/>
        </w:rPr>
        <w:t>в управлінській діяльності</w:t>
      </w:r>
      <w:r w:rsidRPr="00B445FD">
        <w:rPr>
          <w:rFonts w:ascii="Times New Roman" w:eastAsia="Times New Roman" w:hAnsi="Times New Roman"/>
          <w:sz w:val="24"/>
          <w:szCs w:val="24"/>
          <w:lang w:val="uk-UA" w:eastAsia="ru-RU"/>
        </w:rPr>
        <w:t>.</w:t>
      </w:r>
    </w:p>
    <w:p w:rsidR="00421C16" w:rsidRPr="00B445FD" w:rsidRDefault="00421C16" w:rsidP="00421C16">
      <w:pPr>
        <w:spacing w:after="0" w:line="240" w:lineRule="auto"/>
        <w:ind w:firstLine="240"/>
        <w:jc w:val="both"/>
        <w:rPr>
          <w:rFonts w:ascii="Times New Roman" w:eastAsia="Times New Roman" w:hAnsi="Times New Roman"/>
          <w:sz w:val="24"/>
          <w:szCs w:val="24"/>
          <w:lang w:eastAsia="ru-RU"/>
        </w:rPr>
      </w:pPr>
      <w:r w:rsidRPr="00B445FD">
        <w:rPr>
          <w:rFonts w:ascii="Times New Roman" w:eastAsia="Times New Roman" w:hAnsi="Times New Roman"/>
          <w:sz w:val="24"/>
          <w:szCs w:val="24"/>
          <w:lang w:eastAsia="ru-RU"/>
        </w:rPr>
        <w:t>Головн</w:t>
      </w:r>
      <w:r w:rsidRPr="00B445FD">
        <w:rPr>
          <w:rFonts w:ascii="Times New Roman" w:eastAsia="Times New Roman" w:hAnsi="Times New Roman"/>
          <w:sz w:val="24"/>
          <w:szCs w:val="24"/>
          <w:lang w:val="uk-UA" w:eastAsia="ru-RU"/>
        </w:rPr>
        <w:t>а</w:t>
      </w:r>
      <w:r w:rsidRPr="00B445FD">
        <w:rPr>
          <w:rFonts w:ascii="Times New Roman" w:eastAsia="Times New Roman" w:hAnsi="Times New Roman"/>
          <w:sz w:val="24"/>
          <w:szCs w:val="24"/>
          <w:lang w:eastAsia="ru-RU"/>
        </w:rPr>
        <w:t xml:space="preserve"> мет</w:t>
      </w:r>
      <w:r w:rsidRPr="00B445FD">
        <w:rPr>
          <w:rFonts w:ascii="Times New Roman" w:eastAsia="Times New Roman" w:hAnsi="Times New Roman"/>
          <w:sz w:val="24"/>
          <w:szCs w:val="24"/>
          <w:lang w:val="uk-UA" w:eastAsia="ru-RU"/>
        </w:rPr>
        <w:t>а</w:t>
      </w:r>
      <w:r w:rsidRPr="00B445FD">
        <w:rPr>
          <w:rFonts w:ascii="Times New Roman" w:eastAsia="Times New Roman" w:hAnsi="Times New Roman"/>
          <w:b/>
          <w:sz w:val="24"/>
          <w:szCs w:val="24"/>
          <w:lang w:val="uk-UA" w:eastAsia="ru-RU"/>
        </w:rPr>
        <w:t xml:space="preserve"> </w:t>
      </w:r>
      <w:r w:rsidRPr="00B445FD">
        <w:rPr>
          <w:rFonts w:ascii="Times New Roman" w:eastAsia="Times New Roman" w:hAnsi="Times New Roman"/>
          <w:sz w:val="24"/>
          <w:szCs w:val="24"/>
          <w:lang w:val="uk-UA" w:eastAsia="ru-RU"/>
        </w:rPr>
        <w:t>школи в питанні впровадження сучасних інформаційних технологій-</w:t>
      </w:r>
      <w:r w:rsidRPr="00B445FD">
        <w:rPr>
          <w:rFonts w:ascii="Times New Roman" w:eastAsia="Times New Roman" w:hAnsi="Times New Roman"/>
          <w:sz w:val="24"/>
          <w:szCs w:val="24"/>
          <w:lang w:eastAsia="ru-RU"/>
        </w:rPr>
        <w:t xml:space="preserve"> надання нового підходу до інформатизації системи освіти,  що передбачає виконання наступних складових:</w:t>
      </w:r>
    </w:p>
    <w:p w:rsidR="00421C16" w:rsidRPr="00B445FD" w:rsidRDefault="00421C16" w:rsidP="00421C16">
      <w:pPr>
        <w:numPr>
          <w:ilvl w:val="0"/>
          <w:numId w:val="7"/>
        </w:numPr>
        <w:tabs>
          <w:tab w:val="num" w:pos="0"/>
        </w:tabs>
        <w:spacing w:after="0" w:line="240" w:lineRule="auto"/>
        <w:ind w:hanging="240"/>
        <w:jc w:val="both"/>
        <w:rPr>
          <w:rFonts w:ascii="Times New Roman" w:eastAsia="Times New Roman" w:hAnsi="Times New Roman"/>
          <w:sz w:val="24"/>
          <w:szCs w:val="24"/>
          <w:lang w:eastAsia="ru-RU"/>
        </w:rPr>
      </w:pPr>
      <w:r w:rsidRPr="00B445FD">
        <w:rPr>
          <w:rFonts w:ascii="Times New Roman" w:eastAsia="Times New Roman" w:hAnsi="Times New Roman"/>
          <w:sz w:val="24"/>
          <w:szCs w:val="24"/>
          <w:lang w:eastAsia="ru-RU"/>
        </w:rPr>
        <w:t xml:space="preserve">створення умов для оволодіння учнями та вчителями сучасними інформаційними </w:t>
      </w:r>
      <w:r w:rsidRPr="00B445FD">
        <w:rPr>
          <w:rFonts w:ascii="Times New Roman" w:eastAsia="Times New Roman" w:hAnsi="Times New Roman"/>
          <w:sz w:val="24"/>
          <w:szCs w:val="24"/>
          <w:lang w:val="uk-UA" w:eastAsia="ru-RU"/>
        </w:rPr>
        <w:t xml:space="preserve">                                      </w:t>
      </w:r>
      <w:r w:rsidRPr="00B445FD">
        <w:rPr>
          <w:rFonts w:ascii="Times New Roman" w:eastAsia="Times New Roman" w:hAnsi="Times New Roman"/>
          <w:sz w:val="24"/>
          <w:szCs w:val="24"/>
          <w:lang w:eastAsia="ru-RU"/>
        </w:rPr>
        <w:t>і комунікаційними  технологіями;</w:t>
      </w:r>
    </w:p>
    <w:p w:rsidR="00421C16" w:rsidRPr="00B445FD" w:rsidRDefault="00421C16" w:rsidP="00421C16">
      <w:pPr>
        <w:numPr>
          <w:ilvl w:val="0"/>
          <w:numId w:val="7"/>
        </w:numPr>
        <w:tabs>
          <w:tab w:val="num" w:pos="0"/>
        </w:tabs>
        <w:spacing w:after="0" w:line="240" w:lineRule="auto"/>
        <w:ind w:hanging="240"/>
        <w:jc w:val="both"/>
        <w:rPr>
          <w:rFonts w:ascii="Times New Roman" w:eastAsia="Times New Roman" w:hAnsi="Times New Roman"/>
          <w:sz w:val="24"/>
          <w:szCs w:val="24"/>
          <w:lang w:eastAsia="ru-RU"/>
        </w:rPr>
      </w:pPr>
      <w:r w:rsidRPr="00B445FD">
        <w:rPr>
          <w:rFonts w:ascii="Times New Roman" w:eastAsia="Times New Roman" w:hAnsi="Times New Roman"/>
          <w:sz w:val="24"/>
          <w:szCs w:val="24"/>
          <w:lang w:eastAsia="ru-RU"/>
        </w:rPr>
        <w:t xml:space="preserve">підвищення якості навчання завдяки використанню інформаційних ресурсів </w:t>
      </w:r>
      <w:r w:rsidRPr="00B445FD">
        <w:rPr>
          <w:rFonts w:ascii="Times New Roman" w:eastAsia="Times New Roman" w:hAnsi="Times New Roman"/>
          <w:sz w:val="24"/>
          <w:szCs w:val="24"/>
          <w:lang w:val="en-US" w:eastAsia="ru-RU"/>
        </w:rPr>
        <w:t>Internet</w:t>
      </w:r>
      <w:r w:rsidRPr="00B445FD">
        <w:rPr>
          <w:rFonts w:ascii="Times New Roman" w:eastAsia="Times New Roman" w:hAnsi="Times New Roman"/>
          <w:sz w:val="24"/>
          <w:szCs w:val="24"/>
          <w:lang w:eastAsia="ru-RU"/>
        </w:rPr>
        <w:t>;</w:t>
      </w:r>
    </w:p>
    <w:p w:rsidR="00421C16" w:rsidRPr="00B445FD" w:rsidRDefault="00421C16" w:rsidP="00421C16">
      <w:pPr>
        <w:numPr>
          <w:ilvl w:val="0"/>
          <w:numId w:val="7"/>
        </w:numPr>
        <w:tabs>
          <w:tab w:val="num" w:pos="0"/>
        </w:tabs>
        <w:spacing w:after="0" w:line="240" w:lineRule="auto"/>
        <w:ind w:hanging="240"/>
        <w:jc w:val="both"/>
        <w:rPr>
          <w:rFonts w:ascii="Times New Roman" w:eastAsia="Times New Roman" w:hAnsi="Times New Roman"/>
          <w:sz w:val="24"/>
          <w:szCs w:val="24"/>
          <w:lang w:eastAsia="ru-RU"/>
        </w:rPr>
      </w:pPr>
      <w:r w:rsidRPr="00B445FD">
        <w:rPr>
          <w:rFonts w:ascii="Times New Roman" w:eastAsia="Times New Roman" w:hAnsi="Times New Roman"/>
          <w:sz w:val="24"/>
          <w:szCs w:val="24"/>
          <w:lang w:eastAsia="ru-RU"/>
        </w:rPr>
        <w:t xml:space="preserve">інтенсифікація </w:t>
      </w:r>
      <w:r w:rsidRPr="00B445FD">
        <w:rPr>
          <w:rFonts w:ascii="Times New Roman" w:eastAsia="Times New Roman" w:hAnsi="Times New Roman"/>
          <w:sz w:val="24"/>
          <w:szCs w:val="24"/>
          <w:lang w:val="uk-UA" w:eastAsia="ru-RU"/>
        </w:rPr>
        <w:t>освітнього</w:t>
      </w:r>
      <w:r w:rsidRPr="00B445FD">
        <w:rPr>
          <w:rFonts w:ascii="Times New Roman" w:eastAsia="Times New Roman" w:hAnsi="Times New Roman"/>
          <w:sz w:val="24"/>
          <w:szCs w:val="24"/>
          <w:lang w:eastAsia="ru-RU"/>
        </w:rPr>
        <w:t xml:space="preserve"> процесу й активізація навчально-пізнавальної діяльності учнів;</w:t>
      </w:r>
    </w:p>
    <w:p w:rsidR="00421C16" w:rsidRPr="00B445FD" w:rsidRDefault="00421C16" w:rsidP="00421C16">
      <w:pPr>
        <w:numPr>
          <w:ilvl w:val="0"/>
          <w:numId w:val="7"/>
        </w:numPr>
        <w:tabs>
          <w:tab w:val="num" w:pos="0"/>
        </w:tabs>
        <w:spacing w:after="0" w:line="240" w:lineRule="auto"/>
        <w:ind w:hanging="240"/>
        <w:jc w:val="both"/>
        <w:rPr>
          <w:rFonts w:ascii="Times New Roman" w:eastAsia="Times New Roman" w:hAnsi="Times New Roman"/>
          <w:sz w:val="24"/>
          <w:szCs w:val="24"/>
          <w:lang w:eastAsia="ru-RU"/>
        </w:rPr>
      </w:pPr>
      <w:r w:rsidRPr="00B445FD">
        <w:rPr>
          <w:rFonts w:ascii="Times New Roman" w:eastAsia="Times New Roman" w:hAnsi="Times New Roman"/>
          <w:sz w:val="24"/>
          <w:szCs w:val="24"/>
          <w:lang w:eastAsia="ru-RU"/>
        </w:rPr>
        <w:t xml:space="preserve">створення умов для широкого впровадження нових інформаційних технологій в </w:t>
      </w:r>
      <w:r w:rsidRPr="00B445FD">
        <w:rPr>
          <w:rFonts w:ascii="Times New Roman" w:eastAsia="Times New Roman" w:hAnsi="Times New Roman"/>
          <w:sz w:val="24"/>
          <w:szCs w:val="24"/>
          <w:lang w:val="uk-UA" w:eastAsia="ru-RU"/>
        </w:rPr>
        <w:t xml:space="preserve">освітній </w:t>
      </w:r>
      <w:r w:rsidRPr="00B445FD">
        <w:rPr>
          <w:rFonts w:ascii="Times New Roman" w:eastAsia="Times New Roman" w:hAnsi="Times New Roman"/>
          <w:sz w:val="24"/>
          <w:szCs w:val="24"/>
          <w:lang w:eastAsia="ru-RU"/>
        </w:rPr>
        <w:t xml:space="preserve"> процес</w:t>
      </w:r>
      <w:r w:rsidRPr="00B445FD">
        <w:rPr>
          <w:rFonts w:ascii="Times New Roman" w:eastAsia="Times New Roman" w:hAnsi="Times New Roman"/>
          <w:sz w:val="24"/>
          <w:szCs w:val="24"/>
          <w:lang w:val="uk-UA" w:eastAsia="ru-RU"/>
        </w:rPr>
        <w:t xml:space="preserve"> (особливо під час карантинних обмежень)</w:t>
      </w:r>
      <w:r w:rsidRPr="00B445FD">
        <w:rPr>
          <w:rFonts w:ascii="Times New Roman" w:eastAsia="Times New Roman" w:hAnsi="Times New Roman"/>
          <w:sz w:val="24"/>
          <w:szCs w:val="24"/>
          <w:lang w:eastAsia="ru-RU"/>
        </w:rPr>
        <w:t>;</w:t>
      </w:r>
    </w:p>
    <w:p w:rsidR="00421C16" w:rsidRPr="00B445FD" w:rsidRDefault="00421C16" w:rsidP="00421C16">
      <w:pPr>
        <w:numPr>
          <w:ilvl w:val="0"/>
          <w:numId w:val="7"/>
        </w:numPr>
        <w:tabs>
          <w:tab w:val="num" w:pos="0"/>
        </w:tabs>
        <w:spacing w:after="0" w:line="240" w:lineRule="auto"/>
        <w:ind w:hanging="240"/>
        <w:jc w:val="both"/>
        <w:rPr>
          <w:rFonts w:ascii="Times New Roman" w:eastAsia="Times New Roman" w:hAnsi="Times New Roman"/>
          <w:sz w:val="24"/>
          <w:szCs w:val="24"/>
          <w:lang w:eastAsia="ru-RU"/>
        </w:rPr>
      </w:pPr>
      <w:r w:rsidRPr="00B445FD">
        <w:rPr>
          <w:rFonts w:ascii="Times New Roman" w:eastAsia="Times New Roman" w:hAnsi="Times New Roman"/>
          <w:sz w:val="24"/>
          <w:szCs w:val="24"/>
          <w:lang w:eastAsia="ru-RU"/>
        </w:rPr>
        <w:t xml:space="preserve">підвищення ефективності управління  закладом </w:t>
      </w:r>
      <w:r w:rsidRPr="00B445FD">
        <w:rPr>
          <w:rFonts w:ascii="Times New Roman" w:eastAsia="Times New Roman" w:hAnsi="Times New Roman"/>
          <w:sz w:val="24"/>
          <w:szCs w:val="24"/>
          <w:lang w:val="uk-UA" w:eastAsia="ru-RU"/>
        </w:rPr>
        <w:t xml:space="preserve">загальної  </w:t>
      </w:r>
      <w:r w:rsidRPr="00B445FD">
        <w:rPr>
          <w:rFonts w:ascii="Times New Roman" w:eastAsia="Times New Roman" w:hAnsi="Times New Roman"/>
          <w:sz w:val="24"/>
          <w:szCs w:val="24"/>
          <w:lang w:eastAsia="ru-RU"/>
        </w:rPr>
        <w:t>освіти</w:t>
      </w:r>
      <w:r w:rsidRPr="00B445FD">
        <w:rPr>
          <w:rFonts w:ascii="Times New Roman" w:eastAsia="Times New Roman" w:hAnsi="Times New Roman"/>
          <w:sz w:val="24"/>
          <w:szCs w:val="24"/>
          <w:lang w:val="uk-UA" w:eastAsia="ru-RU"/>
        </w:rPr>
        <w:t>;</w:t>
      </w:r>
    </w:p>
    <w:p w:rsidR="00421C16" w:rsidRPr="00B445FD" w:rsidRDefault="00421C16" w:rsidP="00421C16">
      <w:pPr>
        <w:numPr>
          <w:ilvl w:val="0"/>
          <w:numId w:val="7"/>
        </w:numPr>
        <w:tabs>
          <w:tab w:val="num" w:pos="0"/>
        </w:tabs>
        <w:spacing w:after="0" w:line="240" w:lineRule="auto"/>
        <w:ind w:hanging="240"/>
        <w:jc w:val="both"/>
        <w:rPr>
          <w:rFonts w:ascii="Times New Roman" w:eastAsia="Times New Roman" w:hAnsi="Times New Roman"/>
          <w:sz w:val="24"/>
          <w:szCs w:val="24"/>
          <w:lang w:eastAsia="ru-RU"/>
        </w:rPr>
      </w:pPr>
      <w:r w:rsidRPr="00B445FD">
        <w:rPr>
          <w:rFonts w:ascii="Times New Roman" w:eastAsia="Times New Roman" w:hAnsi="Times New Roman"/>
          <w:sz w:val="24"/>
          <w:szCs w:val="24"/>
          <w:lang w:val="uk-UA" w:eastAsia="ru-RU"/>
        </w:rPr>
        <w:t>створення умов для активації школи у електронному ресурсі «ІСУО» та «ЄДЕБО».</w:t>
      </w:r>
    </w:p>
    <w:p w:rsidR="00421C16" w:rsidRPr="00B445FD" w:rsidRDefault="00421C16" w:rsidP="00421C16">
      <w:pPr>
        <w:spacing w:after="0" w:line="240" w:lineRule="auto"/>
        <w:ind w:firstLine="567"/>
        <w:jc w:val="both"/>
        <w:rPr>
          <w:rFonts w:ascii="Times New Roman" w:eastAsia="Times New Roman" w:hAnsi="Times New Roman"/>
          <w:sz w:val="24"/>
          <w:szCs w:val="24"/>
          <w:lang w:val="uk-UA" w:eastAsia="ru-RU"/>
        </w:rPr>
      </w:pPr>
      <w:r w:rsidRPr="00B445FD">
        <w:rPr>
          <w:rFonts w:ascii="Times New Roman" w:eastAsia="Times New Roman" w:hAnsi="Times New Roman"/>
          <w:sz w:val="24"/>
          <w:szCs w:val="24"/>
          <w:lang w:val="uk-UA" w:eastAsia="ru-RU"/>
        </w:rPr>
        <w:t xml:space="preserve">Упродовж </w:t>
      </w:r>
      <w:r>
        <w:rPr>
          <w:rFonts w:ascii="Times New Roman" w:eastAsia="Times New Roman" w:hAnsi="Times New Roman"/>
          <w:sz w:val="24"/>
          <w:szCs w:val="24"/>
          <w:lang w:val="uk-UA" w:eastAsia="ru-RU"/>
        </w:rPr>
        <w:t xml:space="preserve">2020/2021 </w:t>
      </w:r>
      <w:r w:rsidRPr="00B445FD">
        <w:rPr>
          <w:rFonts w:ascii="Times New Roman" w:eastAsia="Times New Roman" w:hAnsi="Times New Roman"/>
          <w:sz w:val="24"/>
          <w:szCs w:val="24"/>
          <w:lang w:val="uk-UA" w:eastAsia="ru-RU"/>
        </w:rPr>
        <w:t>навчального року здійснено наступні заходи щодо інформатизації  та комп’ютеризації школи:</w:t>
      </w:r>
    </w:p>
    <w:p w:rsidR="00421C16" w:rsidRPr="00B445FD" w:rsidRDefault="00421C16" w:rsidP="00421C16">
      <w:pPr>
        <w:numPr>
          <w:ilvl w:val="0"/>
          <w:numId w:val="8"/>
        </w:numPr>
        <w:tabs>
          <w:tab w:val="num" w:pos="0"/>
        </w:tabs>
        <w:spacing w:after="0" w:line="240" w:lineRule="auto"/>
        <w:ind w:hanging="240"/>
        <w:jc w:val="both"/>
        <w:rPr>
          <w:rFonts w:ascii="Times New Roman" w:eastAsia="Times New Roman" w:hAnsi="Times New Roman"/>
          <w:sz w:val="24"/>
          <w:szCs w:val="24"/>
          <w:lang w:val="uk-UA" w:eastAsia="ru-RU"/>
        </w:rPr>
      </w:pPr>
      <w:r w:rsidRPr="00B445FD">
        <w:rPr>
          <w:rFonts w:ascii="Times New Roman" w:eastAsia="Times New Roman" w:hAnsi="Times New Roman"/>
          <w:sz w:val="24"/>
          <w:szCs w:val="24"/>
          <w:lang w:val="uk-UA" w:eastAsia="ru-RU"/>
        </w:rPr>
        <w:t>продовжено роботу щодо створення і постійного оновлення веб-сайту школи та персональних сайтів учителів школи;</w:t>
      </w:r>
    </w:p>
    <w:p w:rsidR="00421C16" w:rsidRPr="00B445FD" w:rsidRDefault="00421C16" w:rsidP="00421C16">
      <w:pPr>
        <w:numPr>
          <w:ilvl w:val="0"/>
          <w:numId w:val="8"/>
        </w:numPr>
        <w:tabs>
          <w:tab w:val="num" w:pos="0"/>
        </w:tabs>
        <w:spacing w:after="0" w:line="240" w:lineRule="auto"/>
        <w:ind w:hanging="240"/>
        <w:jc w:val="both"/>
        <w:rPr>
          <w:rFonts w:ascii="Times New Roman" w:eastAsia="Times New Roman" w:hAnsi="Times New Roman"/>
          <w:sz w:val="24"/>
          <w:szCs w:val="24"/>
          <w:lang w:val="uk-UA" w:eastAsia="ru-RU"/>
        </w:rPr>
      </w:pPr>
      <w:r w:rsidRPr="00B445FD">
        <w:rPr>
          <w:rFonts w:ascii="Times New Roman" w:eastAsia="Times New Roman" w:hAnsi="Times New Roman"/>
          <w:sz w:val="24"/>
          <w:szCs w:val="24"/>
          <w:lang w:val="uk-UA" w:eastAsia="ru-RU"/>
        </w:rPr>
        <w:t>встановлено і використовувалося ліцензійне програмне забезпечення для вивчення курсу інформатики;</w:t>
      </w:r>
    </w:p>
    <w:p w:rsidR="00421C16" w:rsidRPr="00B445FD" w:rsidRDefault="00421C16" w:rsidP="00421C16">
      <w:pPr>
        <w:numPr>
          <w:ilvl w:val="0"/>
          <w:numId w:val="8"/>
        </w:numPr>
        <w:tabs>
          <w:tab w:val="num" w:pos="0"/>
        </w:tabs>
        <w:spacing w:after="0" w:line="240" w:lineRule="auto"/>
        <w:ind w:hanging="240"/>
        <w:jc w:val="both"/>
        <w:rPr>
          <w:rFonts w:ascii="Times New Roman" w:eastAsia="Times New Roman" w:hAnsi="Times New Roman"/>
          <w:sz w:val="24"/>
          <w:szCs w:val="24"/>
          <w:lang w:val="uk-UA" w:eastAsia="ru-RU"/>
        </w:rPr>
      </w:pPr>
      <w:r w:rsidRPr="00B445FD">
        <w:rPr>
          <w:rFonts w:ascii="Times New Roman" w:eastAsia="Times New Roman" w:hAnsi="Times New Roman"/>
          <w:sz w:val="24"/>
          <w:szCs w:val="24"/>
          <w:lang w:val="uk-UA" w:eastAsia="ru-RU"/>
        </w:rPr>
        <w:t xml:space="preserve">заохочується навчання  вчителів-предметників </w:t>
      </w:r>
      <w:r w:rsidRPr="00B445FD">
        <w:rPr>
          <w:rFonts w:ascii="Times New Roman" w:eastAsia="Times New Roman" w:hAnsi="Times New Roman"/>
          <w:sz w:val="24"/>
          <w:szCs w:val="24"/>
          <w:lang w:eastAsia="ru-RU"/>
        </w:rPr>
        <w:t>“</w:t>
      </w:r>
      <w:r w:rsidRPr="00B445FD">
        <w:rPr>
          <w:rFonts w:ascii="Times New Roman" w:eastAsia="Times New Roman" w:hAnsi="Times New Roman"/>
          <w:sz w:val="24"/>
          <w:szCs w:val="24"/>
          <w:lang w:val="uk-UA" w:eastAsia="ru-RU"/>
        </w:rPr>
        <w:t>Користувач ПК</w:t>
      </w:r>
      <w:r w:rsidRPr="00B445FD">
        <w:rPr>
          <w:rFonts w:ascii="Times New Roman" w:eastAsia="Times New Roman" w:hAnsi="Times New Roman"/>
          <w:sz w:val="24"/>
          <w:szCs w:val="24"/>
          <w:lang w:eastAsia="ru-RU"/>
        </w:rPr>
        <w:t>”</w:t>
      </w:r>
      <w:r w:rsidRPr="00B445FD">
        <w:rPr>
          <w:rFonts w:ascii="Times New Roman" w:eastAsia="Times New Roman" w:hAnsi="Times New Roman"/>
          <w:sz w:val="24"/>
          <w:szCs w:val="24"/>
          <w:lang w:val="uk-UA" w:eastAsia="ru-RU"/>
        </w:rPr>
        <w:t xml:space="preserve"> щодо використання комп’ютера;</w:t>
      </w:r>
    </w:p>
    <w:p w:rsidR="00421C16" w:rsidRPr="00B445FD" w:rsidRDefault="00421C16" w:rsidP="00421C16">
      <w:pPr>
        <w:numPr>
          <w:ilvl w:val="0"/>
          <w:numId w:val="8"/>
        </w:numPr>
        <w:tabs>
          <w:tab w:val="num" w:pos="0"/>
        </w:tabs>
        <w:spacing w:after="0" w:line="240" w:lineRule="auto"/>
        <w:ind w:hanging="240"/>
        <w:jc w:val="both"/>
        <w:rPr>
          <w:rFonts w:ascii="Times New Roman" w:eastAsia="Times New Roman" w:hAnsi="Times New Roman"/>
          <w:sz w:val="24"/>
          <w:szCs w:val="24"/>
          <w:lang w:val="uk-UA" w:eastAsia="ru-RU"/>
        </w:rPr>
      </w:pPr>
      <w:r w:rsidRPr="00B445FD">
        <w:rPr>
          <w:rFonts w:ascii="Times New Roman" w:eastAsia="Times New Roman" w:hAnsi="Times New Roman"/>
          <w:sz w:val="24"/>
          <w:szCs w:val="24"/>
          <w:lang w:val="uk-UA" w:eastAsia="ru-RU"/>
        </w:rPr>
        <w:t xml:space="preserve">використовувалися в освітньому процесі програмно-педагогічні електронні засоби   з фізики, </w:t>
      </w:r>
      <w:r>
        <w:rPr>
          <w:rFonts w:ascii="Times New Roman" w:eastAsia="Times New Roman" w:hAnsi="Times New Roman"/>
          <w:sz w:val="24"/>
          <w:szCs w:val="24"/>
          <w:lang w:val="uk-UA" w:eastAsia="ru-RU"/>
        </w:rPr>
        <w:t>інформатики</w:t>
      </w:r>
      <w:r w:rsidRPr="00B445FD">
        <w:rPr>
          <w:rFonts w:ascii="Times New Roman" w:eastAsia="Times New Roman" w:hAnsi="Times New Roman"/>
          <w:sz w:val="24"/>
          <w:szCs w:val="24"/>
          <w:lang w:val="uk-UA" w:eastAsia="ru-RU"/>
        </w:rPr>
        <w:t>;</w:t>
      </w:r>
    </w:p>
    <w:p w:rsidR="00421C16" w:rsidRPr="00B445FD" w:rsidRDefault="00421C16" w:rsidP="00421C16">
      <w:pPr>
        <w:numPr>
          <w:ilvl w:val="0"/>
          <w:numId w:val="8"/>
        </w:numPr>
        <w:tabs>
          <w:tab w:val="num" w:pos="0"/>
        </w:tabs>
        <w:spacing w:after="0" w:line="240" w:lineRule="auto"/>
        <w:ind w:hanging="240"/>
        <w:jc w:val="both"/>
        <w:rPr>
          <w:rFonts w:ascii="Times New Roman" w:eastAsia="Times New Roman" w:hAnsi="Times New Roman"/>
          <w:sz w:val="24"/>
          <w:szCs w:val="24"/>
          <w:lang w:val="uk-UA" w:eastAsia="ru-RU"/>
        </w:rPr>
      </w:pPr>
      <w:r w:rsidRPr="00B445FD">
        <w:rPr>
          <w:rFonts w:ascii="Times New Roman" w:eastAsia="Times New Roman" w:hAnsi="Times New Roman"/>
          <w:sz w:val="24"/>
          <w:szCs w:val="24"/>
          <w:lang w:val="uk-UA" w:eastAsia="ru-RU"/>
        </w:rPr>
        <w:t>вводиться в практику роботи проведення відкритих уроків та позакласних заходів вчителів-предметників із використанням комп’ютерних технологій;</w:t>
      </w:r>
    </w:p>
    <w:p w:rsidR="00421C16" w:rsidRPr="00B445FD" w:rsidRDefault="00421C16" w:rsidP="00421C16">
      <w:pPr>
        <w:numPr>
          <w:ilvl w:val="0"/>
          <w:numId w:val="8"/>
        </w:numPr>
        <w:tabs>
          <w:tab w:val="num" w:pos="0"/>
        </w:tabs>
        <w:spacing w:after="0" w:line="240" w:lineRule="auto"/>
        <w:ind w:hanging="240"/>
        <w:jc w:val="both"/>
        <w:rPr>
          <w:rFonts w:ascii="Times New Roman" w:eastAsia="Times New Roman" w:hAnsi="Times New Roman"/>
          <w:sz w:val="24"/>
          <w:szCs w:val="24"/>
          <w:lang w:val="uk-UA" w:eastAsia="ru-RU"/>
        </w:rPr>
      </w:pPr>
      <w:r w:rsidRPr="00B445FD">
        <w:rPr>
          <w:rFonts w:ascii="Times New Roman" w:eastAsia="Times New Roman" w:hAnsi="Times New Roman"/>
          <w:sz w:val="24"/>
          <w:szCs w:val="24"/>
          <w:lang w:val="uk-UA" w:eastAsia="ru-RU"/>
        </w:rPr>
        <w:t>приведено матеріальну базу та навчально-методичне забезпечення кабінету інформатики  у відповідність до нормативів, вимог та державних стандартів;</w:t>
      </w:r>
    </w:p>
    <w:p w:rsidR="00421C16" w:rsidRPr="00B445FD" w:rsidRDefault="00421C16" w:rsidP="00421C16">
      <w:pPr>
        <w:numPr>
          <w:ilvl w:val="0"/>
          <w:numId w:val="8"/>
        </w:numPr>
        <w:tabs>
          <w:tab w:val="num" w:pos="0"/>
        </w:tabs>
        <w:spacing w:after="0" w:line="240" w:lineRule="auto"/>
        <w:ind w:hanging="240"/>
        <w:jc w:val="both"/>
        <w:rPr>
          <w:rFonts w:ascii="Times New Roman" w:eastAsia="Times New Roman" w:hAnsi="Times New Roman"/>
          <w:sz w:val="24"/>
          <w:szCs w:val="24"/>
          <w:lang w:val="uk-UA" w:eastAsia="ru-RU"/>
        </w:rPr>
      </w:pPr>
      <w:r w:rsidRPr="00B445FD">
        <w:rPr>
          <w:rFonts w:ascii="Times New Roman" w:eastAsia="Times New Roman" w:hAnsi="Times New Roman"/>
          <w:sz w:val="24"/>
          <w:szCs w:val="24"/>
          <w:lang w:val="uk-UA" w:eastAsia="ru-RU"/>
        </w:rPr>
        <w:t>встановлено персональні комп</w:t>
      </w:r>
      <w:r w:rsidRPr="00B445FD">
        <w:rPr>
          <w:rFonts w:ascii="Times New Roman" w:eastAsia="Times New Roman" w:hAnsi="Times New Roman"/>
          <w:sz w:val="24"/>
          <w:szCs w:val="24"/>
          <w:lang w:eastAsia="ru-RU"/>
        </w:rPr>
        <w:t>’</w:t>
      </w:r>
      <w:r w:rsidRPr="00B445FD">
        <w:rPr>
          <w:rFonts w:ascii="Times New Roman" w:eastAsia="Times New Roman" w:hAnsi="Times New Roman"/>
          <w:sz w:val="24"/>
          <w:szCs w:val="24"/>
          <w:lang w:val="uk-UA" w:eastAsia="ru-RU"/>
        </w:rPr>
        <w:t>ютери практично в усі навчальні кабінети;</w:t>
      </w:r>
    </w:p>
    <w:p w:rsidR="00421C16" w:rsidRPr="00B445FD" w:rsidRDefault="00421C16" w:rsidP="00421C16">
      <w:pPr>
        <w:numPr>
          <w:ilvl w:val="0"/>
          <w:numId w:val="8"/>
        </w:numPr>
        <w:tabs>
          <w:tab w:val="num" w:pos="0"/>
        </w:tabs>
        <w:spacing w:after="0" w:line="240" w:lineRule="auto"/>
        <w:ind w:hanging="240"/>
        <w:jc w:val="both"/>
        <w:rPr>
          <w:rFonts w:ascii="Times New Roman" w:eastAsia="Times New Roman" w:hAnsi="Times New Roman"/>
          <w:sz w:val="24"/>
          <w:szCs w:val="24"/>
          <w:lang w:val="uk-UA" w:eastAsia="ru-RU"/>
        </w:rPr>
      </w:pPr>
      <w:r w:rsidRPr="00B445FD">
        <w:rPr>
          <w:rFonts w:ascii="Times New Roman" w:eastAsia="Times New Roman" w:hAnsi="Times New Roman"/>
          <w:sz w:val="24"/>
          <w:szCs w:val="24"/>
          <w:lang w:val="uk-UA" w:eastAsia="ru-RU"/>
        </w:rPr>
        <w:t>отриманий раніше від спонсорів мультимедійний проектор використовується  для забезпечення більш високої якості проведення уроків, позакласних заходів, педагогічних рад, нарад, семінарів, конференцій тощо.</w:t>
      </w:r>
    </w:p>
    <w:p w:rsidR="00421C16" w:rsidRPr="00B445FD" w:rsidRDefault="00421C16" w:rsidP="00421C16">
      <w:pPr>
        <w:spacing w:after="0" w:line="240" w:lineRule="auto"/>
        <w:ind w:firstLine="567"/>
        <w:jc w:val="both"/>
        <w:rPr>
          <w:rFonts w:ascii="Times New Roman" w:eastAsia="Times New Roman" w:hAnsi="Times New Roman"/>
          <w:sz w:val="24"/>
          <w:szCs w:val="24"/>
          <w:lang w:val="uk-UA" w:eastAsia="ru-RU"/>
        </w:rPr>
      </w:pPr>
      <w:r w:rsidRPr="00B445FD">
        <w:rPr>
          <w:rFonts w:ascii="Times New Roman" w:eastAsia="Times New Roman" w:hAnsi="Times New Roman"/>
          <w:sz w:val="24"/>
          <w:szCs w:val="24"/>
          <w:lang w:val="uk-UA" w:eastAsia="ru-RU"/>
        </w:rPr>
        <w:t>Таким чином, в школі проводилась системна робота з впровадження ІКТ. Але серед значних недоліків слід назвати: володіння ІКТ повною мірою не всіма педагогічними працівниками.</w:t>
      </w:r>
    </w:p>
    <w:p w:rsidR="00421C16" w:rsidRPr="00B445FD" w:rsidRDefault="00421C16" w:rsidP="00421C16">
      <w:pPr>
        <w:spacing w:after="0" w:line="240" w:lineRule="auto"/>
        <w:ind w:firstLine="567"/>
        <w:jc w:val="both"/>
        <w:rPr>
          <w:rFonts w:ascii="Times New Roman" w:eastAsia="Times New Roman" w:hAnsi="Times New Roman"/>
          <w:sz w:val="24"/>
          <w:szCs w:val="24"/>
          <w:lang w:val="uk-UA" w:eastAsia="ru-RU"/>
        </w:rPr>
      </w:pPr>
      <w:r w:rsidRPr="00B445FD">
        <w:rPr>
          <w:rFonts w:ascii="Times New Roman" w:eastAsia="Times New Roman" w:hAnsi="Times New Roman"/>
          <w:sz w:val="24"/>
          <w:szCs w:val="24"/>
          <w:lang w:val="uk-UA" w:eastAsia="ru-RU"/>
        </w:rPr>
        <w:t>Тому у 202</w:t>
      </w:r>
      <w:r>
        <w:rPr>
          <w:rFonts w:ascii="Times New Roman" w:eastAsia="Times New Roman" w:hAnsi="Times New Roman"/>
          <w:sz w:val="24"/>
          <w:szCs w:val="24"/>
          <w:lang w:val="uk-UA" w:eastAsia="ru-RU"/>
        </w:rPr>
        <w:t>0</w:t>
      </w:r>
      <w:r w:rsidRPr="00B445FD">
        <w:rPr>
          <w:rFonts w:ascii="Times New Roman" w:eastAsia="Times New Roman" w:hAnsi="Times New Roman"/>
          <w:sz w:val="24"/>
          <w:szCs w:val="24"/>
          <w:lang w:val="uk-UA" w:eastAsia="ru-RU"/>
        </w:rPr>
        <w:t>/202</w:t>
      </w:r>
      <w:r>
        <w:rPr>
          <w:rFonts w:ascii="Times New Roman" w:eastAsia="Times New Roman" w:hAnsi="Times New Roman"/>
          <w:sz w:val="24"/>
          <w:szCs w:val="24"/>
          <w:lang w:val="uk-UA" w:eastAsia="ru-RU"/>
        </w:rPr>
        <w:t>1</w:t>
      </w:r>
      <w:r w:rsidRPr="00B445FD">
        <w:rPr>
          <w:rFonts w:ascii="Times New Roman" w:eastAsia="Times New Roman" w:hAnsi="Times New Roman"/>
          <w:sz w:val="24"/>
          <w:szCs w:val="24"/>
          <w:lang w:val="uk-UA" w:eastAsia="ru-RU"/>
        </w:rPr>
        <w:t xml:space="preserve"> навчальному році слід продовжити:</w:t>
      </w:r>
    </w:p>
    <w:p w:rsidR="00421C16" w:rsidRPr="00B445FD" w:rsidRDefault="00421C16" w:rsidP="00421C16">
      <w:pPr>
        <w:numPr>
          <w:ilvl w:val="0"/>
          <w:numId w:val="9"/>
        </w:numPr>
        <w:spacing w:after="0" w:line="240" w:lineRule="auto"/>
        <w:jc w:val="both"/>
        <w:rPr>
          <w:rFonts w:ascii="Times New Roman" w:eastAsia="Times New Roman" w:hAnsi="Times New Roman"/>
          <w:sz w:val="24"/>
          <w:szCs w:val="24"/>
          <w:lang w:val="uk-UA" w:eastAsia="ru-RU"/>
        </w:rPr>
      </w:pPr>
      <w:r w:rsidRPr="00B445FD">
        <w:rPr>
          <w:rFonts w:ascii="Times New Roman" w:eastAsia="Times New Roman" w:hAnsi="Times New Roman"/>
          <w:sz w:val="24"/>
          <w:szCs w:val="24"/>
          <w:lang w:val="uk-UA" w:eastAsia="ru-RU"/>
        </w:rPr>
        <w:t>навчання педагогічних працівників щодо оволодіння ІКТ, особливо інструментами дистанційного навчання;</w:t>
      </w:r>
    </w:p>
    <w:p w:rsidR="00421C16" w:rsidRPr="00B445FD" w:rsidRDefault="00421C16" w:rsidP="00421C16">
      <w:pPr>
        <w:numPr>
          <w:ilvl w:val="0"/>
          <w:numId w:val="9"/>
        </w:numPr>
        <w:spacing w:after="0" w:line="240" w:lineRule="auto"/>
        <w:jc w:val="both"/>
        <w:rPr>
          <w:rFonts w:ascii="Times New Roman" w:eastAsia="Times New Roman" w:hAnsi="Times New Roman"/>
          <w:sz w:val="24"/>
          <w:szCs w:val="24"/>
          <w:lang w:val="uk-UA" w:eastAsia="ru-RU"/>
        </w:rPr>
      </w:pPr>
      <w:r w:rsidRPr="00B445FD">
        <w:rPr>
          <w:rFonts w:ascii="Times New Roman" w:eastAsia="Times New Roman" w:hAnsi="Times New Roman"/>
          <w:sz w:val="24"/>
          <w:szCs w:val="24"/>
          <w:lang w:val="uk-UA" w:eastAsia="ru-RU"/>
        </w:rPr>
        <w:t>забезпечення більш широким колом електронних навчальних посібників для використання у освітньому процесі;</w:t>
      </w:r>
    </w:p>
    <w:p w:rsidR="00421C16" w:rsidRPr="00B445FD" w:rsidRDefault="00421C16" w:rsidP="00421C16">
      <w:pPr>
        <w:numPr>
          <w:ilvl w:val="0"/>
          <w:numId w:val="9"/>
        </w:numPr>
        <w:spacing w:after="0" w:line="240" w:lineRule="auto"/>
        <w:jc w:val="both"/>
        <w:rPr>
          <w:rFonts w:ascii="Times New Roman" w:eastAsia="Times New Roman" w:hAnsi="Times New Roman"/>
          <w:sz w:val="24"/>
          <w:szCs w:val="24"/>
          <w:lang w:eastAsia="ru-RU"/>
        </w:rPr>
      </w:pPr>
      <w:r w:rsidRPr="00B445FD">
        <w:rPr>
          <w:rFonts w:ascii="Times New Roman" w:eastAsia="Times New Roman" w:hAnsi="Times New Roman"/>
          <w:sz w:val="24"/>
          <w:szCs w:val="24"/>
          <w:lang w:val="uk-UA" w:eastAsia="ru-RU"/>
        </w:rPr>
        <w:t>забезпечення ефективної роботи  «КУРС. ШКОЛА».</w:t>
      </w:r>
    </w:p>
    <w:p w:rsidR="00421C16" w:rsidRPr="004D2AD2" w:rsidRDefault="00421C16" w:rsidP="00421C16">
      <w:pPr>
        <w:spacing w:after="0" w:line="240" w:lineRule="auto"/>
        <w:ind w:left="-240"/>
        <w:jc w:val="both"/>
        <w:rPr>
          <w:rFonts w:ascii="Times New Roman" w:eastAsia="Times New Roman" w:hAnsi="Times New Roman"/>
          <w:color w:val="8496B0" w:themeColor="text2" w:themeTint="99"/>
          <w:sz w:val="24"/>
          <w:szCs w:val="24"/>
          <w:lang w:eastAsia="ru-RU"/>
        </w:rPr>
      </w:pPr>
    </w:p>
    <w:p w:rsidR="00421C16" w:rsidRPr="00C97209" w:rsidRDefault="00421C16" w:rsidP="00421C16">
      <w:pPr>
        <w:spacing w:after="0" w:line="240" w:lineRule="auto"/>
        <w:ind w:firstLine="400"/>
        <w:jc w:val="center"/>
        <w:rPr>
          <w:rFonts w:ascii="Times New Roman" w:eastAsia="Times New Roman" w:hAnsi="Times New Roman"/>
          <w:b/>
          <w:sz w:val="24"/>
          <w:szCs w:val="24"/>
          <w:lang w:val="uk-UA" w:eastAsia="ru-RU"/>
        </w:rPr>
      </w:pPr>
      <w:r w:rsidRPr="00C97209">
        <w:rPr>
          <w:rFonts w:ascii="Times New Roman" w:eastAsia="Times New Roman" w:hAnsi="Times New Roman"/>
          <w:b/>
          <w:sz w:val="24"/>
          <w:szCs w:val="24"/>
          <w:lang w:eastAsia="ru-RU"/>
        </w:rPr>
        <w:lastRenderedPageBreak/>
        <w:t xml:space="preserve">Реалізація </w:t>
      </w:r>
      <w:r w:rsidRPr="00C97209">
        <w:rPr>
          <w:rFonts w:ascii="Times New Roman" w:eastAsia="Times New Roman" w:hAnsi="Times New Roman"/>
          <w:b/>
          <w:sz w:val="24"/>
          <w:szCs w:val="24"/>
          <w:lang w:val="uk-UA" w:eastAsia="ru-RU"/>
        </w:rPr>
        <w:t xml:space="preserve">освітньої програми та </w:t>
      </w:r>
      <w:r w:rsidRPr="00C97209">
        <w:rPr>
          <w:rFonts w:ascii="Times New Roman" w:eastAsia="Times New Roman" w:hAnsi="Times New Roman"/>
          <w:b/>
          <w:sz w:val="24"/>
          <w:szCs w:val="24"/>
          <w:lang w:eastAsia="ru-RU"/>
        </w:rPr>
        <w:t xml:space="preserve"> навчального плану</w:t>
      </w:r>
    </w:p>
    <w:p w:rsidR="00421C16" w:rsidRPr="00C97209" w:rsidRDefault="00421C16" w:rsidP="00421C16">
      <w:pPr>
        <w:spacing w:after="0" w:line="240" w:lineRule="auto"/>
        <w:ind w:firstLine="400"/>
        <w:jc w:val="center"/>
        <w:rPr>
          <w:rFonts w:ascii="Times New Roman" w:eastAsia="Times New Roman" w:hAnsi="Times New Roman"/>
          <w:b/>
          <w:sz w:val="24"/>
          <w:szCs w:val="24"/>
          <w:lang w:eastAsia="ru-RU"/>
        </w:rPr>
      </w:pPr>
      <w:r w:rsidRPr="00C97209">
        <w:rPr>
          <w:rFonts w:ascii="Times New Roman" w:eastAsia="Times New Roman" w:hAnsi="Times New Roman"/>
          <w:b/>
          <w:sz w:val="24"/>
          <w:szCs w:val="24"/>
          <w:lang w:eastAsia="ru-RU"/>
        </w:rPr>
        <w:t xml:space="preserve"> за </w:t>
      </w:r>
      <w:r>
        <w:rPr>
          <w:rFonts w:ascii="Times New Roman" w:eastAsia="Times New Roman" w:hAnsi="Times New Roman"/>
          <w:b/>
          <w:sz w:val="24"/>
          <w:szCs w:val="24"/>
          <w:lang w:eastAsia="ru-RU"/>
        </w:rPr>
        <w:t>202</w:t>
      </w:r>
      <w:r>
        <w:rPr>
          <w:rFonts w:ascii="Times New Roman" w:eastAsia="Times New Roman" w:hAnsi="Times New Roman"/>
          <w:b/>
          <w:sz w:val="24"/>
          <w:szCs w:val="24"/>
          <w:lang w:val="uk-UA" w:eastAsia="ru-RU"/>
        </w:rPr>
        <w:t>0</w:t>
      </w:r>
      <w:r>
        <w:rPr>
          <w:rFonts w:ascii="Times New Roman" w:eastAsia="Times New Roman" w:hAnsi="Times New Roman"/>
          <w:b/>
          <w:sz w:val="24"/>
          <w:szCs w:val="24"/>
          <w:lang w:eastAsia="ru-RU"/>
        </w:rPr>
        <w:t>/202</w:t>
      </w:r>
      <w:r>
        <w:rPr>
          <w:rFonts w:ascii="Times New Roman" w:eastAsia="Times New Roman" w:hAnsi="Times New Roman"/>
          <w:b/>
          <w:sz w:val="24"/>
          <w:szCs w:val="24"/>
          <w:lang w:val="uk-UA" w:eastAsia="ru-RU"/>
        </w:rPr>
        <w:t>1</w:t>
      </w:r>
      <w:r w:rsidRPr="00C97209">
        <w:rPr>
          <w:rFonts w:ascii="Times New Roman" w:eastAsia="Times New Roman" w:hAnsi="Times New Roman"/>
          <w:sz w:val="24"/>
          <w:szCs w:val="24"/>
          <w:lang w:eastAsia="ru-RU"/>
        </w:rPr>
        <w:t xml:space="preserve"> </w:t>
      </w:r>
      <w:r w:rsidRPr="00C97209">
        <w:rPr>
          <w:rFonts w:ascii="Times New Roman" w:eastAsia="Times New Roman" w:hAnsi="Times New Roman"/>
          <w:b/>
          <w:sz w:val="24"/>
          <w:szCs w:val="24"/>
          <w:lang w:eastAsia="ru-RU"/>
        </w:rPr>
        <w:t>навчальний рік</w:t>
      </w:r>
    </w:p>
    <w:p w:rsidR="00421C16" w:rsidRPr="00C97209" w:rsidRDefault="00421C16" w:rsidP="00421C16">
      <w:pPr>
        <w:spacing w:after="0" w:line="240" w:lineRule="auto"/>
        <w:ind w:firstLine="567"/>
        <w:jc w:val="both"/>
        <w:rPr>
          <w:rFonts w:ascii="Times New Roman" w:eastAsia="Times New Roman" w:hAnsi="Times New Roman"/>
          <w:sz w:val="24"/>
          <w:szCs w:val="24"/>
          <w:lang w:eastAsia="ru-RU"/>
        </w:rPr>
      </w:pPr>
      <w:r w:rsidRPr="00C97209">
        <w:rPr>
          <w:rFonts w:ascii="Times New Roman" w:eastAsia="Times New Roman" w:hAnsi="Times New Roman"/>
          <w:sz w:val="24"/>
          <w:szCs w:val="24"/>
          <w:lang w:eastAsia="ru-RU"/>
        </w:rPr>
        <w:t>У 20</w:t>
      </w:r>
      <w:r>
        <w:rPr>
          <w:rFonts w:ascii="Times New Roman" w:eastAsia="Times New Roman" w:hAnsi="Times New Roman"/>
          <w:sz w:val="24"/>
          <w:szCs w:val="24"/>
          <w:lang w:val="uk-UA" w:eastAsia="ru-RU"/>
        </w:rPr>
        <w:t>20/</w:t>
      </w:r>
      <w:r w:rsidRPr="00C97209">
        <w:rPr>
          <w:rFonts w:ascii="Times New Roman" w:eastAsia="Times New Roman" w:hAnsi="Times New Roman"/>
          <w:sz w:val="24"/>
          <w:szCs w:val="24"/>
          <w:lang w:eastAsia="ru-RU"/>
        </w:rPr>
        <w:t>20</w:t>
      </w:r>
      <w:r w:rsidRPr="00C97209">
        <w:rPr>
          <w:rFonts w:ascii="Times New Roman" w:eastAsia="Times New Roman" w:hAnsi="Times New Roman"/>
          <w:sz w:val="24"/>
          <w:szCs w:val="24"/>
          <w:lang w:val="uk-UA" w:eastAsia="ru-RU"/>
        </w:rPr>
        <w:t>2</w:t>
      </w:r>
      <w:r>
        <w:rPr>
          <w:rFonts w:ascii="Times New Roman" w:eastAsia="Times New Roman" w:hAnsi="Times New Roman"/>
          <w:sz w:val="24"/>
          <w:szCs w:val="24"/>
          <w:lang w:val="uk-UA" w:eastAsia="ru-RU"/>
        </w:rPr>
        <w:t>1</w:t>
      </w:r>
      <w:r w:rsidRPr="00C97209">
        <w:rPr>
          <w:rFonts w:ascii="Times New Roman" w:eastAsia="Times New Roman" w:hAnsi="Times New Roman"/>
          <w:sz w:val="24"/>
          <w:szCs w:val="24"/>
          <w:lang w:eastAsia="ru-RU"/>
        </w:rPr>
        <w:t xml:space="preserve"> навчальному році </w:t>
      </w:r>
      <w:r w:rsidRPr="00C97209">
        <w:rPr>
          <w:rFonts w:ascii="Times New Roman" w:eastAsia="Times New Roman" w:hAnsi="Times New Roman"/>
          <w:sz w:val="24"/>
          <w:szCs w:val="24"/>
          <w:lang w:val="uk-UA" w:eastAsia="ru-RU"/>
        </w:rPr>
        <w:t>освітній</w:t>
      </w:r>
      <w:r w:rsidRPr="00C97209">
        <w:rPr>
          <w:rFonts w:ascii="Times New Roman" w:eastAsia="Times New Roman" w:hAnsi="Times New Roman"/>
          <w:sz w:val="24"/>
          <w:szCs w:val="24"/>
          <w:lang w:eastAsia="ru-RU"/>
        </w:rPr>
        <w:t xml:space="preserve"> процес закладу освіти був організований відповідно до затверджених в установленому порядк</w:t>
      </w:r>
      <w:r w:rsidRPr="00C97209">
        <w:rPr>
          <w:rFonts w:ascii="Times New Roman" w:eastAsia="Times New Roman" w:hAnsi="Times New Roman"/>
          <w:sz w:val="24"/>
          <w:szCs w:val="24"/>
          <w:lang w:val="uk-UA" w:eastAsia="ru-RU"/>
        </w:rPr>
        <w:t>у освітньої програми,</w:t>
      </w:r>
      <w:r w:rsidRPr="00C97209">
        <w:rPr>
          <w:rFonts w:ascii="Times New Roman" w:eastAsia="Times New Roman" w:hAnsi="Times New Roman"/>
          <w:sz w:val="24"/>
          <w:szCs w:val="24"/>
          <w:lang w:eastAsia="ru-RU"/>
        </w:rPr>
        <w:t xml:space="preserve"> навчального плану і річного плану роботи школи.</w:t>
      </w:r>
    </w:p>
    <w:p w:rsidR="00421C16" w:rsidRPr="00C97209" w:rsidRDefault="00421C16" w:rsidP="00421C16">
      <w:pPr>
        <w:spacing w:after="0" w:line="240" w:lineRule="auto"/>
        <w:ind w:firstLine="567"/>
        <w:jc w:val="both"/>
        <w:rPr>
          <w:rFonts w:ascii="Times New Roman" w:eastAsia="Times New Roman" w:hAnsi="Times New Roman"/>
          <w:sz w:val="24"/>
          <w:szCs w:val="24"/>
          <w:lang w:eastAsia="ru-RU"/>
        </w:rPr>
      </w:pPr>
      <w:r w:rsidRPr="00C97209">
        <w:rPr>
          <w:rFonts w:ascii="Times New Roman" w:eastAsia="Times New Roman" w:hAnsi="Times New Roman"/>
          <w:sz w:val="24"/>
          <w:szCs w:val="24"/>
          <w:lang w:eastAsia="ru-RU"/>
        </w:rPr>
        <w:t>Відповідно до річного плану в грудні 20</w:t>
      </w:r>
      <w:r>
        <w:rPr>
          <w:rFonts w:ascii="Times New Roman" w:eastAsia="Times New Roman" w:hAnsi="Times New Roman"/>
          <w:sz w:val="24"/>
          <w:szCs w:val="24"/>
          <w:lang w:val="uk-UA" w:eastAsia="ru-RU"/>
        </w:rPr>
        <w:t>20</w:t>
      </w:r>
      <w:r w:rsidRPr="00C97209">
        <w:rPr>
          <w:rFonts w:ascii="Times New Roman" w:eastAsia="Times New Roman" w:hAnsi="Times New Roman"/>
          <w:sz w:val="24"/>
          <w:szCs w:val="24"/>
          <w:lang w:eastAsia="ru-RU"/>
        </w:rPr>
        <w:t xml:space="preserve"> року та в </w:t>
      </w:r>
      <w:r>
        <w:rPr>
          <w:rFonts w:ascii="Times New Roman" w:eastAsia="Times New Roman" w:hAnsi="Times New Roman"/>
          <w:sz w:val="24"/>
          <w:szCs w:val="24"/>
          <w:lang w:val="uk-UA" w:eastAsia="ru-RU"/>
        </w:rPr>
        <w:t>червні</w:t>
      </w:r>
      <w:r w:rsidRPr="00C97209">
        <w:rPr>
          <w:rFonts w:ascii="Times New Roman" w:eastAsia="Times New Roman" w:hAnsi="Times New Roman"/>
          <w:sz w:val="24"/>
          <w:szCs w:val="24"/>
          <w:lang w:eastAsia="ru-RU"/>
        </w:rPr>
        <w:t xml:space="preserve"> 20</w:t>
      </w:r>
      <w:r>
        <w:rPr>
          <w:rFonts w:ascii="Times New Roman" w:eastAsia="Times New Roman" w:hAnsi="Times New Roman"/>
          <w:sz w:val="24"/>
          <w:szCs w:val="24"/>
          <w:lang w:val="uk-UA" w:eastAsia="ru-RU"/>
        </w:rPr>
        <w:t>21</w:t>
      </w:r>
      <w:r w:rsidRPr="00C97209">
        <w:rPr>
          <w:rFonts w:ascii="Times New Roman" w:eastAsia="Times New Roman" w:hAnsi="Times New Roman"/>
          <w:sz w:val="24"/>
          <w:szCs w:val="24"/>
          <w:lang w:eastAsia="ru-RU"/>
        </w:rPr>
        <w:t xml:space="preserve"> року адміністрацією школи було здійснено аналіз виконання робочих навчальних планів і програм з навчальних предметів, під час яких враховувались  особливості закінчення </w:t>
      </w:r>
      <w:r>
        <w:rPr>
          <w:rFonts w:ascii="Times New Roman" w:eastAsia="Times New Roman" w:hAnsi="Times New Roman"/>
          <w:sz w:val="24"/>
          <w:szCs w:val="24"/>
          <w:lang w:eastAsia="ru-RU"/>
        </w:rPr>
        <w:t>202</w:t>
      </w:r>
      <w:r>
        <w:rPr>
          <w:rFonts w:ascii="Times New Roman" w:eastAsia="Times New Roman" w:hAnsi="Times New Roman"/>
          <w:sz w:val="24"/>
          <w:szCs w:val="24"/>
          <w:lang w:val="uk-UA" w:eastAsia="ru-RU"/>
        </w:rPr>
        <w:t>0</w:t>
      </w:r>
      <w:r>
        <w:rPr>
          <w:rFonts w:ascii="Times New Roman" w:eastAsia="Times New Roman" w:hAnsi="Times New Roman"/>
          <w:sz w:val="24"/>
          <w:szCs w:val="24"/>
          <w:lang w:eastAsia="ru-RU"/>
        </w:rPr>
        <w:t>/202</w:t>
      </w:r>
      <w:r>
        <w:rPr>
          <w:rFonts w:ascii="Times New Roman" w:eastAsia="Times New Roman" w:hAnsi="Times New Roman"/>
          <w:sz w:val="24"/>
          <w:szCs w:val="24"/>
          <w:lang w:val="uk-UA" w:eastAsia="ru-RU"/>
        </w:rPr>
        <w:t>1</w:t>
      </w:r>
      <w:r w:rsidRPr="00C97209">
        <w:rPr>
          <w:rFonts w:ascii="Times New Roman" w:eastAsia="Times New Roman" w:hAnsi="Times New Roman"/>
          <w:sz w:val="24"/>
          <w:szCs w:val="24"/>
          <w:lang w:eastAsia="ru-RU"/>
        </w:rPr>
        <w:t xml:space="preserve"> навчального року та результати різних видів контролю (фронтального, класно-узагальнюючого, тематичного),  а також характеру контролю (попереднього, поточного,</w:t>
      </w:r>
      <w:r w:rsidRPr="00C97209">
        <w:rPr>
          <w:rFonts w:ascii="Times New Roman" w:eastAsia="Times New Roman" w:hAnsi="Times New Roman"/>
          <w:sz w:val="24"/>
          <w:szCs w:val="24"/>
          <w:lang w:val="uk-UA" w:eastAsia="ru-RU"/>
        </w:rPr>
        <w:t>перспективного</w:t>
      </w:r>
      <w:r w:rsidRPr="00C97209">
        <w:rPr>
          <w:rFonts w:ascii="Times New Roman" w:eastAsia="Times New Roman" w:hAnsi="Times New Roman"/>
          <w:sz w:val="24"/>
          <w:szCs w:val="24"/>
          <w:lang w:eastAsia="ru-RU"/>
        </w:rPr>
        <w:t>).</w:t>
      </w:r>
    </w:p>
    <w:p w:rsidR="00421C16" w:rsidRPr="00C97209" w:rsidRDefault="00421C16" w:rsidP="00421C16">
      <w:pPr>
        <w:spacing w:after="0" w:line="240" w:lineRule="auto"/>
        <w:ind w:firstLine="567"/>
        <w:jc w:val="both"/>
        <w:rPr>
          <w:rFonts w:ascii="Times New Roman" w:eastAsia="Times New Roman" w:hAnsi="Times New Roman"/>
          <w:sz w:val="24"/>
          <w:szCs w:val="24"/>
          <w:lang w:eastAsia="ru-RU"/>
        </w:rPr>
      </w:pPr>
      <w:r w:rsidRPr="00C97209">
        <w:rPr>
          <w:rFonts w:ascii="Times New Roman" w:eastAsia="Times New Roman" w:hAnsi="Times New Roman"/>
          <w:sz w:val="24"/>
          <w:szCs w:val="24"/>
          <w:lang w:val="uk-UA" w:eastAsia="ru-RU"/>
        </w:rPr>
        <w:t>Н</w:t>
      </w:r>
      <w:r w:rsidRPr="00C97209">
        <w:rPr>
          <w:rFonts w:ascii="Times New Roman" w:eastAsia="Times New Roman" w:hAnsi="Times New Roman"/>
          <w:sz w:val="24"/>
          <w:szCs w:val="24"/>
          <w:lang w:eastAsia="ru-RU"/>
        </w:rPr>
        <w:t xml:space="preserve">авчальний план закладу на </w:t>
      </w:r>
      <w:r>
        <w:rPr>
          <w:rFonts w:ascii="Times New Roman" w:eastAsia="Times New Roman" w:hAnsi="Times New Roman"/>
          <w:sz w:val="24"/>
          <w:szCs w:val="24"/>
          <w:lang w:eastAsia="ru-RU"/>
        </w:rPr>
        <w:t>202</w:t>
      </w:r>
      <w:r>
        <w:rPr>
          <w:rFonts w:ascii="Times New Roman" w:eastAsia="Times New Roman" w:hAnsi="Times New Roman"/>
          <w:sz w:val="24"/>
          <w:szCs w:val="24"/>
          <w:lang w:val="uk-UA" w:eastAsia="ru-RU"/>
        </w:rPr>
        <w:t>0</w:t>
      </w:r>
      <w:r>
        <w:rPr>
          <w:rFonts w:ascii="Times New Roman" w:eastAsia="Times New Roman" w:hAnsi="Times New Roman"/>
          <w:sz w:val="24"/>
          <w:szCs w:val="24"/>
          <w:lang w:eastAsia="ru-RU"/>
        </w:rPr>
        <w:t>/202</w:t>
      </w:r>
      <w:r>
        <w:rPr>
          <w:rFonts w:ascii="Times New Roman" w:eastAsia="Times New Roman" w:hAnsi="Times New Roman"/>
          <w:sz w:val="24"/>
          <w:szCs w:val="24"/>
          <w:lang w:val="uk-UA" w:eastAsia="ru-RU"/>
        </w:rPr>
        <w:t>1</w:t>
      </w:r>
      <w:r w:rsidRPr="00C97209">
        <w:rPr>
          <w:rFonts w:ascii="Times New Roman" w:eastAsia="Times New Roman" w:hAnsi="Times New Roman"/>
          <w:sz w:val="24"/>
          <w:szCs w:val="24"/>
          <w:lang w:eastAsia="ru-RU"/>
        </w:rPr>
        <w:t xml:space="preserve"> навчальний рік було складено на підставі рекомендацій листа Міністерства освіти і науки України “Про навчальні плани загальноосвітніх навчальних закладів на </w:t>
      </w:r>
      <w:r>
        <w:rPr>
          <w:rFonts w:ascii="Times New Roman" w:eastAsia="Times New Roman" w:hAnsi="Times New Roman"/>
          <w:sz w:val="24"/>
          <w:szCs w:val="24"/>
          <w:lang w:eastAsia="ru-RU"/>
        </w:rPr>
        <w:t>202</w:t>
      </w:r>
      <w:r>
        <w:rPr>
          <w:rFonts w:ascii="Times New Roman" w:eastAsia="Times New Roman" w:hAnsi="Times New Roman"/>
          <w:sz w:val="24"/>
          <w:szCs w:val="24"/>
          <w:lang w:val="uk-UA" w:eastAsia="ru-RU"/>
        </w:rPr>
        <w:t>0</w:t>
      </w:r>
      <w:r>
        <w:rPr>
          <w:rFonts w:ascii="Times New Roman" w:eastAsia="Times New Roman" w:hAnsi="Times New Roman"/>
          <w:sz w:val="24"/>
          <w:szCs w:val="24"/>
          <w:lang w:eastAsia="ru-RU"/>
        </w:rPr>
        <w:t>/202</w:t>
      </w:r>
      <w:r>
        <w:rPr>
          <w:rFonts w:ascii="Times New Roman" w:eastAsia="Times New Roman" w:hAnsi="Times New Roman"/>
          <w:sz w:val="24"/>
          <w:szCs w:val="24"/>
          <w:lang w:val="uk-UA" w:eastAsia="ru-RU"/>
        </w:rPr>
        <w:t>1</w:t>
      </w:r>
      <w:r w:rsidRPr="00C97209">
        <w:rPr>
          <w:rFonts w:ascii="Times New Roman" w:eastAsia="Times New Roman" w:hAnsi="Times New Roman"/>
          <w:sz w:val="24"/>
          <w:szCs w:val="24"/>
          <w:lang w:eastAsia="ru-RU"/>
        </w:rPr>
        <w:t xml:space="preserve"> навчальний рік:</w:t>
      </w:r>
    </w:p>
    <w:p w:rsidR="00421C16" w:rsidRPr="00C97209" w:rsidRDefault="00421C16" w:rsidP="00421C16">
      <w:pPr>
        <w:spacing w:after="0" w:line="240" w:lineRule="auto"/>
        <w:rPr>
          <w:rFonts w:ascii="Times New Roman" w:eastAsia="Times New Roman" w:hAnsi="Times New Roman"/>
          <w:sz w:val="24"/>
          <w:szCs w:val="24"/>
          <w:lang w:eastAsia="ru-RU"/>
        </w:rPr>
      </w:pPr>
      <w:r w:rsidRPr="00C97209">
        <w:rPr>
          <w:rFonts w:ascii="Times New Roman" w:eastAsia="Times New Roman" w:hAnsi="Times New Roman"/>
          <w:sz w:val="24"/>
          <w:szCs w:val="24"/>
          <w:lang w:val="uk-UA" w:eastAsia="ru-RU"/>
        </w:rPr>
        <w:t xml:space="preserve">           Н</w:t>
      </w:r>
      <w:r w:rsidRPr="00C97209">
        <w:rPr>
          <w:rFonts w:ascii="Times New Roman" w:eastAsia="Times New Roman" w:hAnsi="Times New Roman"/>
          <w:sz w:val="24"/>
          <w:szCs w:val="24"/>
          <w:lang w:eastAsia="ru-RU"/>
        </w:rPr>
        <w:t xml:space="preserve">авчальний план школи на </w:t>
      </w:r>
      <w:r>
        <w:rPr>
          <w:rFonts w:ascii="Times New Roman" w:eastAsia="Times New Roman" w:hAnsi="Times New Roman"/>
          <w:sz w:val="24"/>
          <w:szCs w:val="24"/>
          <w:lang w:eastAsia="ru-RU"/>
        </w:rPr>
        <w:t>2020/2021</w:t>
      </w:r>
      <w:r w:rsidRPr="00C97209">
        <w:rPr>
          <w:rFonts w:ascii="Times New Roman" w:eastAsia="Times New Roman" w:hAnsi="Times New Roman"/>
          <w:sz w:val="24"/>
          <w:szCs w:val="24"/>
          <w:lang w:eastAsia="ru-RU"/>
        </w:rPr>
        <w:t xml:space="preserve"> навчальний рік складено:</w:t>
      </w:r>
    </w:p>
    <w:p w:rsidR="00421C16" w:rsidRPr="00C97209" w:rsidRDefault="00421C16" w:rsidP="00421C16">
      <w:pPr>
        <w:numPr>
          <w:ilvl w:val="0"/>
          <w:numId w:val="10"/>
        </w:numPr>
        <w:spacing w:after="0" w:line="240" w:lineRule="auto"/>
        <w:jc w:val="both"/>
        <w:rPr>
          <w:rFonts w:ascii="Times New Roman" w:eastAsia="Times New Roman" w:hAnsi="Times New Roman"/>
          <w:sz w:val="24"/>
          <w:szCs w:val="24"/>
          <w:lang w:eastAsia="ru-RU"/>
        </w:rPr>
      </w:pPr>
      <w:r w:rsidRPr="00C97209">
        <w:rPr>
          <w:rFonts w:ascii="Times New Roman" w:eastAsia="Times New Roman" w:hAnsi="Times New Roman"/>
          <w:b/>
          <w:sz w:val="24"/>
          <w:szCs w:val="24"/>
          <w:lang w:eastAsia="ru-RU"/>
        </w:rPr>
        <w:t>для 1-</w:t>
      </w:r>
      <w:r>
        <w:rPr>
          <w:rFonts w:ascii="Times New Roman" w:eastAsia="Times New Roman" w:hAnsi="Times New Roman"/>
          <w:b/>
          <w:sz w:val="24"/>
          <w:szCs w:val="24"/>
          <w:lang w:val="uk-UA" w:eastAsia="ru-RU"/>
        </w:rPr>
        <w:t>3</w:t>
      </w:r>
      <w:r w:rsidRPr="00C97209">
        <w:rPr>
          <w:rFonts w:ascii="Times New Roman" w:eastAsia="Times New Roman" w:hAnsi="Times New Roman"/>
          <w:b/>
          <w:sz w:val="24"/>
          <w:szCs w:val="24"/>
          <w:lang w:val="uk-UA" w:eastAsia="ru-RU"/>
        </w:rPr>
        <w:t>-</w:t>
      </w:r>
      <w:r w:rsidRPr="00C97209">
        <w:rPr>
          <w:rFonts w:ascii="Times New Roman" w:eastAsia="Times New Roman" w:hAnsi="Times New Roman"/>
          <w:b/>
          <w:sz w:val="24"/>
          <w:szCs w:val="24"/>
          <w:lang w:eastAsia="ru-RU"/>
        </w:rPr>
        <w:t>х класів</w:t>
      </w:r>
      <w:r w:rsidRPr="00C97209">
        <w:rPr>
          <w:rFonts w:ascii="Times New Roman" w:eastAsia="Times New Roman" w:hAnsi="Times New Roman"/>
          <w:sz w:val="24"/>
          <w:szCs w:val="24"/>
          <w:lang w:eastAsia="ru-RU"/>
        </w:rPr>
        <w:t xml:space="preserve"> - за Типовими навчальними планами початкової школи, затвердженими наказом Міністерства освіти і науки</w:t>
      </w:r>
      <w:r w:rsidRPr="00C97209">
        <w:rPr>
          <w:rFonts w:ascii="Times New Roman" w:eastAsia="Times New Roman" w:hAnsi="Times New Roman"/>
          <w:sz w:val="24"/>
          <w:szCs w:val="24"/>
          <w:lang w:val="uk-UA" w:eastAsia="ru-RU"/>
        </w:rPr>
        <w:t xml:space="preserve"> за Концепцією Нової української школи  від 21.03</w:t>
      </w:r>
      <w:r>
        <w:rPr>
          <w:rFonts w:ascii="Times New Roman" w:eastAsia="Times New Roman" w:hAnsi="Times New Roman"/>
          <w:sz w:val="24"/>
          <w:szCs w:val="24"/>
          <w:lang w:val="uk-UA" w:eastAsia="ru-RU"/>
        </w:rPr>
        <w:t>.21</w:t>
      </w:r>
      <w:r w:rsidRPr="00C97209">
        <w:rPr>
          <w:rFonts w:ascii="Times New Roman" w:eastAsia="Times New Roman" w:hAnsi="Times New Roman"/>
          <w:sz w:val="24"/>
          <w:szCs w:val="24"/>
          <w:lang w:val="uk-UA" w:eastAsia="ru-RU"/>
        </w:rPr>
        <w:t>18 №268</w:t>
      </w:r>
      <w:r w:rsidRPr="00C97209">
        <w:rPr>
          <w:rFonts w:ascii="Times New Roman" w:eastAsia="Times New Roman" w:hAnsi="Times New Roman"/>
          <w:sz w:val="24"/>
          <w:szCs w:val="24"/>
          <w:lang w:eastAsia="ru-RU"/>
        </w:rPr>
        <w:t xml:space="preserve">; </w:t>
      </w:r>
    </w:p>
    <w:p w:rsidR="00421C16" w:rsidRPr="007F6F3A" w:rsidRDefault="00421C16" w:rsidP="00421C16">
      <w:pPr>
        <w:numPr>
          <w:ilvl w:val="0"/>
          <w:numId w:val="10"/>
        </w:numPr>
        <w:spacing w:after="0" w:line="240" w:lineRule="auto"/>
        <w:jc w:val="both"/>
        <w:rPr>
          <w:rFonts w:ascii="Times New Roman" w:eastAsia="Times New Roman" w:hAnsi="Times New Roman"/>
          <w:sz w:val="24"/>
          <w:szCs w:val="24"/>
          <w:lang w:eastAsia="ru-RU"/>
        </w:rPr>
      </w:pPr>
      <w:r w:rsidRPr="007F6F3A">
        <w:rPr>
          <w:rFonts w:ascii="Times New Roman" w:eastAsia="Times New Roman" w:hAnsi="Times New Roman"/>
          <w:b/>
          <w:sz w:val="24"/>
          <w:szCs w:val="24"/>
          <w:lang w:eastAsia="ru-RU"/>
        </w:rPr>
        <w:t xml:space="preserve">для </w:t>
      </w:r>
      <w:r w:rsidRPr="007F6F3A">
        <w:rPr>
          <w:rFonts w:ascii="Times New Roman" w:eastAsia="Times New Roman" w:hAnsi="Times New Roman"/>
          <w:b/>
          <w:sz w:val="24"/>
          <w:szCs w:val="24"/>
          <w:lang w:val="uk-UA" w:eastAsia="ru-RU"/>
        </w:rPr>
        <w:t>4</w:t>
      </w:r>
      <w:r w:rsidRPr="007F6F3A">
        <w:rPr>
          <w:rFonts w:ascii="Times New Roman" w:eastAsia="Times New Roman" w:hAnsi="Times New Roman"/>
          <w:b/>
          <w:sz w:val="24"/>
          <w:szCs w:val="24"/>
          <w:lang w:eastAsia="ru-RU"/>
        </w:rPr>
        <w:t>-х класів</w:t>
      </w:r>
      <w:r w:rsidRPr="007F6F3A">
        <w:rPr>
          <w:rFonts w:ascii="Times New Roman" w:eastAsia="Times New Roman" w:hAnsi="Times New Roman"/>
          <w:sz w:val="24"/>
          <w:szCs w:val="24"/>
          <w:lang w:eastAsia="ru-RU"/>
        </w:rPr>
        <w:t xml:space="preserve"> –</w:t>
      </w:r>
      <w:r>
        <w:rPr>
          <w:rFonts w:ascii="Times New Roman" w:eastAsia="Times New Roman" w:hAnsi="Times New Roman"/>
          <w:sz w:val="24"/>
          <w:szCs w:val="24"/>
          <w:lang w:val="uk-UA" w:eastAsia="ru-RU"/>
        </w:rPr>
        <w:t xml:space="preserve"> за Типовими навчальними планами початкової школи, затвердженими наказом </w:t>
      </w:r>
      <w:r w:rsidRPr="00C97209">
        <w:rPr>
          <w:rFonts w:ascii="Times New Roman" w:eastAsia="Times New Roman" w:hAnsi="Times New Roman"/>
          <w:sz w:val="24"/>
          <w:szCs w:val="24"/>
          <w:lang w:eastAsia="ru-RU"/>
        </w:rPr>
        <w:t>Міністерства освіти і науки</w:t>
      </w:r>
      <w:r w:rsidRPr="00C97209">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val="uk-UA" w:eastAsia="ru-RU"/>
        </w:rPr>
        <w:t xml:space="preserve"> </w:t>
      </w:r>
      <w:r w:rsidRPr="007F6F3A">
        <w:rPr>
          <w:rFonts w:ascii="Times New Roman" w:eastAsia="Times New Roman" w:hAnsi="Times New Roman"/>
          <w:sz w:val="24"/>
          <w:szCs w:val="24"/>
          <w:lang w:val="uk-UA" w:eastAsia="ru-RU"/>
        </w:rPr>
        <w:t xml:space="preserve">від 20 квітня 2011 року №462 </w:t>
      </w:r>
      <w:r>
        <w:rPr>
          <w:rFonts w:ascii="Times New Roman" w:eastAsia="Times New Roman" w:hAnsi="Times New Roman"/>
          <w:sz w:val="24"/>
          <w:szCs w:val="24"/>
          <w:lang w:val="uk-UA" w:eastAsia="ru-RU"/>
        </w:rPr>
        <w:t>;</w:t>
      </w:r>
    </w:p>
    <w:p w:rsidR="00421C16" w:rsidRPr="00C97209" w:rsidRDefault="00421C16" w:rsidP="00421C16">
      <w:pPr>
        <w:numPr>
          <w:ilvl w:val="0"/>
          <w:numId w:val="10"/>
        </w:numPr>
        <w:spacing w:after="0" w:line="240" w:lineRule="auto"/>
        <w:jc w:val="both"/>
        <w:rPr>
          <w:rFonts w:ascii="Times New Roman" w:eastAsia="Times New Roman" w:hAnsi="Times New Roman"/>
          <w:sz w:val="24"/>
          <w:szCs w:val="24"/>
          <w:lang w:eastAsia="ru-RU"/>
        </w:rPr>
      </w:pPr>
      <w:r w:rsidRPr="00C97209">
        <w:rPr>
          <w:rFonts w:ascii="Times New Roman" w:eastAsia="Times New Roman" w:hAnsi="Times New Roman"/>
          <w:b/>
          <w:sz w:val="24"/>
          <w:szCs w:val="24"/>
          <w:lang w:eastAsia="ru-RU"/>
        </w:rPr>
        <w:t>для 5-</w:t>
      </w:r>
      <w:r w:rsidRPr="00C97209">
        <w:rPr>
          <w:rFonts w:ascii="Times New Roman" w:eastAsia="Times New Roman" w:hAnsi="Times New Roman"/>
          <w:b/>
          <w:sz w:val="24"/>
          <w:szCs w:val="24"/>
          <w:lang w:val="uk-UA" w:eastAsia="ru-RU"/>
        </w:rPr>
        <w:t>9-</w:t>
      </w:r>
      <w:r w:rsidRPr="00C97209">
        <w:rPr>
          <w:rFonts w:ascii="Times New Roman" w:eastAsia="Times New Roman" w:hAnsi="Times New Roman"/>
          <w:b/>
          <w:sz w:val="24"/>
          <w:szCs w:val="24"/>
          <w:lang w:eastAsia="ru-RU"/>
        </w:rPr>
        <w:t>х класів</w:t>
      </w:r>
      <w:r w:rsidRPr="00C97209">
        <w:rPr>
          <w:rFonts w:ascii="Times New Roman" w:eastAsia="Times New Roman" w:hAnsi="Times New Roman"/>
          <w:sz w:val="24"/>
          <w:szCs w:val="24"/>
          <w:lang w:eastAsia="ru-RU"/>
        </w:rPr>
        <w:t xml:space="preserve"> – за Типовими навчальними планами загальноосвітніх навчальних закладів ІІ ступеня</w:t>
      </w:r>
      <w:r w:rsidRPr="00C97209">
        <w:rPr>
          <w:rFonts w:ascii="Times New Roman" w:eastAsia="Times New Roman" w:hAnsi="Times New Roman"/>
          <w:sz w:val="24"/>
          <w:szCs w:val="24"/>
          <w:lang w:val="uk-UA" w:eastAsia="ru-RU"/>
        </w:rPr>
        <w:t>,</w:t>
      </w:r>
      <w:r w:rsidRPr="00C97209">
        <w:rPr>
          <w:rFonts w:ascii="Times New Roman" w:eastAsia="Times New Roman" w:hAnsi="Times New Roman"/>
          <w:sz w:val="24"/>
          <w:szCs w:val="24"/>
          <w:lang w:eastAsia="ru-RU"/>
        </w:rPr>
        <w:t xml:space="preserve"> затвердженими наказом Міністерства освіти і науки від </w:t>
      </w:r>
      <w:r w:rsidRPr="00C97209">
        <w:rPr>
          <w:rFonts w:ascii="Times New Roman" w:eastAsia="Times New Roman" w:hAnsi="Times New Roman"/>
          <w:sz w:val="24"/>
          <w:szCs w:val="24"/>
          <w:lang w:val="uk-UA" w:eastAsia="ru-RU"/>
        </w:rPr>
        <w:t>2</w:t>
      </w:r>
      <w:r w:rsidRPr="00C97209">
        <w:rPr>
          <w:rFonts w:ascii="Times New Roman" w:eastAsia="Times New Roman" w:hAnsi="Times New Roman"/>
          <w:sz w:val="24"/>
          <w:szCs w:val="24"/>
          <w:lang w:eastAsia="ru-RU"/>
        </w:rPr>
        <w:t>0.0</w:t>
      </w:r>
      <w:r w:rsidRPr="00C97209">
        <w:rPr>
          <w:rFonts w:ascii="Times New Roman" w:eastAsia="Times New Roman" w:hAnsi="Times New Roman"/>
          <w:sz w:val="24"/>
          <w:szCs w:val="24"/>
          <w:lang w:val="uk-UA" w:eastAsia="ru-RU"/>
        </w:rPr>
        <w:t>4</w:t>
      </w:r>
      <w:r>
        <w:rPr>
          <w:rFonts w:ascii="Times New Roman" w:eastAsia="Times New Roman" w:hAnsi="Times New Roman"/>
          <w:sz w:val="24"/>
          <w:szCs w:val="24"/>
          <w:lang w:eastAsia="ru-RU"/>
        </w:rPr>
        <w:t>.21</w:t>
      </w:r>
      <w:r w:rsidRPr="00C97209">
        <w:rPr>
          <w:rFonts w:ascii="Times New Roman" w:eastAsia="Times New Roman" w:hAnsi="Times New Roman"/>
          <w:sz w:val="24"/>
          <w:szCs w:val="24"/>
          <w:lang w:eastAsia="ru-RU"/>
        </w:rPr>
        <w:t>1</w:t>
      </w:r>
      <w:r w:rsidRPr="00C97209">
        <w:rPr>
          <w:rFonts w:ascii="Times New Roman" w:eastAsia="Times New Roman" w:hAnsi="Times New Roman"/>
          <w:sz w:val="24"/>
          <w:szCs w:val="24"/>
          <w:lang w:val="uk-UA" w:eastAsia="ru-RU"/>
        </w:rPr>
        <w:t>8</w:t>
      </w:r>
      <w:r w:rsidRPr="00C97209">
        <w:rPr>
          <w:rFonts w:ascii="Times New Roman" w:eastAsia="Times New Roman" w:hAnsi="Times New Roman"/>
          <w:sz w:val="24"/>
          <w:szCs w:val="24"/>
          <w:lang w:eastAsia="ru-RU"/>
        </w:rPr>
        <w:t xml:space="preserve"> № </w:t>
      </w:r>
      <w:r w:rsidRPr="00C97209">
        <w:rPr>
          <w:rFonts w:ascii="Times New Roman" w:eastAsia="Times New Roman" w:hAnsi="Times New Roman"/>
          <w:sz w:val="24"/>
          <w:szCs w:val="24"/>
          <w:lang w:val="uk-UA" w:eastAsia="ru-RU"/>
        </w:rPr>
        <w:t>405</w:t>
      </w:r>
      <w:r w:rsidRPr="00C97209">
        <w:rPr>
          <w:rFonts w:ascii="Times New Roman" w:eastAsia="Times New Roman" w:hAnsi="Times New Roman"/>
          <w:sz w:val="24"/>
          <w:szCs w:val="24"/>
          <w:lang w:eastAsia="ru-RU"/>
        </w:rPr>
        <w:t xml:space="preserve">; </w:t>
      </w:r>
    </w:p>
    <w:p w:rsidR="00421C16" w:rsidRPr="00C97209" w:rsidRDefault="00421C16" w:rsidP="00421C16">
      <w:pPr>
        <w:numPr>
          <w:ilvl w:val="0"/>
          <w:numId w:val="10"/>
        </w:numPr>
        <w:spacing w:after="0" w:line="240" w:lineRule="auto"/>
        <w:jc w:val="both"/>
        <w:rPr>
          <w:rFonts w:ascii="Times New Roman" w:eastAsia="Times New Roman" w:hAnsi="Times New Roman"/>
          <w:sz w:val="24"/>
          <w:szCs w:val="24"/>
          <w:lang w:eastAsia="ru-RU"/>
        </w:rPr>
      </w:pPr>
      <w:r w:rsidRPr="00C97209">
        <w:rPr>
          <w:rFonts w:ascii="Times New Roman" w:eastAsia="Times New Roman" w:hAnsi="Times New Roman"/>
          <w:b/>
          <w:sz w:val="24"/>
          <w:szCs w:val="24"/>
          <w:lang w:eastAsia="ru-RU"/>
        </w:rPr>
        <w:t xml:space="preserve">для </w:t>
      </w:r>
      <w:r w:rsidRPr="00C97209">
        <w:rPr>
          <w:rFonts w:ascii="Times New Roman" w:eastAsia="Times New Roman" w:hAnsi="Times New Roman"/>
          <w:b/>
          <w:sz w:val="24"/>
          <w:szCs w:val="24"/>
          <w:lang w:val="uk-UA" w:eastAsia="ru-RU"/>
        </w:rPr>
        <w:t>11</w:t>
      </w:r>
      <w:r w:rsidRPr="00C97209">
        <w:rPr>
          <w:rFonts w:ascii="Times New Roman" w:eastAsia="Times New Roman" w:hAnsi="Times New Roman"/>
          <w:b/>
          <w:sz w:val="24"/>
          <w:szCs w:val="24"/>
          <w:lang w:eastAsia="ru-RU"/>
        </w:rPr>
        <w:t xml:space="preserve"> клас</w:t>
      </w:r>
      <w:r>
        <w:rPr>
          <w:rFonts w:ascii="Times New Roman" w:eastAsia="Times New Roman" w:hAnsi="Times New Roman"/>
          <w:b/>
          <w:sz w:val="24"/>
          <w:szCs w:val="24"/>
          <w:lang w:val="uk-UA" w:eastAsia="ru-RU"/>
        </w:rPr>
        <w:t>у</w:t>
      </w:r>
      <w:r w:rsidRPr="00C97209">
        <w:rPr>
          <w:rFonts w:ascii="Times New Roman" w:eastAsia="Times New Roman" w:hAnsi="Times New Roman"/>
          <w:sz w:val="24"/>
          <w:szCs w:val="24"/>
          <w:lang w:eastAsia="ru-RU"/>
        </w:rPr>
        <w:t xml:space="preserve"> – за Типовими навчальними планами загальноосвітніх навчальних закладів ІІІ ступеню, затвердженими наказом Міністерства освіти і науки України від </w:t>
      </w:r>
      <w:r w:rsidRPr="00C97209">
        <w:rPr>
          <w:rFonts w:ascii="Times New Roman" w:eastAsia="Times New Roman" w:hAnsi="Times New Roman"/>
          <w:sz w:val="24"/>
          <w:szCs w:val="24"/>
          <w:lang w:val="uk-UA" w:eastAsia="ru-RU"/>
        </w:rPr>
        <w:t>2</w:t>
      </w:r>
      <w:r w:rsidRPr="00C97209">
        <w:rPr>
          <w:rFonts w:ascii="Times New Roman" w:eastAsia="Times New Roman" w:hAnsi="Times New Roman"/>
          <w:sz w:val="24"/>
          <w:szCs w:val="24"/>
          <w:lang w:eastAsia="ru-RU"/>
        </w:rPr>
        <w:t>0.0</w:t>
      </w:r>
      <w:r w:rsidRPr="00C97209">
        <w:rPr>
          <w:rFonts w:ascii="Times New Roman" w:eastAsia="Times New Roman" w:hAnsi="Times New Roman"/>
          <w:sz w:val="24"/>
          <w:szCs w:val="24"/>
          <w:lang w:val="uk-UA" w:eastAsia="ru-RU"/>
        </w:rPr>
        <w:t>4</w:t>
      </w:r>
      <w:r>
        <w:rPr>
          <w:rFonts w:ascii="Times New Roman" w:eastAsia="Times New Roman" w:hAnsi="Times New Roman"/>
          <w:sz w:val="24"/>
          <w:szCs w:val="24"/>
          <w:lang w:eastAsia="ru-RU"/>
        </w:rPr>
        <w:t>.21</w:t>
      </w:r>
      <w:r w:rsidRPr="00C97209">
        <w:rPr>
          <w:rFonts w:ascii="Times New Roman" w:eastAsia="Times New Roman" w:hAnsi="Times New Roman"/>
          <w:sz w:val="24"/>
          <w:szCs w:val="24"/>
          <w:lang w:eastAsia="ru-RU"/>
        </w:rPr>
        <w:t>1</w:t>
      </w:r>
      <w:r w:rsidRPr="00C97209">
        <w:rPr>
          <w:rFonts w:ascii="Times New Roman" w:eastAsia="Times New Roman" w:hAnsi="Times New Roman"/>
          <w:sz w:val="24"/>
          <w:szCs w:val="24"/>
          <w:lang w:val="uk-UA" w:eastAsia="ru-RU"/>
        </w:rPr>
        <w:t>8</w:t>
      </w:r>
      <w:r w:rsidRPr="00C97209">
        <w:rPr>
          <w:rFonts w:ascii="Times New Roman" w:eastAsia="Times New Roman" w:hAnsi="Times New Roman"/>
          <w:sz w:val="24"/>
          <w:szCs w:val="24"/>
          <w:lang w:eastAsia="ru-RU"/>
        </w:rPr>
        <w:t xml:space="preserve"> № </w:t>
      </w:r>
      <w:r w:rsidRPr="00C97209">
        <w:rPr>
          <w:rFonts w:ascii="Times New Roman" w:eastAsia="Times New Roman" w:hAnsi="Times New Roman"/>
          <w:sz w:val="24"/>
          <w:szCs w:val="24"/>
          <w:lang w:val="uk-UA" w:eastAsia="ru-RU"/>
        </w:rPr>
        <w:t>408;</w:t>
      </w:r>
      <w:r w:rsidRPr="00C97209">
        <w:rPr>
          <w:rFonts w:ascii="Times New Roman" w:eastAsia="Times New Roman" w:hAnsi="Times New Roman"/>
          <w:sz w:val="24"/>
          <w:szCs w:val="24"/>
          <w:lang w:eastAsia="ru-RU"/>
        </w:rPr>
        <w:t xml:space="preserve"> </w:t>
      </w:r>
    </w:p>
    <w:p w:rsidR="00421C16" w:rsidRPr="00C97209" w:rsidRDefault="00421C16" w:rsidP="00421C16">
      <w:pPr>
        <w:spacing w:after="0" w:line="240" w:lineRule="auto"/>
        <w:ind w:firstLine="567"/>
        <w:jc w:val="both"/>
        <w:rPr>
          <w:rFonts w:ascii="Times New Roman" w:eastAsia="Times New Roman" w:hAnsi="Times New Roman"/>
          <w:sz w:val="24"/>
          <w:szCs w:val="24"/>
          <w:lang w:eastAsia="ru-RU"/>
        </w:rPr>
      </w:pPr>
      <w:r w:rsidRPr="00C97209">
        <w:rPr>
          <w:rFonts w:ascii="Times New Roman" w:eastAsia="Times New Roman" w:hAnsi="Times New Roman"/>
          <w:sz w:val="24"/>
          <w:szCs w:val="24"/>
          <w:lang w:val="uk-UA" w:eastAsia="ru-RU"/>
        </w:rPr>
        <w:t xml:space="preserve">  Н</w:t>
      </w:r>
      <w:r w:rsidRPr="00C97209">
        <w:rPr>
          <w:rFonts w:ascii="Times New Roman" w:eastAsia="Times New Roman" w:hAnsi="Times New Roman"/>
          <w:sz w:val="24"/>
          <w:szCs w:val="24"/>
          <w:lang w:eastAsia="ru-RU"/>
        </w:rPr>
        <w:t>авчальний план включа</w:t>
      </w:r>
      <w:r w:rsidRPr="00C97209">
        <w:rPr>
          <w:rFonts w:ascii="Times New Roman" w:eastAsia="Times New Roman" w:hAnsi="Times New Roman"/>
          <w:sz w:val="24"/>
          <w:szCs w:val="24"/>
          <w:lang w:val="uk-UA" w:eastAsia="ru-RU"/>
        </w:rPr>
        <w:t>в</w:t>
      </w:r>
      <w:r w:rsidRPr="00C97209">
        <w:rPr>
          <w:rFonts w:ascii="Times New Roman" w:eastAsia="Times New Roman" w:hAnsi="Times New Roman"/>
          <w:sz w:val="24"/>
          <w:szCs w:val="24"/>
          <w:lang w:eastAsia="ru-RU"/>
        </w:rPr>
        <w:t xml:space="preserve"> інваріантну складову, сформовану на державному рівні,</w:t>
      </w:r>
      <w:r w:rsidRPr="00C97209">
        <w:rPr>
          <w:rFonts w:ascii="Times New Roman" w:eastAsia="Times New Roman" w:hAnsi="Times New Roman"/>
          <w:sz w:val="24"/>
          <w:szCs w:val="24"/>
          <w:lang w:val="uk-UA" w:eastAsia="ru-RU"/>
        </w:rPr>
        <w:t xml:space="preserve"> </w:t>
      </w:r>
      <w:r w:rsidRPr="00C97209">
        <w:rPr>
          <w:rFonts w:ascii="Times New Roman" w:eastAsia="Times New Roman" w:hAnsi="Times New Roman"/>
          <w:sz w:val="24"/>
          <w:szCs w:val="24"/>
          <w:lang w:eastAsia="ru-RU"/>
        </w:rPr>
        <w:t>та варіативну складову, в якій передбачено додаткові години на  вивчення</w:t>
      </w:r>
      <w:r w:rsidRPr="00C97209">
        <w:rPr>
          <w:rFonts w:ascii="Times New Roman" w:eastAsia="Times New Roman" w:hAnsi="Times New Roman"/>
          <w:sz w:val="24"/>
          <w:szCs w:val="24"/>
          <w:lang w:val="uk-UA" w:eastAsia="ru-RU"/>
        </w:rPr>
        <w:t xml:space="preserve"> </w:t>
      </w:r>
      <w:r w:rsidRPr="00C97209">
        <w:rPr>
          <w:rFonts w:ascii="Times New Roman" w:eastAsia="Times New Roman" w:hAnsi="Times New Roman"/>
          <w:sz w:val="24"/>
          <w:szCs w:val="24"/>
          <w:lang w:eastAsia="ru-RU"/>
        </w:rPr>
        <w:t>предметів</w:t>
      </w:r>
      <w:r>
        <w:rPr>
          <w:rFonts w:ascii="Times New Roman" w:eastAsia="Times New Roman" w:hAnsi="Times New Roman"/>
          <w:sz w:val="24"/>
          <w:szCs w:val="24"/>
          <w:lang w:val="uk-UA" w:eastAsia="ru-RU"/>
        </w:rPr>
        <w:t>.</w:t>
      </w:r>
      <w:r w:rsidRPr="00C97209">
        <w:rPr>
          <w:rFonts w:ascii="Times New Roman" w:eastAsia="Times New Roman" w:hAnsi="Times New Roman"/>
          <w:sz w:val="24"/>
          <w:szCs w:val="24"/>
          <w:lang w:eastAsia="ru-RU"/>
        </w:rPr>
        <w:t xml:space="preserve">   </w:t>
      </w:r>
    </w:p>
    <w:p w:rsidR="00421C16" w:rsidRPr="00C97209" w:rsidRDefault="00421C16" w:rsidP="00421C16">
      <w:pPr>
        <w:shd w:val="clear" w:color="auto" w:fill="FFFFFF"/>
        <w:tabs>
          <w:tab w:val="left" w:pos="0"/>
        </w:tabs>
        <w:spacing w:after="0" w:line="240" w:lineRule="auto"/>
        <w:ind w:left="60" w:firstLine="567"/>
        <w:jc w:val="both"/>
        <w:rPr>
          <w:rFonts w:ascii="Times New Roman" w:eastAsia="Times New Roman" w:hAnsi="Times New Roman"/>
          <w:bCs/>
          <w:spacing w:val="-6"/>
          <w:sz w:val="24"/>
          <w:szCs w:val="24"/>
          <w:lang w:val="uk-UA" w:eastAsia="ru-RU"/>
        </w:rPr>
      </w:pPr>
      <w:r w:rsidRPr="00C97209">
        <w:rPr>
          <w:rFonts w:ascii="Times New Roman" w:eastAsia="Times New Roman" w:hAnsi="Times New Roman"/>
          <w:bCs/>
          <w:spacing w:val="-6"/>
          <w:sz w:val="24"/>
          <w:szCs w:val="24"/>
          <w:lang w:eastAsia="ru-RU"/>
        </w:rPr>
        <w:t>Предмети інваріантної та варіативної складової навчального плану виклада</w:t>
      </w:r>
      <w:r w:rsidRPr="00C97209">
        <w:rPr>
          <w:rFonts w:ascii="Times New Roman" w:eastAsia="Times New Roman" w:hAnsi="Times New Roman"/>
          <w:bCs/>
          <w:spacing w:val="-6"/>
          <w:sz w:val="24"/>
          <w:szCs w:val="24"/>
          <w:lang w:val="uk-UA" w:eastAsia="ru-RU"/>
        </w:rPr>
        <w:t>ли</w:t>
      </w:r>
      <w:r w:rsidRPr="00C97209">
        <w:rPr>
          <w:rFonts w:ascii="Times New Roman" w:eastAsia="Times New Roman" w:hAnsi="Times New Roman"/>
          <w:bCs/>
          <w:spacing w:val="-6"/>
          <w:sz w:val="24"/>
          <w:szCs w:val="24"/>
          <w:lang w:eastAsia="ru-RU"/>
        </w:rPr>
        <w:t xml:space="preserve">ся                              за державними програмами, рекомендованими Міністерством освіти і науки України для використання   в  закладах </w:t>
      </w:r>
      <w:r w:rsidRPr="00C97209">
        <w:rPr>
          <w:rFonts w:ascii="Times New Roman" w:eastAsia="Times New Roman" w:hAnsi="Times New Roman"/>
          <w:bCs/>
          <w:spacing w:val="-6"/>
          <w:sz w:val="24"/>
          <w:szCs w:val="24"/>
          <w:lang w:val="uk-UA" w:eastAsia="ru-RU"/>
        </w:rPr>
        <w:t xml:space="preserve">загальної середньої освіти </w:t>
      </w:r>
      <w:r w:rsidRPr="00C97209">
        <w:rPr>
          <w:rFonts w:ascii="Times New Roman" w:eastAsia="Times New Roman" w:hAnsi="Times New Roman"/>
          <w:bCs/>
          <w:spacing w:val="-6"/>
          <w:sz w:val="24"/>
          <w:szCs w:val="24"/>
          <w:lang w:eastAsia="ru-RU"/>
        </w:rPr>
        <w:t xml:space="preserve">у </w:t>
      </w:r>
      <w:r>
        <w:rPr>
          <w:rFonts w:ascii="Times New Roman" w:eastAsia="Times New Roman" w:hAnsi="Times New Roman"/>
          <w:bCs/>
          <w:spacing w:val="-6"/>
          <w:sz w:val="24"/>
          <w:szCs w:val="24"/>
          <w:lang w:eastAsia="ru-RU"/>
        </w:rPr>
        <w:t>202</w:t>
      </w:r>
      <w:r>
        <w:rPr>
          <w:rFonts w:ascii="Times New Roman" w:eastAsia="Times New Roman" w:hAnsi="Times New Roman"/>
          <w:bCs/>
          <w:spacing w:val="-6"/>
          <w:sz w:val="24"/>
          <w:szCs w:val="24"/>
          <w:lang w:val="uk-UA" w:eastAsia="ru-RU"/>
        </w:rPr>
        <w:t>0</w:t>
      </w:r>
      <w:r>
        <w:rPr>
          <w:rFonts w:ascii="Times New Roman" w:eastAsia="Times New Roman" w:hAnsi="Times New Roman"/>
          <w:bCs/>
          <w:spacing w:val="-6"/>
          <w:sz w:val="24"/>
          <w:szCs w:val="24"/>
          <w:lang w:eastAsia="ru-RU"/>
        </w:rPr>
        <w:t>/202</w:t>
      </w:r>
      <w:r>
        <w:rPr>
          <w:rFonts w:ascii="Times New Roman" w:eastAsia="Times New Roman" w:hAnsi="Times New Roman"/>
          <w:bCs/>
          <w:spacing w:val="-6"/>
          <w:sz w:val="24"/>
          <w:szCs w:val="24"/>
          <w:lang w:val="uk-UA" w:eastAsia="ru-RU"/>
        </w:rPr>
        <w:t>1</w:t>
      </w:r>
      <w:r w:rsidRPr="00C97209">
        <w:rPr>
          <w:rFonts w:ascii="Times New Roman" w:eastAsia="Times New Roman" w:hAnsi="Times New Roman"/>
          <w:bCs/>
          <w:spacing w:val="-6"/>
          <w:sz w:val="24"/>
          <w:szCs w:val="24"/>
          <w:lang w:eastAsia="ru-RU"/>
        </w:rPr>
        <w:t xml:space="preserve"> навчальному році</w:t>
      </w:r>
      <w:r w:rsidRPr="00C97209">
        <w:rPr>
          <w:rFonts w:ascii="Times New Roman" w:eastAsia="Times New Roman" w:hAnsi="Times New Roman"/>
          <w:bCs/>
          <w:spacing w:val="-6"/>
          <w:sz w:val="24"/>
          <w:szCs w:val="24"/>
          <w:lang w:val="uk-UA" w:eastAsia="ru-RU"/>
        </w:rPr>
        <w:t>.</w:t>
      </w:r>
    </w:p>
    <w:p w:rsidR="00421C16" w:rsidRPr="00C97209" w:rsidRDefault="00421C16" w:rsidP="00421C16">
      <w:pPr>
        <w:tabs>
          <w:tab w:val="num" w:pos="0"/>
        </w:tabs>
        <w:spacing w:after="0" w:line="240" w:lineRule="auto"/>
        <w:ind w:firstLine="567"/>
        <w:jc w:val="both"/>
        <w:rPr>
          <w:rFonts w:ascii="Times New Roman" w:eastAsia="Times New Roman" w:hAnsi="Times New Roman"/>
          <w:sz w:val="24"/>
          <w:szCs w:val="24"/>
          <w:lang w:eastAsia="ru-RU"/>
        </w:rPr>
      </w:pPr>
      <w:r w:rsidRPr="00C97209">
        <w:rPr>
          <w:rFonts w:ascii="Times New Roman" w:eastAsia="Times New Roman" w:hAnsi="Times New Roman"/>
          <w:sz w:val="24"/>
          <w:szCs w:val="24"/>
          <w:lang w:eastAsia="ru-RU"/>
        </w:rPr>
        <w:t xml:space="preserve">Під час перевірки </w:t>
      </w:r>
      <w:r w:rsidRPr="00C97209">
        <w:rPr>
          <w:rFonts w:ascii="Times New Roman" w:eastAsia="Times New Roman" w:hAnsi="Times New Roman"/>
          <w:sz w:val="24"/>
          <w:szCs w:val="24"/>
          <w:lang w:val="uk-UA" w:eastAsia="ru-RU"/>
        </w:rPr>
        <w:t xml:space="preserve">виконання навчальних програм </w:t>
      </w:r>
      <w:r w:rsidRPr="00C97209">
        <w:rPr>
          <w:rFonts w:ascii="Times New Roman" w:eastAsia="Times New Roman" w:hAnsi="Times New Roman"/>
          <w:sz w:val="24"/>
          <w:szCs w:val="24"/>
          <w:lang w:eastAsia="ru-RU"/>
        </w:rPr>
        <w:t>були проведені співбесіди з вчителями, перевірен</w:t>
      </w:r>
      <w:r w:rsidRPr="00C97209">
        <w:rPr>
          <w:rFonts w:ascii="Times New Roman" w:eastAsia="Times New Roman" w:hAnsi="Times New Roman"/>
          <w:sz w:val="24"/>
          <w:szCs w:val="24"/>
          <w:lang w:val="uk-UA" w:eastAsia="ru-RU"/>
        </w:rPr>
        <w:t>о ведення</w:t>
      </w:r>
      <w:r w:rsidRPr="00C97209">
        <w:rPr>
          <w:rFonts w:ascii="Times New Roman" w:eastAsia="Times New Roman" w:hAnsi="Times New Roman"/>
          <w:sz w:val="24"/>
          <w:szCs w:val="24"/>
          <w:lang w:eastAsia="ru-RU"/>
        </w:rPr>
        <w:t xml:space="preserve"> класн</w:t>
      </w:r>
      <w:r w:rsidRPr="00C97209">
        <w:rPr>
          <w:rFonts w:ascii="Times New Roman" w:eastAsia="Times New Roman" w:hAnsi="Times New Roman"/>
          <w:sz w:val="24"/>
          <w:szCs w:val="24"/>
          <w:lang w:val="uk-UA" w:eastAsia="ru-RU"/>
        </w:rPr>
        <w:t>их</w:t>
      </w:r>
      <w:r w:rsidRPr="00C97209">
        <w:rPr>
          <w:rFonts w:ascii="Times New Roman" w:eastAsia="Times New Roman" w:hAnsi="Times New Roman"/>
          <w:sz w:val="24"/>
          <w:szCs w:val="24"/>
          <w:lang w:eastAsia="ru-RU"/>
        </w:rPr>
        <w:t xml:space="preserve"> журнал</w:t>
      </w:r>
      <w:r w:rsidRPr="00C97209">
        <w:rPr>
          <w:rFonts w:ascii="Times New Roman" w:eastAsia="Times New Roman" w:hAnsi="Times New Roman"/>
          <w:sz w:val="24"/>
          <w:szCs w:val="24"/>
          <w:lang w:val="uk-UA" w:eastAsia="ru-RU"/>
        </w:rPr>
        <w:t>ів</w:t>
      </w:r>
      <w:r w:rsidRPr="00C97209">
        <w:rPr>
          <w:rFonts w:ascii="Times New Roman" w:eastAsia="Times New Roman" w:hAnsi="Times New Roman"/>
          <w:sz w:val="24"/>
          <w:szCs w:val="24"/>
          <w:lang w:eastAsia="ru-RU"/>
        </w:rPr>
        <w:t xml:space="preserve">, оформлені </w:t>
      </w:r>
      <w:r w:rsidRPr="00C97209">
        <w:rPr>
          <w:rFonts w:ascii="Times New Roman" w:eastAsia="Times New Roman" w:hAnsi="Times New Roman"/>
          <w:sz w:val="24"/>
          <w:szCs w:val="24"/>
          <w:lang w:val="uk-UA" w:eastAsia="ru-RU"/>
        </w:rPr>
        <w:t>підсумкові</w:t>
      </w:r>
      <w:r w:rsidRPr="00C97209">
        <w:rPr>
          <w:rFonts w:ascii="Times New Roman" w:eastAsia="Times New Roman" w:hAnsi="Times New Roman"/>
          <w:sz w:val="24"/>
          <w:szCs w:val="24"/>
          <w:lang w:eastAsia="ru-RU"/>
        </w:rPr>
        <w:t xml:space="preserve"> звіти.</w:t>
      </w:r>
    </w:p>
    <w:p w:rsidR="00421C16" w:rsidRPr="00C97209" w:rsidRDefault="00421C16" w:rsidP="00421C16">
      <w:pPr>
        <w:spacing w:after="0" w:line="240" w:lineRule="auto"/>
        <w:ind w:firstLine="567"/>
        <w:jc w:val="both"/>
        <w:rPr>
          <w:rFonts w:ascii="Times New Roman" w:eastAsia="Times New Roman" w:hAnsi="Times New Roman"/>
          <w:sz w:val="24"/>
          <w:szCs w:val="24"/>
          <w:lang w:val="uk-UA" w:eastAsia="ru-RU"/>
        </w:rPr>
      </w:pPr>
      <w:r w:rsidRPr="00C97209">
        <w:rPr>
          <w:rFonts w:ascii="Times New Roman" w:eastAsia="Times New Roman" w:hAnsi="Times New Roman"/>
          <w:bCs/>
          <w:iCs/>
          <w:sz w:val="24"/>
          <w:szCs w:val="24"/>
          <w:lang w:val="uk-UA" w:eastAsia="ru-RU"/>
        </w:rPr>
        <w:t>Результати перевірки показали</w:t>
      </w:r>
      <w:r w:rsidRPr="00C97209">
        <w:rPr>
          <w:rFonts w:ascii="Times New Roman" w:eastAsia="Times New Roman" w:hAnsi="Times New Roman"/>
          <w:sz w:val="24"/>
          <w:szCs w:val="24"/>
          <w:lang w:val="uk-UA" w:eastAsia="ru-RU"/>
        </w:rPr>
        <w:t>, що виконання навчальних програм в 1-</w:t>
      </w:r>
      <w:r>
        <w:rPr>
          <w:rFonts w:ascii="Times New Roman" w:eastAsia="Times New Roman" w:hAnsi="Times New Roman"/>
          <w:sz w:val="24"/>
          <w:szCs w:val="24"/>
          <w:lang w:val="uk-UA" w:eastAsia="ru-RU"/>
        </w:rPr>
        <w:t xml:space="preserve">9, </w:t>
      </w:r>
      <w:r w:rsidRPr="00C97209">
        <w:rPr>
          <w:rFonts w:ascii="Times New Roman" w:eastAsia="Times New Roman" w:hAnsi="Times New Roman"/>
          <w:sz w:val="24"/>
          <w:szCs w:val="24"/>
          <w:lang w:val="uk-UA" w:eastAsia="ru-RU"/>
        </w:rPr>
        <w:t xml:space="preserve">11-х класах у межах часу, відведеного навчальним планом закладу освіти на навчальний рік на вивчення предметів (кількість годин за програмою та фактична кількість використаних годин) практично співпадає, а саме:. </w:t>
      </w:r>
    </w:p>
    <w:p w:rsidR="00421C16" w:rsidRPr="00C97209" w:rsidRDefault="00421C16" w:rsidP="00421C16">
      <w:pPr>
        <w:numPr>
          <w:ilvl w:val="0"/>
          <w:numId w:val="11"/>
        </w:numPr>
        <w:tabs>
          <w:tab w:val="clear" w:pos="720"/>
          <w:tab w:val="num" w:pos="993"/>
        </w:tabs>
        <w:spacing w:after="0" w:line="240" w:lineRule="auto"/>
        <w:ind w:left="851" w:hanging="284"/>
        <w:jc w:val="both"/>
        <w:rPr>
          <w:rFonts w:ascii="Times New Roman" w:eastAsia="Times New Roman" w:hAnsi="Times New Roman"/>
          <w:sz w:val="24"/>
          <w:szCs w:val="24"/>
          <w:lang w:eastAsia="ru-RU"/>
        </w:rPr>
      </w:pPr>
      <w:r w:rsidRPr="00C97209">
        <w:rPr>
          <w:rFonts w:ascii="Times New Roman" w:eastAsia="Times New Roman" w:hAnsi="Times New Roman"/>
          <w:sz w:val="24"/>
          <w:szCs w:val="24"/>
          <w:lang w:eastAsia="ru-RU"/>
        </w:rPr>
        <w:t>у 1-</w:t>
      </w:r>
      <w:r>
        <w:rPr>
          <w:rFonts w:ascii="Times New Roman" w:eastAsia="Times New Roman" w:hAnsi="Times New Roman"/>
          <w:sz w:val="24"/>
          <w:szCs w:val="24"/>
          <w:lang w:val="uk-UA" w:eastAsia="ru-RU"/>
        </w:rPr>
        <w:t xml:space="preserve">9, </w:t>
      </w:r>
      <w:r w:rsidRPr="00C97209">
        <w:rPr>
          <w:rFonts w:ascii="Times New Roman" w:eastAsia="Times New Roman" w:hAnsi="Times New Roman"/>
          <w:sz w:val="24"/>
          <w:szCs w:val="24"/>
          <w:lang w:val="uk-UA" w:eastAsia="ru-RU"/>
        </w:rPr>
        <w:t>11</w:t>
      </w:r>
      <w:r w:rsidRPr="00C97209">
        <w:rPr>
          <w:rFonts w:ascii="Times New Roman" w:eastAsia="Times New Roman" w:hAnsi="Times New Roman"/>
          <w:sz w:val="24"/>
          <w:szCs w:val="24"/>
          <w:lang w:eastAsia="ru-RU"/>
        </w:rPr>
        <w:t xml:space="preserve">-х класах навчальні програми з усіх предметів виконано </w:t>
      </w:r>
      <w:r w:rsidRPr="00C97209">
        <w:rPr>
          <w:rFonts w:ascii="Times New Roman" w:eastAsia="Times New Roman" w:hAnsi="Times New Roman"/>
          <w:sz w:val="24"/>
          <w:szCs w:val="24"/>
          <w:lang w:val="uk-UA" w:eastAsia="ru-RU"/>
        </w:rPr>
        <w:t>в повному обсязі</w:t>
      </w:r>
      <w:r w:rsidRPr="00C97209">
        <w:rPr>
          <w:rFonts w:ascii="Times New Roman" w:eastAsia="Times New Roman" w:hAnsi="Times New Roman"/>
          <w:sz w:val="24"/>
          <w:szCs w:val="24"/>
          <w:lang w:eastAsia="ru-RU"/>
        </w:rPr>
        <w:t>, відхилень від навчальних програм не виявлено</w:t>
      </w:r>
      <w:r w:rsidRPr="00C97209">
        <w:rPr>
          <w:rFonts w:ascii="Times New Roman" w:eastAsia="Times New Roman" w:hAnsi="Times New Roman"/>
          <w:sz w:val="24"/>
          <w:szCs w:val="24"/>
          <w:lang w:val="uk-UA" w:eastAsia="ru-RU"/>
        </w:rPr>
        <w:t>, хоча значна частина навчального матеріалу викладалась дистанційно (з використанням освітніх онлайн-платформ)</w:t>
      </w:r>
      <w:r w:rsidRPr="00C97209">
        <w:rPr>
          <w:rFonts w:ascii="Times New Roman" w:eastAsia="Times New Roman" w:hAnsi="Times New Roman"/>
          <w:sz w:val="24"/>
          <w:szCs w:val="24"/>
          <w:lang w:eastAsia="ru-RU"/>
        </w:rPr>
        <w:t>;</w:t>
      </w:r>
    </w:p>
    <w:p w:rsidR="00421C16" w:rsidRPr="00C97209" w:rsidRDefault="00421C16" w:rsidP="00421C16">
      <w:pPr>
        <w:numPr>
          <w:ilvl w:val="0"/>
          <w:numId w:val="11"/>
        </w:numPr>
        <w:tabs>
          <w:tab w:val="clear" w:pos="720"/>
          <w:tab w:val="num" w:pos="993"/>
        </w:tabs>
        <w:spacing w:after="0" w:line="240" w:lineRule="auto"/>
        <w:ind w:left="851" w:hanging="284"/>
        <w:jc w:val="both"/>
        <w:rPr>
          <w:rFonts w:ascii="Times New Roman" w:eastAsia="Times New Roman" w:hAnsi="Times New Roman"/>
          <w:sz w:val="24"/>
          <w:szCs w:val="24"/>
          <w:lang w:val="uk-UA" w:eastAsia="ru-RU"/>
        </w:rPr>
      </w:pPr>
      <w:r w:rsidRPr="00C97209">
        <w:rPr>
          <w:rFonts w:ascii="Times New Roman" w:eastAsia="Times New Roman" w:hAnsi="Times New Roman"/>
          <w:sz w:val="24"/>
          <w:szCs w:val="24"/>
          <w:lang w:val="uk-UA" w:eastAsia="ru-RU"/>
        </w:rPr>
        <w:t>обов’язкова кількість тематичних оцінювань з усіх навчальних предметів, що визначена чинними навчальними програмами, дотримана, тематичне оцінювання рівня навчальних досягнень учнів за формою проведення було: усним, письмовим, різнорівневим тестуванням, практичною роботою відповідно до специфіки навчальних предметів;</w:t>
      </w:r>
    </w:p>
    <w:p w:rsidR="00421C16" w:rsidRPr="00C97209" w:rsidRDefault="00421C16" w:rsidP="00421C16">
      <w:pPr>
        <w:numPr>
          <w:ilvl w:val="0"/>
          <w:numId w:val="11"/>
        </w:numPr>
        <w:tabs>
          <w:tab w:val="clear" w:pos="720"/>
          <w:tab w:val="num" w:pos="993"/>
        </w:tabs>
        <w:spacing w:after="0" w:line="240" w:lineRule="auto"/>
        <w:ind w:left="851" w:hanging="284"/>
        <w:jc w:val="both"/>
        <w:rPr>
          <w:rFonts w:ascii="Times New Roman" w:eastAsia="Times New Roman" w:hAnsi="Times New Roman"/>
          <w:sz w:val="24"/>
          <w:szCs w:val="24"/>
          <w:lang w:eastAsia="ru-RU"/>
        </w:rPr>
      </w:pPr>
      <w:r w:rsidRPr="00C97209">
        <w:rPr>
          <w:rFonts w:ascii="Times New Roman" w:eastAsia="Times New Roman" w:hAnsi="Times New Roman"/>
          <w:sz w:val="24"/>
          <w:szCs w:val="24"/>
          <w:lang w:eastAsia="ru-RU"/>
        </w:rPr>
        <w:t>кількість обов’язкових лабораторних, практичних чи інших робіт (дослідів), передбачених чинними програмами з навчальних предметів, дотримана;</w:t>
      </w:r>
    </w:p>
    <w:p w:rsidR="00421C16" w:rsidRPr="00C97209" w:rsidRDefault="00421C16" w:rsidP="00421C16">
      <w:pPr>
        <w:numPr>
          <w:ilvl w:val="0"/>
          <w:numId w:val="11"/>
        </w:numPr>
        <w:tabs>
          <w:tab w:val="clear" w:pos="720"/>
          <w:tab w:val="num" w:pos="993"/>
        </w:tabs>
        <w:spacing w:after="0" w:line="240" w:lineRule="auto"/>
        <w:ind w:left="851" w:hanging="284"/>
        <w:jc w:val="both"/>
        <w:rPr>
          <w:rFonts w:ascii="Times New Roman" w:eastAsia="Times New Roman" w:hAnsi="Times New Roman"/>
          <w:sz w:val="24"/>
          <w:szCs w:val="24"/>
          <w:lang w:eastAsia="ru-RU"/>
        </w:rPr>
      </w:pPr>
      <w:r w:rsidRPr="00C97209">
        <w:rPr>
          <w:rFonts w:ascii="Times New Roman" w:eastAsia="Times New Roman" w:hAnsi="Times New Roman"/>
          <w:sz w:val="24"/>
          <w:szCs w:val="24"/>
          <w:lang w:val="uk-UA" w:eastAsia="ru-RU"/>
        </w:rPr>
        <w:t xml:space="preserve">варіативна складова навчального плану закладу освіти на </w:t>
      </w:r>
      <w:r>
        <w:rPr>
          <w:rFonts w:ascii="Times New Roman" w:eastAsia="Times New Roman" w:hAnsi="Times New Roman"/>
          <w:bCs/>
          <w:spacing w:val="-6"/>
          <w:sz w:val="24"/>
          <w:szCs w:val="24"/>
          <w:lang w:eastAsia="ru-RU"/>
        </w:rPr>
        <w:t>2020/2021</w:t>
      </w:r>
      <w:r w:rsidRPr="00C97209">
        <w:rPr>
          <w:rFonts w:ascii="Times New Roman" w:eastAsia="Times New Roman" w:hAnsi="Times New Roman"/>
          <w:bCs/>
          <w:spacing w:val="-6"/>
          <w:sz w:val="24"/>
          <w:szCs w:val="24"/>
          <w:lang w:val="uk-UA" w:eastAsia="ru-RU"/>
        </w:rPr>
        <w:t xml:space="preserve"> </w:t>
      </w:r>
      <w:r w:rsidRPr="00C97209">
        <w:rPr>
          <w:rFonts w:ascii="Times New Roman" w:eastAsia="Times New Roman" w:hAnsi="Times New Roman"/>
          <w:sz w:val="24"/>
          <w:szCs w:val="24"/>
          <w:lang w:val="uk-UA" w:eastAsia="ru-RU"/>
        </w:rPr>
        <w:t>навчальний рік  в 1-11-х класах виконана.</w:t>
      </w:r>
    </w:p>
    <w:p w:rsidR="00421C16" w:rsidRPr="00C97209" w:rsidRDefault="00421C16" w:rsidP="00421C16">
      <w:pPr>
        <w:spacing w:after="0" w:line="240" w:lineRule="auto"/>
        <w:ind w:firstLine="567"/>
        <w:jc w:val="both"/>
        <w:rPr>
          <w:rFonts w:ascii="Times New Roman" w:eastAsia="Times New Roman" w:hAnsi="Times New Roman"/>
          <w:sz w:val="24"/>
          <w:szCs w:val="24"/>
          <w:lang w:val="uk-UA" w:eastAsia="ru-RU"/>
        </w:rPr>
      </w:pPr>
      <w:r w:rsidRPr="00C97209">
        <w:rPr>
          <w:rFonts w:ascii="Times New Roman" w:eastAsia="Times New Roman" w:hAnsi="Times New Roman"/>
          <w:sz w:val="24"/>
          <w:szCs w:val="24"/>
          <w:lang w:val="uk-UA" w:eastAsia="ru-RU"/>
        </w:rPr>
        <w:t xml:space="preserve">Виконання навчальних програм за </w:t>
      </w:r>
      <w:r>
        <w:rPr>
          <w:rFonts w:ascii="Times New Roman" w:eastAsia="Times New Roman" w:hAnsi="Times New Roman"/>
          <w:bCs/>
          <w:spacing w:val="-6"/>
          <w:sz w:val="24"/>
          <w:szCs w:val="24"/>
          <w:lang w:eastAsia="ru-RU"/>
        </w:rPr>
        <w:t>202</w:t>
      </w:r>
      <w:r>
        <w:rPr>
          <w:rFonts w:ascii="Times New Roman" w:eastAsia="Times New Roman" w:hAnsi="Times New Roman"/>
          <w:bCs/>
          <w:spacing w:val="-6"/>
          <w:sz w:val="24"/>
          <w:szCs w:val="24"/>
          <w:lang w:val="uk-UA" w:eastAsia="ru-RU"/>
        </w:rPr>
        <w:t>0</w:t>
      </w:r>
      <w:r>
        <w:rPr>
          <w:rFonts w:ascii="Times New Roman" w:eastAsia="Times New Roman" w:hAnsi="Times New Roman"/>
          <w:bCs/>
          <w:spacing w:val="-6"/>
          <w:sz w:val="24"/>
          <w:szCs w:val="24"/>
          <w:lang w:eastAsia="ru-RU"/>
        </w:rPr>
        <w:t>/202</w:t>
      </w:r>
      <w:r>
        <w:rPr>
          <w:rFonts w:ascii="Times New Roman" w:eastAsia="Times New Roman" w:hAnsi="Times New Roman"/>
          <w:bCs/>
          <w:spacing w:val="-6"/>
          <w:sz w:val="24"/>
          <w:szCs w:val="24"/>
          <w:lang w:val="uk-UA" w:eastAsia="ru-RU"/>
        </w:rPr>
        <w:t>1</w:t>
      </w:r>
      <w:r w:rsidRPr="00C97209">
        <w:rPr>
          <w:rFonts w:ascii="Times New Roman" w:eastAsia="Times New Roman" w:hAnsi="Times New Roman"/>
          <w:bCs/>
          <w:spacing w:val="-6"/>
          <w:sz w:val="24"/>
          <w:szCs w:val="24"/>
          <w:lang w:val="uk-UA" w:eastAsia="ru-RU"/>
        </w:rPr>
        <w:t xml:space="preserve"> </w:t>
      </w:r>
      <w:r w:rsidRPr="00C97209">
        <w:rPr>
          <w:rFonts w:ascii="Times New Roman" w:eastAsia="Times New Roman" w:hAnsi="Times New Roman"/>
          <w:sz w:val="24"/>
          <w:szCs w:val="24"/>
          <w:lang w:val="uk-UA" w:eastAsia="ru-RU"/>
        </w:rPr>
        <w:t xml:space="preserve">навчальний рік проаналізовано   та узагальнено в наказі по школі від </w:t>
      </w:r>
      <w:r>
        <w:rPr>
          <w:rFonts w:ascii="Times New Roman" w:eastAsia="Times New Roman" w:hAnsi="Times New Roman"/>
          <w:sz w:val="24"/>
          <w:szCs w:val="24"/>
          <w:lang w:val="uk-UA" w:eastAsia="ru-RU"/>
        </w:rPr>
        <w:t>10</w:t>
      </w:r>
      <w:r w:rsidRPr="00C97209">
        <w:rPr>
          <w:rFonts w:ascii="Times New Roman" w:eastAsia="Times New Roman" w:hAnsi="Times New Roman"/>
          <w:sz w:val="24"/>
          <w:szCs w:val="24"/>
          <w:lang w:val="uk-UA" w:eastAsia="ru-RU"/>
        </w:rPr>
        <w:t>.0</w:t>
      </w:r>
      <w:r>
        <w:rPr>
          <w:rFonts w:ascii="Times New Roman" w:eastAsia="Times New Roman" w:hAnsi="Times New Roman"/>
          <w:sz w:val="24"/>
          <w:szCs w:val="24"/>
          <w:lang w:val="uk-UA" w:eastAsia="ru-RU"/>
        </w:rPr>
        <w:t>6.20</w:t>
      </w:r>
      <w:r w:rsidRPr="00C97209">
        <w:rPr>
          <w:rFonts w:ascii="Times New Roman" w:eastAsia="Times New Roman" w:hAnsi="Times New Roman"/>
          <w:sz w:val="24"/>
          <w:szCs w:val="24"/>
          <w:lang w:val="uk-UA" w:eastAsia="ru-RU"/>
        </w:rPr>
        <w:t>2</w:t>
      </w:r>
      <w:r>
        <w:rPr>
          <w:rFonts w:ascii="Times New Roman" w:eastAsia="Times New Roman" w:hAnsi="Times New Roman"/>
          <w:sz w:val="24"/>
          <w:szCs w:val="24"/>
          <w:lang w:val="uk-UA" w:eastAsia="ru-RU"/>
        </w:rPr>
        <w:t>1</w:t>
      </w:r>
      <w:r w:rsidRPr="00C97209">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val="uk-UA" w:eastAsia="ru-RU"/>
        </w:rPr>
        <w:t>82</w:t>
      </w:r>
      <w:r w:rsidRPr="00C97209">
        <w:rPr>
          <w:rFonts w:ascii="Times New Roman" w:eastAsia="Times New Roman" w:hAnsi="Times New Roman"/>
          <w:sz w:val="24"/>
          <w:szCs w:val="24"/>
          <w:lang w:val="uk-UA" w:eastAsia="ru-RU"/>
        </w:rPr>
        <w:t xml:space="preserve">. </w:t>
      </w:r>
    </w:p>
    <w:p w:rsidR="00421C16" w:rsidRPr="00C97209" w:rsidRDefault="00421C16" w:rsidP="00421C16">
      <w:pPr>
        <w:spacing w:after="0" w:line="240" w:lineRule="auto"/>
        <w:ind w:firstLine="567"/>
        <w:jc w:val="both"/>
        <w:rPr>
          <w:rFonts w:ascii="Times New Roman" w:eastAsia="Times New Roman" w:hAnsi="Times New Roman"/>
          <w:sz w:val="24"/>
          <w:szCs w:val="24"/>
          <w:lang w:val="uk-UA" w:eastAsia="ru-RU"/>
        </w:rPr>
      </w:pPr>
      <w:r w:rsidRPr="00C97209">
        <w:rPr>
          <w:rFonts w:ascii="Times New Roman" w:eastAsia="Times New Roman" w:hAnsi="Times New Roman"/>
          <w:sz w:val="24"/>
          <w:szCs w:val="24"/>
          <w:lang w:val="uk-UA" w:eastAsia="ru-RU"/>
        </w:rPr>
        <w:t>Інваріантна і варіативна складові навчального плану використані повністю.     Вчителі забезпечили виконання вимог програм щодо :</w:t>
      </w:r>
    </w:p>
    <w:p w:rsidR="00421C16" w:rsidRPr="00C97209" w:rsidRDefault="00421C16" w:rsidP="00421C16">
      <w:pPr>
        <w:numPr>
          <w:ilvl w:val="0"/>
          <w:numId w:val="12"/>
        </w:numPr>
        <w:tabs>
          <w:tab w:val="num" w:pos="0"/>
        </w:tabs>
        <w:spacing w:after="0" w:line="240" w:lineRule="auto"/>
        <w:ind w:firstLine="360"/>
        <w:jc w:val="both"/>
        <w:rPr>
          <w:rFonts w:ascii="Times New Roman" w:eastAsia="Times New Roman" w:hAnsi="Times New Roman"/>
          <w:sz w:val="24"/>
          <w:szCs w:val="24"/>
          <w:lang w:val="uk-UA" w:eastAsia="ru-RU"/>
        </w:rPr>
      </w:pPr>
      <w:r w:rsidRPr="00C97209">
        <w:rPr>
          <w:rFonts w:ascii="Times New Roman" w:eastAsia="Times New Roman" w:hAnsi="Times New Roman"/>
          <w:sz w:val="24"/>
          <w:szCs w:val="24"/>
          <w:lang w:val="uk-UA" w:eastAsia="ru-RU"/>
        </w:rPr>
        <w:lastRenderedPageBreak/>
        <w:t>проведення контрольних, лабораторних, практичних, творчих робіт;</w:t>
      </w:r>
    </w:p>
    <w:p w:rsidR="00421C16" w:rsidRPr="00C97209" w:rsidRDefault="00421C16" w:rsidP="00421C16">
      <w:pPr>
        <w:numPr>
          <w:ilvl w:val="0"/>
          <w:numId w:val="12"/>
        </w:numPr>
        <w:tabs>
          <w:tab w:val="num" w:pos="0"/>
        </w:tabs>
        <w:spacing w:after="0" w:line="240" w:lineRule="auto"/>
        <w:ind w:firstLine="360"/>
        <w:jc w:val="both"/>
        <w:rPr>
          <w:rFonts w:ascii="Times New Roman" w:eastAsia="Times New Roman" w:hAnsi="Times New Roman"/>
          <w:sz w:val="24"/>
          <w:szCs w:val="24"/>
          <w:lang w:val="uk-UA" w:eastAsia="ru-RU"/>
        </w:rPr>
      </w:pPr>
      <w:r w:rsidRPr="00C97209">
        <w:rPr>
          <w:rFonts w:ascii="Times New Roman" w:eastAsia="Times New Roman" w:hAnsi="Times New Roman"/>
          <w:sz w:val="24"/>
          <w:szCs w:val="24"/>
          <w:lang w:val="uk-UA" w:eastAsia="ru-RU"/>
        </w:rPr>
        <w:t>оцінювання результатів освітньої діяльності учнів;</w:t>
      </w:r>
    </w:p>
    <w:p w:rsidR="00421C16" w:rsidRPr="00C97209" w:rsidRDefault="00421C16" w:rsidP="00421C16">
      <w:pPr>
        <w:spacing w:after="0" w:line="240" w:lineRule="auto"/>
        <w:ind w:firstLine="567"/>
        <w:jc w:val="both"/>
        <w:rPr>
          <w:rFonts w:ascii="Times New Roman" w:eastAsia="Times New Roman" w:hAnsi="Times New Roman"/>
          <w:sz w:val="24"/>
          <w:szCs w:val="24"/>
          <w:lang w:eastAsia="ru-RU"/>
        </w:rPr>
      </w:pPr>
      <w:r w:rsidRPr="00C97209">
        <w:rPr>
          <w:rFonts w:ascii="Times New Roman" w:eastAsia="Times New Roman" w:hAnsi="Times New Roman"/>
          <w:sz w:val="24"/>
          <w:szCs w:val="24"/>
          <w:lang w:val="uk-UA" w:eastAsia="ru-RU"/>
        </w:rPr>
        <w:t xml:space="preserve">У відповідності з річним планом, перевіркою адміністрації були охоплені всі навчальні предмети і всі вчителі. </w:t>
      </w:r>
      <w:r w:rsidRPr="00C97209">
        <w:rPr>
          <w:rFonts w:ascii="Times New Roman" w:eastAsia="Times New Roman" w:hAnsi="Times New Roman"/>
          <w:sz w:val="24"/>
          <w:szCs w:val="24"/>
          <w:lang w:eastAsia="ru-RU"/>
        </w:rPr>
        <w:t>Директор та заступник</w:t>
      </w:r>
      <w:r>
        <w:rPr>
          <w:rFonts w:ascii="Times New Roman" w:eastAsia="Times New Roman" w:hAnsi="Times New Roman"/>
          <w:sz w:val="24"/>
          <w:szCs w:val="24"/>
          <w:lang w:val="uk-UA" w:eastAsia="ru-RU"/>
        </w:rPr>
        <w:t>и</w:t>
      </w:r>
      <w:r w:rsidRPr="00C97209">
        <w:rPr>
          <w:rFonts w:ascii="Times New Roman" w:eastAsia="Times New Roman" w:hAnsi="Times New Roman"/>
          <w:sz w:val="24"/>
          <w:szCs w:val="24"/>
          <w:lang w:eastAsia="ru-RU"/>
        </w:rPr>
        <w:t xml:space="preserve"> директора проводили педагогічні спостереження за якістю викладання з наступним проведенням аналізу відвіданих уроків та висновками, побажаннями   й рекомендаціями. Всього адміністрацією школи було відвідано </w:t>
      </w:r>
      <w:r>
        <w:rPr>
          <w:rFonts w:ascii="Times New Roman" w:eastAsia="Times New Roman" w:hAnsi="Times New Roman"/>
          <w:sz w:val="24"/>
          <w:szCs w:val="24"/>
          <w:lang w:val="uk-UA" w:eastAsia="ru-RU"/>
        </w:rPr>
        <w:t>90</w:t>
      </w:r>
      <w:r w:rsidRPr="00C97209">
        <w:rPr>
          <w:rFonts w:ascii="Times New Roman" w:eastAsia="Times New Roman" w:hAnsi="Times New Roman"/>
          <w:sz w:val="24"/>
          <w:szCs w:val="24"/>
          <w:lang w:eastAsia="ru-RU"/>
        </w:rPr>
        <w:t xml:space="preserve"> уроків. Фронтально було перевірено стан викладання та рівень навчальних досягнень наступних предметів:</w:t>
      </w:r>
    </w:p>
    <w:p w:rsidR="00421C16" w:rsidRPr="00C97209" w:rsidRDefault="00421C16" w:rsidP="00421C16">
      <w:pPr>
        <w:numPr>
          <w:ilvl w:val="0"/>
          <w:numId w:val="13"/>
        </w:numPr>
        <w:tabs>
          <w:tab w:val="num" w:pos="426"/>
        </w:tabs>
        <w:spacing w:after="0" w:line="240" w:lineRule="auto"/>
        <w:ind w:firstLine="360"/>
        <w:jc w:val="both"/>
        <w:rPr>
          <w:rFonts w:ascii="Times New Roman" w:eastAsia="Times New Roman" w:hAnsi="Times New Roman"/>
          <w:sz w:val="24"/>
          <w:szCs w:val="24"/>
          <w:lang w:eastAsia="ru-RU"/>
        </w:rPr>
      </w:pPr>
      <w:r w:rsidRPr="00C97209">
        <w:rPr>
          <w:rFonts w:ascii="Times New Roman" w:eastAsia="Times New Roman" w:hAnsi="Times New Roman"/>
          <w:sz w:val="24"/>
          <w:szCs w:val="24"/>
          <w:lang w:eastAsia="ru-RU"/>
        </w:rPr>
        <w:t xml:space="preserve">І семестр  - </w:t>
      </w:r>
      <w:r>
        <w:rPr>
          <w:rFonts w:ascii="Times New Roman" w:eastAsia="Times New Roman" w:hAnsi="Times New Roman"/>
          <w:sz w:val="24"/>
          <w:szCs w:val="24"/>
          <w:lang w:val="uk-UA" w:eastAsia="ru-RU"/>
        </w:rPr>
        <w:t>предмет</w:t>
      </w:r>
      <w:r w:rsidRPr="00C97209">
        <w:rPr>
          <w:rFonts w:ascii="Times New Roman" w:eastAsia="Times New Roman" w:hAnsi="Times New Roman"/>
          <w:sz w:val="24"/>
          <w:szCs w:val="24"/>
          <w:lang w:eastAsia="ru-RU"/>
        </w:rPr>
        <w:t xml:space="preserve"> </w:t>
      </w:r>
      <w:r>
        <w:rPr>
          <w:rFonts w:ascii="Times New Roman" w:eastAsia="Times New Roman" w:hAnsi="Times New Roman"/>
          <w:sz w:val="24"/>
          <w:szCs w:val="24"/>
          <w:lang w:val="uk-UA" w:eastAsia="ru-RU"/>
        </w:rPr>
        <w:t>«Захист України»</w:t>
      </w:r>
      <w:r w:rsidRPr="00C97209">
        <w:rPr>
          <w:rFonts w:ascii="Times New Roman" w:eastAsia="Times New Roman" w:hAnsi="Times New Roman"/>
          <w:sz w:val="24"/>
          <w:szCs w:val="24"/>
          <w:lang w:eastAsia="ru-RU"/>
        </w:rPr>
        <w:t>;</w:t>
      </w:r>
    </w:p>
    <w:p w:rsidR="00421C16" w:rsidRPr="00AB3DF2" w:rsidRDefault="00421C16" w:rsidP="00421C16">
      <w:pPr>
        <w:numPr>
          <w:ilvl w:val="0"/>
          <w:numId w:val="13"/>
        </w:numPr>
        <w:tabs>
          <w:tab w:val="num" w:pos="426"/>
        </w:tabs>
        <w:spacing w:after="0" w:line="240" w:lineRule="auto"/>
        <w:ind w:firstLine="400"/>
        <w:jc w:val="both"/>
        <w:rPr>
          <w:rFonts w:ascii="Times New Roman" w:eastAsia="Times New Roman" w:hAnsi="Times New Roman"/>
          <w:sz w:val="24"/>
          <w:szCs w:val="24"/>
          <w:lang w:eastAsia="ru-RU"/>
        </w:rPr>
      </w:pPr>
      <w:r w:rsidRPr="00AB3DF2">
        <w:rPr>
          <w:rFonts w:ascii="Times New Roman" w:eastAsia="Times New Roman" w:hAnsi="Times New Roman"/>
          <w:sz w:val="24"/>
          <w:szCs w:val="24"/>
          <w:lang w:val="uk-UA" w:eastAsia="ru-RU"/>
        </w:rPr>
        <w:t>ІІ семестр –математика у 5-9-х, 11 класах, математика у 3-х класах, ЯДС у 1-3 класах, основи здоров</w:t>
      </w:r>
      <w:r w:rsidRPr="00AB3DF2">
        <w:rPr>
          <w:rFonts w:ascii="Times New Roman" w:eastAsia="Times New Roman" w:hAnsi="Times New Roman"/>
          <w:sz w:val="24"/>
          <w:szCs w:val="24"/>
          <w:lang w:eastAsia="ru-RU"/>
        </w:rPr>
        <w:t>’</w:t>
      </w:r>
      <w:r w:rsidRPr="00AB3DF2">
        <w:rPr>
          <w:rFonts w:ascii="Times New Roman" w:eastAsia="Times New Roman" w:hAnsi="Times New Roman"/>
          <w:sz w:val="24"/>
          <w:szCs w:val="24"/>
          <w:lang w:val="uk-UA" w:eastAsia="ru-RU"/>
        </w:rPr>
        <w:t>я.</w:t>
      </w:r>
    </w:p>
    <w:p w:rsidR="00421C16" w:rsidRPr="00AB3DF2" w:rsidRDefault="00421C16" w:rsidP="00421C16">
      <w:pPr>
        <w:spacing w:after="0" w:line="240" w:lineRule="auto"/>
        <w:jc w:val="both"/>
        <w:rPr>
          <w:rFonts w:ascii="Times New Roman" w:eastAsia="Times New Roman" w:hAnsi="Times New Roman"/>
          <w:sz w:val="24"/>
          <w:szCs w:val="24"/>
          <w:lang w:eastAsia="ru-RU"/>
        </w:rPr>
      </w:pPr>
      <w:r w:rsidRPr="00AB3DF2">
        <w:rPr>
          <w:rFonts w:ascii="Times New Roman" w:eastAsia="Times New Roman" w:hAnsi="Times New Roman"/>
          <w:sz w:val="24"/>
          <w:szCs w:val="24"/>
          <w:lang w:eastAsia="ru-RU"/>
        </w:rPr>
        <w:t>Результати перевірок узагальнено в наказах з основн</w:t>
      </w:r>
      <w:r w:rsidRPr="00AB3DF2">
        <w:rPr>
          <w:rFonts w:ascii="Times New Roman" w:eastAsia="Times New Roman" w:hAnsi="Times New Roman"/>
          <w:sz w:val="24"/>
          <w:szCs w:val="24"/>
          <w:lang w:val="uk-UA" w:eastAsia="ru-RU"/>
        </w:rPr>
        <w:t>ої</w:t>
      </w:r>
      <w:r w:rsidRPr="00AB3DF2">
        <w:rPr>
          <w:rFonts w:ascii="Times New Roman" w:eastAsia="Times New Roman" w:hAnsi="Times New Roman"/>
          <w:sz w:val="24"/>
          <w:szCs w:val="24"/>
          <w:lang w:eastAsia="ru-RU"/>
        </w:rPr>
        <w:t xml:space="preserve"> діяльності по школі.</w:t>
      </w:r>
    </w:p>
    <w:p w:rsidR="00421C16" w:rsidRPr="00494267" w:rsidRDefault="00421C16" w:rsidP="00421C16">
      <w:pPr>
        <w:spacing w:after="0" w:line="240" w:lineRule="auto"/>
        <w:ind w:firstLine="400"/>
        <w:jc w:val="both"/>
        <w:rPr>
          <w:rFonts w:ascii="Times New Roman" w:eastAsia="Times New Roman" w:hAnsi="Times New Roman"/>
          <w:sz w:val="24"/>
          <w:szCs w:val="24"/>
          <w:lang w:eastAsia="ru-RU"/>
        </w:rPr>
      </w:pPr>
      <w:r w:rsidRPr="00AB3DF2">
        <w:rPr>
          <w:rFonts w:ascii="Times New Roman" w:eastAsia="Times New Roman" w:hAnsi="Times New Roman"/>
          <w:sz w:val="24"/>
          <w:szCs w:val="24"/>
          <w:lang w:eastAsia="ru-RU"/>
        </w:rPr>
        <w:t xml:space="preserve">Таким чином, робота з реалізації </w:t>
      </w:r>
      <w:r w:rsidRPr="00AB3DF2">
        <w:rPr>
          <w:rFonts w:ascii="Times New Roman" w:eastAsia="Times New Roman" w:hAnsi="Times New Roman"/>
          <w:sz w:val="24"/>
          <w:szCs w:val="24"/>
          <w:lang w:val="uk-UA" w:eastAsia="ru-RU"/>
        </w:rPr>
        <w:t>освітньої програми та</w:t>
      </w:r>
      <w:r w:rsidRPr="00AB3DF2">
        <w:rPr>
          <w:rFonts w:ascii="Times New Roman" w:eastAsia="Times New Roman" w:hAnsi="Times New Roman"/>
          <w:sz w:val="24"/>
          <w:szCs w:val="24"/>
          <w:lang w:eastAsia="ru-RU"/>
        </w:rPr>
        <w:t xml:space="preserve"> навчального плану повністю завершена. У наступному навчальному році слід звернути особливу увагу на раціональність розподілу годин інваріантної і варіативної складової  навчального плану з урахуванням профільності і допрофільності навчання у школі.</w:t>
      </w:r>
      <w:r w:rsidRPr="00C97209">
        <w:rPr>
          <w:rFonts w:ascii="Times New Roman" w:eastAsia="Times New Roman" w:hAnsi="Times New Roman"/>
          <w:sz w:val="24"/>
          <w:szCs w:val="24"/>
          <w:lang w:val="uk-UA" w:eastAsia="ru-RU"/>
        </w:rPr>
        <w:t xml:space="preserve">                  </w:t>
      </w:r>
    </w:p>
    <w:p w:rsidR="00421C16" w:rsidRPr="00051F78" w:rsidRDefault="00421C16" w:rsidP="00421C16">
      <w:pPr>
        <w:spacing w:after="0" w:line="240" w:lineRule="auto"/>
        <w:ind w:firstLine="400"/>
        <w:jc w:val="both"/>
        <w:rPr>
          <w:rFonts w:ascii="Times New Roman" w:eastAsia="Times New Roman" w:hAnsi="Times New Roman"/>
          <w:b/>
          <w:sz w:val="24"/>
          <w:szCs w:val="24"/>
          <w:lang w:eastAsia="ru-RU"/>
        </w:rPr>
      </w:pPr>
      <w:r w:rsidRPr="00C97209">
        <w:rPr>
          <w:rFonts w:ascii="Times New Roman" w:eastAsia="Times New Roman" w:hAnsi="Times New Roman"/>
          <w:sz w:val="24"/>
          <w:szCs w:val="24"/>
          <w:lang w:val="uk-UA" w:eastAsia="ru-RU"/>
        </w:rPr>
        <w:t xml:space="preserve"> </w:t>
      </w:r>
      <w:r w:rsidRPr="00051F78">
        <w:rPr>
          <w:rFonts w:ascii="Times New Roman" w:eastAsia="Times New Roman" w:hAnsi="Times New Roman"/>
          <w:b/>
          <w:sz w:val="24"/>
          <w:szCs w:val="24"/>
          <w:lang w:eastAsia="ru-RU"/>
        </w:rPr>
        <w:t>Забезпеченість підручниками та навчальними програмами</w:t>
      </w:r>
    </w:p>
    <w:p w:rsidR="00421C16" w:rsidRPr="00051F78" w:rsidRDefault="00421C16" w:rsidP="00421C16">
      <w:pPr>
        <w:shd w:val="clear" w:color="auto" w:fill="FFFFFF"/>
        <w:spacing w:after="0" w:line="240" w:lineRule="auto"/>
        <w:ind w:left="180" w:firstLine="387"/>
        <w:jc w:val="both"/>
        <w:rPr>
          <w:rFonts w:ascii="Times New Roman" w:eastAsia="Times New Roman" w:hAnsi="Times New Roman"/>
          <w:sz w:val="24"/>
          <w:szCs w:val="24"/>
          <w:lang w:eastAsia="ru-RU"/>
        </w:rPr>
      </w:pPr>
      <w:r w:rsidRPr="00051F78">
        <w:rPr>
          <w:rFonts w:ascii="Times New Roman" w:eastAsia="Times New Roman" w:hAnsi="Times New Roman"/>
          <w:sz w:val="24"/>
          <w:szCs w:val="24"/>
          <w:lang w:eastAsia="ru-RU"/>
        </w:rPr>
        <w:t xml:space="preserve">У </w:t>
      </w:r>
      <w:r>
        <w:rPr>
          <w:rFonts w:ascii="Times New Roman" w:eastAsia="Times New Roman" w:hAnsi="Times New Roman"/>
          <w:sz w:val="24"/>
          <w:szCs w:val="24"/>
          <w:lang w:eastAsia="ru-RU"/>
        </w:rPr>
        <w:t>2021/2022</w:t>
      </w:r>
      <w:r w:rsidRPr="00051F78">
        <w:rPr>
          <w:rFonts w:ascii="Times New Roman" w:eastAsia="Times New Roman" w:hAnsi="Times New Roman"/>
          <w:sz w:val="24"/>
          <w:szCs w:val="24"/>
          <w:lang w:eastAsia="ru-RU"/>
        </w:rPr>
        <w:t xml:space="preserve"> навчальному році всі учасники освітнього процесу були цілком забезпечені навчальними програмами та навчальними підручниками, рекомендованими до використання в освітньому процесі Міністерством освіти і науки України: 1-4 класи – 100%, 5-9 класи – 98 %,  11 клас – 100%, а також необхідною програмовою художньою літературою – 95%.</w:t>
      </w:r>
    </w:p>
    <w:p w:rsidR="00421C16" w:rsidRPr="00051F78" w:rsidRDefault="00421C16" w:rsidP="00421C16">
      <w:pPr>
        <w:shd w:val="clear" w:color="auto" w:fill="FFFFFF"/>
        <w:spacing w:after="0" w:line="240" w:lineRule="auto"/>
        <w:ind w:left="180" w:firstLine="387"/>
        <w:jc w:val="both"/>
        <w:rPr>
          <w:rFonts w:ascii="Times New Roman" w:eastAsia="Times New Roman" w:hAnsi="Times New Roman"/>
          <w:sz w:val="24"/>
          <w:szCs w:val="24"/>
          <w:lang w:eastAsia="ru-RU"/>
        </w:rPr>
      </w:pPr>
      <w:r w:rsidRPr="00051F78">
        <w:rPr>
          <w:rFonts w:ascii="Times New Roman" w:eastAsia="Times New Roman" w:hAnsi="Times New Roman"/>
          <w:sz w:val="24"/>
          <w:szCs w:val="24"/>
          <w:lang w:eastAsia="ru-RU"/>
        </w:rPr>
        <w:t>Бібліотечний фонд підручників</w:t>
      </w:r>
      <w:r w:rsidRPr="00051F78">
        <w:rPr>
          <w:rFonts w:ascii="Times New Roman" w:eastAsia="Times New Roman" w:hAnsi="Times New Roman"/>
          <w:sz w:val="24"/>
          <w:szCs w:val="24"/>
          <w:lang w:val="uk-UA" w:eastAsia="ru-RU"/>
        </w:rPr>
        <w:t xml:space="preserve"> становив</w:t>
      </w:r>
      <w:r w:rsidRPr="00051F78">
        <w:rPr>
          <w:rFonts w:ascii="Times New Roman" w:eastAsia="Times New Roman" w:hAnsi="Times New Roman"/>
          <w:sz w:val="24"/>
          <w:szCs w:val="24"/>
          <w:lang w:eastAsia="ru-RU"/>
        </w:rPr>
        <w:t xml:space="preserve"> 6241 примірник: </w:t>
      </w:r>
    </w:p>
    <w:p w:rsidR="00421C16" w:rsidRPr="00051F78" w:rsidRDefault="00421C16" w:rsidP="00421C16">
      <w:pPr>
        <w:shd w:val="clear" w:color="auto" w:fill="FFFFFF"/>
        <w:spacing w:after="0" w:line="240" w:lineRule="auto"/>
        <w:ind w:left="180" w:firstLine="387"/>
        <w:jc w:val="both"/>
        <w:rPr>
          <w:rFonts w:ascii="Times New Roman" w:eastAsia="Times New Roman" w:hAnsi="Times New Roman"/>
          <w:sz w:val="24"/>
          <w:szCs w:val="24"/>
          <w:lang w:eastAsia="ru-RU"/>
        </w:rPr>
      </w:pPr>
      <w:r w:rsidRPr="00051F78">
        <w:rPr>
          <w:rFonts w:ascii="Times New Roman" w:eastAsia="Times New Roman" w:hAnsi="Times New Roman"/>
          <w:sz w:val="24"/>
          <w:szCs w:val="24"/>
          <w:lang w:eastAsia="ru-RU"/>
        </w:rPr>
        <w:t>для 1-4 класів – 2232 примірника;</w:t>
      </w:r>
    </w:p>
    <w:p w:rsidR="00421C16" w:rsidRPr="00051F78" w:rsidRDefault="00421C16" w:rsidP="00421C16">
      <w:pPr>
        <w:shd w:val="clear" w:color="auto" w:fill="FFFFFF"/>
        <w:spacing w:after="0" w:line="240" w:lineRule="auto"/>
        <w:ind w:left="180" w:firstLine="387"/>
        <w:jc w:val="both"/>
        <w:rPr>
          <w:rFonts w:ascii="Times New Roman" w:eastAsia="Times New Roman" w:hAnsi="Times New Roman"/>
          <w:sz w:val="24"/>
          <w:szCs w:val="24"/>
          <w:lang w:eastAsia="ru-RU"/>
        </w:rPr>
      </w:pPr>
      <w:r w:rsidRPr="00051F78">
        <w:rPr>
          <w:rFonts w:ascii="Times New Roman" w:eastAsia="Times New Roman" w:hAnsi="Times New Roman"/>
          <w:sz w:val="24"/>
          <w:szCs w:val="24"/>
          <w:lang w:eastAsia="ru-RU"/>
        </w:rPr>
        <w:t>для 5-9 класів – 2947 примірників;</w:t>
      </w:r>
    </w:p>
    <w:p w:rsidR="00421C16" w:rsidRPr="00051F78" w:rsidRDefault="00421C16" w:rsidP="00421C16">
      <w:pPr>
        <w:shd w:val="clear" w:color="auto" w:fill="FFFFFF"/>
        <w:spacing w:after="0" w:line="240" w:lineRule="auto"/>
        <w:ind w:left="180" w:firstLine="387"/>
        <w:jc w:val="both"/>
        <w:rPr>
          <w:rFonts w:ascii="Times New Roman" w:eastAsia="Times New Roman" w:hAnsi="Times New Roman"/>
          <w:sz w:val="24"/>
          <w:szCs w:val="24"/>
          <w:lang w:eastAsia="ru-RU"/>
        </w:rPr>
      </w:pPr>
      <w:r w:rsidRPr="00051F78">
        <w:rPr>
          <w:rFonts w:ascii="Times New Roman" w:eastAsia="Times New Roman" w:hAnsi="Times New Roman"/>
          <w:sz w:val="24"/>
          <w:szCs w:val="24"/>
          <w:lang w:eastAsia="ru-RU"/>
        </w:rPr>
        <w:t>для 10-11 класів – 1062 примірника.</w:t>
      </w:r>
    </w:p>
    <w:p w:rsidR="00421C16" w:rsidRPr="00051F78" w:rsidRDefault="00421C16" w:rsidP="00421C16">
      <w:pPr>
        <w:shd w:val="clear" w:color="auto" w:fill="FFFFFF"/>
        <w:spacing w:after="0" w:line="240" w:lineRule="auto"/>
        <w:ind w:left="180" w:firstLine="387"/>
        <w:jc w:val="both"/>
        <w:rPr>
          <w:rFonts w:ascii="Times New Roman" w:eastAsia="Times New Roman" w:hAnsi="Times New Roman"/>
          <w:sz w:val="24"/>
          <w:szCs w:val="24"/>
          <w:lang w:eastAsia="ru-RU"/>
        </w:rPr>
      </w:pPr>
      <w:r w:rsidRPr="00051F78">
        <w:rPr>
          <w:rFonts w:ascii="Times New Roman" w:eastAsia="Times New Roman" w:hAnsi="Times New Roman"/>
          <w:sz w:val="24"/>
          <w:szCs w:val="24"/>
          <w:lang w:eastAsia="ru-RU"/>
        </w:rPr>
        <w:t xml:space="preserve">Таким чином, учні школи у </w:t>
      </w:r>
      <w:r>
        <w:rPr>
          <w:rFonts w:ascii="Times New Roman" w:eastAsia="Times New Roman" w:hAnsi="Times New Roman"/>
          <w:sz w:val="24"/>
          <w:szCs w:val="24"/>
          <w:lang w:eastAsia="ru-RU"/>
        </w:rPr>
        <w:t>2021/2022</w:t>
      </w:r>
      <w:r w:rsidRPr="00051F78">
        <w:rPr>
          <w:rFonts w:ascii="Times New Roman" w:eastAsia="Times New Roman" w:hAnsi="Times New Roman"/>
          <w:sz w:val="24"/>
          <w:szCs w:val="24"/>
          <w:lang w:eastAsia="ru-RU"/>
        </w:rPr>
        <w:t xml:space="preserve"> навчальному році були повністю забезпечені підручниками. У наступному році слід продовжити системну роботу по 100%-му забезпеченню учнів підручниками (з урахуванням збільшення контингенту учнів).</w:t>
      </w:r>
    </w:p>
    <w:p w:rsidR="00421C16" w:rsidRPr="00051F78" w:rsidRDefault="00421C16" w:rsidP="00421C16">
      <w:pPr>
        <w:shd w:val="clear" w:color="auto" w:fill="FFFFFF"/>
        <w:spacing w:after="0" w:line="240" w:lineRule="auto"/>
        <w:ind w:left="180" w:firstLine="387"/>
        <w:jc w:val="both"/>
        <w:rPr>
          <w:rFonts w:ascii="Times New Roman" w:eastAsia="Times New Roman" w:hAnsi="Times New Roman"/>
          <w:sz w:val="24"/>
          <w:szCs w:val="24"/>
          <w:lang w:eastAsia="ru-RU"/>
        </w:rPr>
      </w:pPr>
      <w:r w:rsidRPr="00051F78">
        <w:rPr>
          <w:rFonts w:ascii="Times New Roman" w:eastAsia="Times New Roman" w:hAnsi="Times New Roman"/>
          <w:sz w:val="24"/>
          <w:szCs w:val="24"/>
          <w:lang w:eastAsia="ru-RU"/>
        </w:rPr>
        <w:t>Одержано підручники за новою програмою для учнів 3-х класів 465 примірників, для учнів 7-х класів 219 примірників, для учнів 3-х класів 349 примірників; методичних посібників та посібників серії «Шкільна бібліотека» 178 примірників, для учнів 4-х класів 328 примірників. Було списано 611 підручників на суму 9527,93 грн.</w:t>
      </w:r>
    </w:p>
    <w:p w:rsidR="00421C16" w:rsidRPr="00494267" w:rsidRDefault="00421C16" w:rsidP="00421C16">
      <w:pPr>
        <w:spacing w:after="0" w:line="240" w:lineRule="auto"/>
        <w:jc w:val="center"/>
        <w:rPr>
          <w:rFonts w:ascii="Times New Roman" w:eastAsia="Times New Roman" w:hAnsi="Times New Roman"/>
          <w:b/>
          <w:sz w:val="24"/>
          <w:szCs w:val="20"/>
          <w:lang w:eastAsia="ru-RU"/>
        </w:rPr>
      </w:pPr>
    </w:p>
    <w:p w:rsidR="00421C16" w:rsidRPr="00C97209" w:rsidRDefault="00421C16" w:rsidP="00421C16">
      <w:pPr>
        <w:spacing w:after="0" w:line="240" w:lineRule="auto"/>
        <w:jc w:val="center"/>
        <w:rPr>
          <w:rFonts w:ascii="Times New Roman" w:eastAsia="Times New Roman" w:hAnsi="Times New Roman"/>
          <w:b/>
          <w:sz w:val="24"/>
          <w:szCs w:val="20"/>
          <w:lang w:val="uk-UA" w:eastAsia="ru-RU"/>
        </w:rPr>
      </w:pPr>
      <w:r w:rsidRPr="00C97209">
        <w:rPr>
          <w:rFonts w:ascii="Times New Roman" w:eastAsia="Times New Roman" w:hAnsi="Times New Roman"/>
          <w:b/>
          <w:sz w:val="24"/>
          <w:szCs w:val="20"/>
          <w:lang w:val="uk-UA" w:eastAsia="ru-RU"/>
        </w:rPr>
        <w:t>Впровадження профільного та допрофільного навчання</w:t>
      </w:r>
    </w:p>
    <w:p w:rsidR="00421C16" w:rsidRPr="00C97209" w:rsidRDefault="00421C16" w:rsidP="00421C16">
      <w:pPr>
        <w:tabs>
          <w:tab w:val="left" w:pos="567"/>
        </w:tabs>
        <w:spacing w:after="0" w:line="240" w:lineRule="auto"/>
        <w:jc w:val="both"/>
        <w:rPr>
          <w:rFonts w:ascii="Times New Roman" w:eastAsia="Times New Roman" w:hAnsi="Times New Roman"/>
          <w:sz w:val="24"/>
          <w:szCs w:val="20"/>
          <w:lang w:val="uk-UA" w:eastAsia="ru-RU"/>
        </w:rPr>
      </w:pPr>
      <w:r w:rsidRPr="00C97209">
        <w:rPr>
          <w:rFonts w:ascii="Times New Roman" w:eastAsia="Times New Roman" w:hAnsi="Times New Roman"/>
          <w:sz w:val="24"/>
          <w:szCs w:val="20"/>
          <w:lang w:val="uk-UA" w:eastAsia="ru-RU"/>
        </w:rPr>
        <w:t xml:space="preserve">         Упродовж навчального року впроваджувалися в освітній процес Державні стандарти початкової, базової і повної загальної середньої освіти. </w:t>
      </w:r>
      <w:r w:rsidRPr="00C97209">
        <w:rPr>
          <w:rFonts w:ascii="Times New Roman" w:eastAsia="Times New Roman" w:hAnsi="Times New Roman"/>
          <w:sz w:val="24"/>
          <w:szCs w:val="20"/>
          <w:lang w:eastAsia="ru-RU"/>
        </w:rPr>
        <w:t xml:space="preserve">В </w:t>
      </w:r>
      <w:r w:rsidRPr="00C97209">
        <w:rPr>
          <w:rFonts w:ascii="Times New Roman" w:eastAsia="Times New Roman" w:hAnsi="Times New Roman"/>
          <w:sz w:val="24"/>
          <w:szCs w:val="20"/>
          <w:lang w:val="uk-UA" w:eastAsia="ru-RU"/>
        </w:rPr>
        <w:t xml:space="preserve">школі </w:t>
      </w:r>
      <w:r w:rsidRPr="00C97209">
        <w:rPr>
          <w:rFonts w:ascii="Times New Roman" w:eastAsia="Times New Roman" w:hAnsi="Times New Roman"/>
          <w:sz w:val="24"/>
          <w:szCs w:val="20"/>
          <w:lang w:eastAsia="ru-RU"/>
        </w:rPr>
        <w:t xml:space="preserve">у </w:t>
      </w:r>
      <w:r>
        <w:rPr>
          <w:rFonts w:ascii="Times New Roman" w:eastAsia="Times New Roman" w:hAnsi="Times New Roman"/>
          <w:bCs/>
          <w:spacing w:val="-6"/>
          <w:sz w:val="24"/>
          <w:szCs w:val="20"/>
          <w:lang w:eastAsia="ru-RU"/>
        </w:rPr>
        <w:t>2021/2022</w:t>
      </w:r>
      <w:r w:rsidRPr="00C97209">
        <w:rPr>
          <w:rFonts w:ascii="Times New Roman" w:eastAsia="Times New Roman" w:hAnsi="Times New Roman"/>
          <w:bCs/>
          <w:spacing w:val="-6"/>
          <w:sz w:val="24"/>
          <w:szCs w:val="20"/>
          <w:lang w:val="uk-UA" w:eastAsia="ru-RU"/>
        </w:rPr>
        <w:t xml:space="preserve"> </w:t>
      </w:r>
      <w:r w:rsidRPr="00C97209">
        <w:rPr>
          <w:rFonts w:ascii="Times New Roman" w:eastAsia="Times New Roman" w:hAnsi="Times New Roman"/>
          <w:sz w:val="24"/>
          <w:szCs w:val="20"/>
          <w:lang w:eastAsia="ru-RU"/>
        </w:rPr>
        <w:t>навчальному році було  організовано роботу щодо впровадження допрофільного та профільного навчання. Дільність педагогічного колективу у даному напрямку здійснюваласть шляхом  створення системи спеціалізованої підготовки, зорієнтованої на індивідуалізацію навчання</w:t>
      </w:r>
      <w:r w:rsidRPr="00C97209">
        <w:rPr>
          <w:rFonts w:ascii="Times New Roman" w:eastAsia="Times New Roman" w:hAnsi="Times New Roman"/>
          <w:sz w:val="24"/>
          <w:szCs w:val="20"/>
          <w:lang w:val="uk-UA" w:eastAsia="ru-RU"/>
        </w:rPr>
        <w:t xml:space="preserve">, а саме: </w:t>
      </w:r>
    </w:p>
    <w:p w:rsidR="00421C16" w:rsidRPr="00C97209" w:rsidRDefault="00421C16" w:rsidP="00421C16">
      <w:pPr>
        <w:numPr>
          <w:ilvl w:val="0"/>
          <w:numId w:val="14"/>
        </w:numPr>
        <w:tabs>
          <w:tab w:val="num" w:pos="0"/>
          <w:tab w:val="left" w:pos="540"/>
        </w:tabs>
        <w:spacing w:after="0" w:line="240" w:lineRule="auto"/>
        <w:ind w:firstLine="180"/>
        <w:jc w:val="both"/>
        <w:rPr>
          <w:rFonts w:ascii="Times New Roman" w:eastAsia="Times New Roman" w:hAnsi="Times New Roman"/>
          <w:sz w:val="24"/>
          <w:szCs w:val="20"/>
          <w:lang w:val="uk-UA" w:eastAsia="ru-RU"/>
        </w:rPr>
      </w:pPr>
      <w:r>
        <w:rPr>
          <w:rFonts w:ascii="Times New Roman" w:eastAsia="Times New Roman" w:hAnsi="Times New Roman"/>
          <w:sz w:val="24"/>
          <w:szCs w:val="20"/>
          <w:lang w:val="uk-UA" w:eastAsia="ru-RU"/>
        </w:rPr>
        <w:t>в 6-х, 8-А та 9-х</w:t>
      </w:r>
      <w:r w:rsidRPr="00C97209">
        <w:rPr>
          <w:rFonts w:ascii="Times New Roman" w:eastAsia="Times New Roman" w:hAnsi="Times New Roman"/>
          <w:sz w:val="24"/>
          <w:szCs w:val="20"/>
          <w:lang w:val="uk-UA" w:eastAsia="ru-RU"/>
        </w:rPr>
        <w:t xml:space="preserve"> класах – більша кількість </w:t>
      </w:r>
      <w:r>
        <w:rPr>
          <w:rFonts w:ascii="Times New Roman" w:eastAsia="Times New Roman" w:hAnsi="Times New Roman"/>
          <w:sz w:val="24"/>
          <w:szCs w:val="20"/>
          <w:lang w:val="uk-UA" w:eastAsia="ru-RU"/>
        </w:rPr>
        <w:t xml:space="preserve">годин </w:t>
      </w:r>
      <w:r w:rsidRPr="00C97209">
        <w:rPr>
          <w:rFonts w:ascii="Times New Roman" w:eastAsia="Times New Roman" w:hAnsi="Times New Roman"/>
          <w:sz w:val="24"/>
          <w:szCs w:val="20"/>
          <w:lang w:val="uk-UA" w:eastAsia="ru-RU"/>
        </w:rPr>
        <w:t>відведена на вивчення</w:t>
      </w:r>
      <w:r>
        <w:rPr>
          <w:rFonts w:ascii="Times New Roman" w:eastAsia="Times New Roman" w:hAnsi="Times New Roman"/>
          <w:sz w:val="24"/>
          <w:szCs w:val="20"/>
          <w:lang w:val="uk-UA" w:eastAsia="ru-RU"/>
        </w:rPr>
        <w:t xml:space="preserve"> математики</w:t>
      </w:r>
      <w:r w:rsidRPr="00C97209">
        <w:rPr>
          <w:rFonts w:ascii="Times New Roman" w:eastAsia="Times New Roman" w:hAnsi="Times New Roman"/>
          <w:sz w:val="24"/>
          <w:szCs w:val="20"/>
          <w:lang w:val="uk-UA" w:eastAsia="ru-RU"/>
        </w:rPr>
        <w:t xml:space="preserve"> з урахуванням побажань учнів та їх батьків.</w:t>
      </w:r>
    </w:p>
    <w:p w:rsidR="00421C16" w:rsidRPr="00C97209" w:rsidRDefault="00421C16" w:rsidP="00421C16">
      <w:pPr>
        <w:numPr>
          <w:ilvl w:val="0"/>
          <w:numId w:val="14"/>
        </w:numPr>
        <w:tabs>
          <w:tab w:val="num" w:pos="0"/>
          <w:tab w:val="left" w:pos="540"/>
        </w:tabs>
        <w:spacing w:after="0" w:line="240" w:lineRule="auto"/>
        <w:ind w:firstLine="180"/>
        <w:jc w:val="both"/>
        <w:rPr>
          <w:rFonts w:ascii="Times New Roman" w:eastAsia="Times New Roman" w:hAnsi="Times New Roman"/>
          <w:sz w:val="24"/>
          <w:szCs w:val="20"/>
          <w:lang w:val="uk-UA" w:eastAsia="ru-RU"/>
        </w:rPr>
      </w:pPr>
      <w:r>
        <w:rPr>
          <w:rFonts w:ascii="Times New Roman" w:eastAsia="Times New Roman" w:hAnsi="Times New Roman"/>
          <w:sz w:val="24"/>
          <w:szCs w:val="20"/>
          <w:lang w:val="uk-UA" w:eastAsia="ru-RU"/>
        </w:rPr>
        <w:t>в</w:t>
      </w:r>
      <w:r w:rsidRPr="00C97209">
        <w:rPr>
          <w:rFonts w:ascii="Times New Roman" w:eastAsia="Times New Roman" w:hAnsi="Times New Roman"/>
          <w:sz w:val="24"/>
          <w:szCs w:val="20"/>
          <w:lang w:val="uk-UA" w:eastAsia="ru-RU"/>
        </w:rPr>
        <w:t xml:space="preserve"> 1-му класі –</w:t>
      </w:r>
      <w:r w:rsidRPr="00AB3DF2">
        <w:rPr>
          <w:rFonts w:ascii="Times New Roman" w:eastAsia="Times New Roman" w:hAnsi="Times New Roman"/>
          <w:sz w:val="24"/>
          <w:szCs w:val="20"/>
          <w:lang w:val="uk-UA" w:eastAsia="ru-RU"/>
        </w:rPr>
        <w:t xml:space="preserve"> </w:t>
      </w:r>
      <w:r w:rsidRPr="00C97209">
        <w:rPr>
          <w:rFonts w:ascii="Times New Roman" w:eastAsia="Times New Roman" w:hAnsi="Times New Roman"/>
          <w:sz w:val="24"/>
          <w:szCs w:val="20"/>
          <w:lang w:val="uk-UA" w:eastAsia="ru-RU"/>
        </w:rPr>
        <w:t xml:space="preserve">більша кількість </w:t>
      </w:r>
      <w:r>
        <w:rPr>
          <w:rFonts w:ascii="Times New Roman" w:eastAsia="Times New Roman" w:hAnsi="Times New Roman"/>
          <w:sz w:val="24"/>
          <w:szCs w:val="20"/>
          <w:lang w:val="uk-UA" w:eastAsia="ru-RU"/>
        </w:rPr>
        <w:t>годин</w:t>
      </w:r>
      <w:r w:rsidRPr="00C97209">
        <w:rPr>
          <w:rFonts w:ascii="Times New Roman" w:eastAsia="Times New Roman" w:hAnsi="Times New Roman"/>
          <w:sz w:val="24"/>
          <w:szCs w:val="20"/>
          <w:lang w:val="uk-UA" w:eastAsia="ru-RU"/>
        </w:rPr>
        <w:t xml:space="preserve"> відведена на </w:t>
      </w:r>
      <w:r>
        <w:rPr>
          <w:rFonts w:ascii="Times New Roman" w:eastAsia="Times New Roman" w:hAnsi="Times New Roman"/>
          <w:sz w:val="24"/>
          <w:szCs w:val="20"/>
          <w:lang w:val="uk-UA" w:eastAsia="ru-RU"/>
        </w:rPr>
        <w:t>навчання грамоти</w:t>
      </w:r>
      <w:r w:rsidRPr="00C97209">
        <w:rPr>
          <w:rFonts w:ascii="Times New Roman" w:eastAsia="Times New Roman" w:hAnsi="Times New Roman"/>
          <w:sz w:val="24"/>
          <w:szCs w:val="20"/>
          <w:lang w:val="uk-UA" w:eastAsia="ru-RU"/>
        </w:rPr>
        <w:t xml:space="preserve"> з урахуванням побажань учнів та їх батьків.</w:t>
      </w:r>
    </w:p>
    <w:p w:rsidR="00421C16" w:rsidRPr="00C97209" w:rsidRDefault="00421C16" w:rsidP="00421C16">
      <w:pPr>
        <w:numPr>
          <w:ilvl w:val="0"/>
          <w:numId w:val="14"/>
        </w:numPr>
        <w:tabs>
          <w:tab w:val="num" w:pos="0"/>
          <w:tab w:val="left" w:pos="540"/>
        </w:tabs>
        <w:spacing w:after="0" w:line="240" w:lineRule="auto"/>
        <w:ind w:firstLine="180"/>
        <w:jc w:val="both"/>
        <w:rPr>
          <w:rFonts w:ascii="Times New Roman" w:eastAsia="Times New Roman" w:hAnsi="Times New Roman"/>
          <w:sz w:val="24"/>
          <w:szCs w:val="20"/>
          <w:lang w:val="uk-UA" w:eastAsia="ru-RU"/>
        </w:rPr>
      </w:pPr>
      <w:r w:rsidRPr="00C97209">
        <w:rPr>
          <w:rFonts w:ascii="Times New Roman" w:eastAsia="Times New Roman" w:hAnsi="Times New Roman"/>
          <w:sz w:val="24"/>
          <w:szCs w:val="20"/>
          <w:lang w:val="uk-UA" w:eastAsia="ru-RU"/>
        </w:rPr>
        <w:t>В 11-му класі –профіль навчання</w:t>
      </w:r>
      <w:r>
        <w:rPr>
          <w:rFonts w:ascii="Times New Roman" w:eastAsia="Times New Roman" w:hAnsi="Times New Roman"/>
          <w:sz w:val="24"/>
          <w:szCs w:val="20"/>
          <w:lang w:val="uk-UA" w:eastAsia="ru-RU"/>
        </w:rPr>
        <w:t>: англійська філологія,</w:t>
      </w:r>
      <w:r w:rsidRPr="00C97209">
        <w:rPr>
          <w:rFonts w:ascii="Times New Roman" w:eastAsia="Times New Roman" w:hAnsi="Times New Roman"/>
          <w:sz w:val="24"/>
          <w:szCs w:val="20"/>
          <w:lang w:val="uk-UA" w:eastAsia="ru-RU"/>
        </w:rPr>
        <w:t xml:space="preserve"> більша кількість </w:t>
      </w:r>
      <w:r>
        <w:rPr>
          <w:rFonts w:ascii="Times New Roman" w:eastAsia="Times New Roman" w:hAnsi="Times New Roman"/>
          <w:sz w:val="24"/>
          <w:szCs w:val="20"/>
          <w:lang w:val="uk-UA" w:eastAsia="ru-RU"/>
        </w:rPr>
        <w:t xml:space="preserve">годин </w:t>
      </w:r>
      <w:r w:rsidRPr="00C97209">
        <w:rPr>
          <w:rFonts w:ascii="Times New Roman" w:eastAsia="Times New Roman" w:hAnsi="Times New Roman"/>
          <w:sz w:val="24"/>
          <w:szCs w:val="20"/>
          <w:lang w:val="uk-UA" w:eastAsia="ru-RU"/>
        </w:rPr>
        <w:t>відведена на вивчення</w:t>
      </w:r>
      <w:r>
        <w:rPr>
          <w:rFonts w:ascii="Times New Roman" w:eastAsia="Times New Roman" w:hAnsi="Times New Roman"/>
          <w:sz w:val="24"/>
          <w:szCs w:val="20"/>
          <w:lang w:val="uk-UA" w:eastAsia="ru-RU"/>
        </w:rPr>
        <w:t xml:space="preserve"> з української мови </w:t>
      </w:r>
      <w:r w:rsidRPr="00C97209">
        <w:rPr>
          <w:rFonts w:ascii="Times New Roman" w:eastAsia="Times New Roman" w:hAnsi="Times New Roman"/>
          <w:sz w:val="24"/>
          <w:szCs w:val="20"/>
          <w:lang w:val="uk-UA" w:eastAsia="ru-RU"/>
        </w:rPr>
        <w:t>з урахуванням побажань учнів та їх батьків.</w:t>
      </w:r>
    </w:p>
    <w:p w:rsidR="00421C16" w:rsidRPr="00C97209" w:rsidRDefault="00421C16" w:rsidP="00421C16">
      <w:pPr>
        <w:spacing w:after="0" w:line="240" w:lineRule="auto"/>
        <w:jc w:val="both"/>
        <w:rPr>
          <w:rFonts w:ascii="Times New Roman" w:eastAsia="Times New Roman" w:hAnsi="Times New Roman"/>
          <w:sz w:val="24"/>
          <w:szCs w:val="24"/>
          <w:lang w:val="uk-UA" w:eastAsia="ru-RU"/>
        </w:rPr>
      </w:pPr>
      <w:r w:rsidRPr="00C97209">
        <w:rPr>
          <w:rFonts w:ascii="Times New Roman" w:eastAsia="Times New Roman" w:hAnsi="Times New Roman"/>
          <w:sz w:val="24"/>
          <w:szCs w:val="24"/>
          <w:lang w:val="uk-UA" w:eastAsia="ru-RU"/>
        </w:rPr>
        <w:t xml:space="preserve">       Упродовж </w:t>
      </w:r>
      <w:r>
        <w:rPr>
          <w:rFonts w:ascii="Times New Roman" w:eastAsia="Times New Roman" w:hAnsi="Times New Roman"/>
          <w:bCs/>
          <w:spacing w:val="-6"/>
          <w:sz w:val="24"/>
          <w:szCs w:val="24"/>
          <w:lang w:eastAsia="ru-RU"/>
        </w:rPr>
        <w:t xml:space="preserve">2020/2021 </w:t>
      </w:r>
      <w:r w:rsidRPr="00C97209">
        <w:rPr>
          <w:rFonts w:ascii="Times New Roman" w:eastAsia="Times New Roman" w:hAnsi="Times New Roman"/>
          <w:bCs/>
          <w:spacing w:val="-6"/>
          <w:sz w:val="24"/>
          <w:szCs w:val="24"/>
          <w:lang w:val="uk-UA" w:eastAsia="ru-RU"/>
        </w:rPr>
        <w:t xml:space="preserve"> </w:t>
      </w:r>
      <w:r w:rsidRPr="00C97209">
        <w:rPr>
          <w:rFonts w:ascii="Times New Roman" w:eastAsia="Times New Roman" w:hAnsi="Times New Roman"/>
          <w:sz w:val="24"/>
          <w:szCs w:val="24"/>
          <w:lang w:val="uk-UA" w:eastAsia="ru-RU"/>
        </w:rPr>
        <w:t>нвчального року була а</w:t>
      </w:r>
      <w:r w:rsidRPr="00C97209">
        <w:rPr>
          <w:rFonts w:ascii="Times New Roman" w:eastAsia="Times New Roman" w:hAnsi="Times New Roman"/>
          <w:sz w:val="24"/>
          <w:szCs w:val="24"/>
          <w:lang w:eastAsia="ru-RU"/>
        </w:rPr>
        <w:t xml:space="preserve">ктивізована робота з організації </w:t>
      </w:r>
      <w:r w:rsidRPr="00AB3DF2">
        <w:rPr>
          <w:rFonts w:ascii="Times New Roman" w:eastAsia="Times New Roman" w:hAnsi="Times New Roman"/>
          <w:sz w:val="24"/>
          <w:szCs w:val="24"/>
          <w:lang w:val="uk-UA" w:eastAsia="ru-RU"/>
        </w:rPr>
        <w:t>курсів за вибором  2-4 класах</w:t>
      </w:r>
      <w:r w:rsidRPr="00C97209">
        <w:rPr>
          <w:rFonts w:ascii="Times New Roman" w:eastAsia="Times New Roman" w:hAnsi="Times New Roman"/>
          <w:sz w:val="24"/>
          <w:szCs w:val="24"/>
          <w:lang w:val="uk-UA" w:eastAsia="ru-RU"/>
        </w:rPr>
        <w:t>:</w:t>
      </w:r>
    </w:p>
    <w:p w:rsidR="00421C16" w:rsidRPr="00C97209" w:rsidRDefault="00421C16" w:rsidP="00421C16">
      <w:pPr>
        <w:numPr>
          <w:ilvl w:val="1"/>
          <w:numId w:val="14"/>
        </w:numPr>
        <w:tabs>
          <w:tab w:val="left" w:pos="0"/>
          <w:tab w:val="num" w:pos="426"/>
        </w:tabs>
        <w:spacing w:after="0" w:line="240" w:lineRule="auto"/>
        <w:ind w:left="-180" w:firstLine="1314"/>
        <w:jc w:val="both"/>
        <w:rPr>
          <w:rFonts w:ascii="Times New Roman" w:eastAsia="Times New Roman" w:hAnsi="Times New Roman"/>
          <w:sz w:val="24"/>
          <w:szCs w:val="24"/>
          <w:lang w:val="uk-UA" w:eastAsia="ru-RU"/>
        </w:rPr>
      </w:pPr>
      <w:r w:rsidRPr="00C97209">
        <w:rPr>
          <w:rFonts w:ascii="Times New Roman" w:eastAsia="Times New Roman" w:hAnsi="Times New Roman"/>
          <w:sz w:val="24"/>
          <w:szCs w:val="24"/>
          <w:lang w:val="uk-UA" w:eastAsia="ru-RU"/>
        </w:rPr>
        <w:t xml:space="preserve">в </w:t>
      </w:r>
      <w:r>
        <w:rPr>
          <w:rFonts w:ascii="Times New Roman" w:eastAsia="Times New Roman" w:hAnsi="Times New Roman"/>
          <w:sz w:val="24"/>
          <w:szCs w:val="24"/>
          <w:lang w:val="uk-UA" w:eastAsia="ru-RU"/>
        </w:rPr>
        <w:t>2-х</w:t>
      </w:r>
      <w:r w:rsidRPr="00C97209">
        <w:rPr>
          <w:rFonts w:ascii="Times New Roman" w:eastAsia="Times New Roman" w:hAnsi="Times New Roman"/>
          <w:sz w:val="24"/>
          <w:szCs w:val="24"/>
          <w:lang w:val="uk-UA" w:eastAsia="ru-RU"/>
        </w:rPr>
        <w:t xml:space="preserve"> класах – «</w:t>
      </w:r>
      <w:r>
        <w:rPr>
          <w:rFonts w:ascii="Times New Roman" w:eastAsia="Times New Roman" w:hAnsi="Times New Roman"/>
          <w:sz w:val="24"/>
          <w:szCs w:val="24"/>
          <w:lang w:val="uk-UA" w:eastAsia="ru-RU"/>
        </w:rPr>
        <w:t>Фінансова абетка</w:t>
      </w:r>
      <w:r w:rsidRPr="00C97209">
        <w:rPr>
          <w:rFonts w:ascii="Times New Roman" w:eastAsia="Times New Roman" w:hAnsi="Times New Roman"/>
          <w:sz w:val="24"/>
          <w:szCs w:val="24"/>
          <w:lang w:val="uk-UA" w:eastAsia="ru-RU"/>
        </w:rPr>
        <w:t>»</w:t>
      </w:r>
      <w:r>
        <w:rPr>
          <w:rFonts w:ascii="Times New Roman" w:eastAsia="Times New Roman" w:hAnsi="Times New Roman"/>
          <w:sz w:val="24"/>
          <w:szCs w:val="24"/>
          <w:lang w:val="uk-UA" w:eastAsia="ru-RU"/>
        </w:rPr>
        <w:t>, «Уроки сталого розвитку</w:t>
      </w:r>
      <w:r w:rsidRPr="00C97209">
        <w:rPr>
          <w:rFonts w:ascii="Times New Roman" w:eastAsia="Times New Roman" w:hAnsi="Times New Roman"/>
          <w:sz w:val="24"/>
          <w:szCs w:val="24"/>
          <w:lang w:val="uk-UA" w:eastAsia="ru-RU"/>
        </w:rPr>
        <w:t>.</w:t>
      </w:r>
      <w:r>
        <w:rPr>
          <w:rFonts w:ascii="Times New Roman" w:eastAsia="Times New Roman" w:hAnsi="Times New Roman"/>
          <w:sz w:val="24"/>
          <w:szCs w:val="24"/>
          <w:lang w:val="uk-UA" w:eastAsia="ru-RU"/>
        </w:rPr>
        <w:t xml:space="preserve"> Школа друзів планети»;</w:t>
      </w:r>
    </w:p>
    <w:p w:rsidR="00421C16" w:rsidRPr="00C97209" w:rsidRDefault="00421C16" w:rsidP="00421C16">
      <w:pPr>
        <w:numPr>
          <w:ilvl w:val="0"/>
          <w:numId w:val="15"/>
        </w:numPr>
        <w:tabs>
          <w:tab w:val="num" w:pos="0"/>
          <w:tab w:val="num" w:pos="426"/>
        </w:tabs>
        <w:spacing w:after="0" w:line="240" w:lineRule="auto"/>
        <w:ind w:firstLine="464"/>
        <w:jc w:val="both"/>
        <w:rPr>
          <w:rFonts w:ascii="Times New Roman" w:eastAsia="Times New Roman" w:hAnsi="Times New Roman"/>
          <w:sz w:val="24"/>
          <w:szCs w:val="24"/>
          <w:lang w:val="uk-UA" w:eastAsia="ru-RU"/>
        </w:rPr>
      </w:pPr>
      <w:r w:rsidRPr="00C97209">
        <w:rPr>
          <w:rFonts w:ascii="Times New Roman" w:eastAsia="Times New Roman" w:hAnsi="Times New Roman"/>
          <w:sz w:val="24"/>
          <w:szCs w:val="24"/>
          <w:lang w:val="uk-UA" w:eastAsia="ru-RU"/>
        </w:rPr>
        <w:lastRenderedPageBreak/>
        <w:t xml:space="preserve">в </w:t>
      </w:r>
      <w:r>
        <w:rPr>
          <w:rFonts w:ascii="Times New Roman" w:eastAsia="Times New Roman" w:hAnsi="Times New Roman"/>
          <w:sz w:val="24"/>
          <w:szCs w:val="24"/>
          <w:lang w:val="uk-UA" w:eastAsia="ru-RU"/>
        </w:rPr>
        <w:t>3-х</w:t>
      </w:r>
      <w:r w:rsidRPr="00C97209">
        <w:rPr>
          <w:rFonts w:ascii="Times New Roman" w:eastAsia="Times New Roman" w:hAnsi="Times New Roman"/>
          <w:sz w:val="24"/>
          <w:szCs w:val="24"/>
          <w:lang w:val="uk-UA" w:eastAsia="ru-RU"/>
        </w:rPr>
        <w:t xml:space="preserve"> клас</w:t>
      </w:r>
      <w:r>
        <w:rPr>
          <w:rFonts w:ascii="Times New Roman" w:eastAsia="Times New Roman" w:hAnsi="Times New Roman"/>
          <w:sz w:val="24"/>
          <w:szCs w:val="24"/>
          <w:lang w:val="uk-UA" w:eastAsia="ru-RU"/>
        </w:rPr>
        <w:t>ах</w:t>
      </w:r>
      <w:r w:rsidRPr="00C97209">
        <w:rPr>
          <w:rFonts w:ascii="Times New Roman" w:eastAsia="Times New Roman" w:hAnsi="Times New Roman"/>
          <w:sz w:val="24"/>
          <w:szCs w:val="24"/>
          <w:lang w:val="uk-UA" w:eastAsia="ru-RU"/>
        </w:rPr>
        <w:t xml:space="preserve"> – </w:t>
      </w:r>
      <w:r w:rsidRPr="00C97209">
        <w:rPr>
          <w:rFonts w:ascii="Times New Roman" w:eastAsia="Times New Roman" w:hAnsi="Times New Roman"/>
          <w:bCs/>
          <w:spacing w:val="-6"/>
          <w:sz w:val="24"/>
          <w:szCs w:val="24"/>
          <w:lang w:val="uk-UA" w:eastAsia="ru-RU"/>
        </w:rPr>
        <w:t>«</w:t>
      </w:r>
      <w:r>
        <w:rPr>
          <w:rFonts w:ascii="Times New Roman" w:eastAsia="Times New Roman" w:hAnsi="Times New Roman"/>
          <w:bCs/>
          <w:spacing w:val="-6"/>
          <w:sz w:val="24"/>
          <w:szCs w:val="24"/>
          <w:lang w:val="uk-UA" w:eastAsia="ru-RU"/>
        </w:rPr>
        <w:t>Фінансова арифметика</w:t>
      </w:r>
      <w:r w:rsidRPr="00C97209">
        <w:rPr>
          <w:rFonts w:ascii="Times New Roman" w:eastAsia="Times New Roman" w:hAnsi="Times New Roman"/>
          <w:bCs/>
          <w:spacing w:val="-6"/>
          <w:sz w:val="24"/>
          <w:szCs w:val="24"/>
          <w:lang w:val="uk-UA" w:eastAsia="ru-RU"/>
        </w:rPr>
        <w:t>»</w:t>
      </w:r>
      <w:r>
        <w:rPr>
          <w:rFonts w:ascii="Times New Roman" w:eastAsia="Times New Roman" w:hAnsi="Times New Roman"/>
          <w:bCs/>
          <w:spacing w:val="-6"/>
          <w:sz w:val="24"/>
          <w:szCs w:val="24"/>
          <w:lang w:val="uk-UA" w:eastAsia="ru-RU"/>
        </w:rPr>
        <w:t>, «Уроки для стійкого розвитку</w:t>
      </w:r>
      <w:r w:rsidRPr="00C97209">
        <w:rPr>
          <w:rFonts w:ascii="Times New Roman" w:eastAsia="Times New Roman" w:hAnsi="Times New Roman"/>
          <w:bCs/>
          <w:spacing w:val="-6"/>
          <w:sz w:val="24"/>
          <w:szCs w:val="24"/>
          <w:lang w:val="uk-UA" w:eastAsia="ru-RU"/>
        </w:rPr>
        <w:t>.</w:t>
      </w:r>
      <w:r>
        <w:rPr>
          <w:rFonts w:ascii="Times New Roman" w:eastAsia="Times New Roman" w:hAnsi="Times New Roman"/>
          <w:bCs/>
          <w:spacing w:val="-6"/>
          <w:sz w:val="24"/>
          <w:szCs w:val="24"/>
          <w:lang w:val="uk-UA" w:eastAsia="ru-RU"/>
        </w:rPr>
        <w:t xml:space="preserve"> Моя щаслива планета»;</w:t>
      </w:r>
    </w:p>
    <w:p w:rsidR="00421C16" w:rsidRPr="006F6A56" w:rsidRDefault="00421C16" w:rsidP="00421C16">
      <w:pPr>
        <w:numPr>
          <w:ilvl w:val="0"/>
          <w:numId w:val="15"/>
        </w:numPr>
        <w:shd w:val="clear" w:color="auto" w:fill="FFFFFF"/>
        <w:tabs>
          <w:tab w:val="num" w:pos="426"/>
          <w:tab w:val="left" w:pos="540"/>
        </w:tabs>
        <w:spacing w:after="0" w:line="240" w:lineRule="auto"/>
        <w:ind w:firstLine="464"/>
        <w:jc w:val="both"/>
        <w:rPr>
          <w:rFonts w:ascii="Times New Roman" w:eastAsia="Times New Roman" w:hAnsi="Times New Roman"/>
          <w:b/>
          <w:bCs/>
          <w:i/>
          <w:iCs/>
          <w:sz w:val="24"/>
          <w:szCs w:val="24"/>
          <w:lang w:val="uk-UA" w:eastAsia="ru-RU"/>
        </w:rPr>
      </w:pPr>
      <w:r>
        <w:rPr>
          <w:rFonts w:ascii="Times New Roman" w:eastAsia="Times New Roman" w:hAnsi="Times New Roman"/>
          <w:bCs/>
          <w:iCs/>
          <w:sz w:val="24"/>
          <w:szCs w:val="24"/>
          <w:lang w:val="uk-UA" w:eastAsia="ru-RU"/>
        </w:rPr>
        <w:t>4-х</w:t>
      </w:r>
      <w:r w:rsidRPr="00C97209">
        <w:rPr>
          <w:rFonts w:ascii="Times New Roman" w:eastAsia="Times New Roman" w:hAnsi="Times New Roman"/>
          <w:bCs/>
          <w:iCs/>
          <w:sz w:val="24"/>
          <w:szCs w:val="24"/>
          <w:lang w:val="uk-UA" w:eastAsia="ru-RU"/>
        </w:rPr>
        <w:t xml:space="preserve"> класах – «</w:t>
      </w:r>
      <w:r>
        <w:rPr>
          <w:rFonts w:ascii="Times New Roman" w:eastAsia="Times New Roman" w:hAnsi="Times New Roman"/>
          <w:bCs/>
          <w:iCs/>
          <w:sz w:val="24"/>
          <w:szCs w:val="24"/>
          <w:lang w:val="uk-UA" w:eastAsia="ru-RU"/>
        </w:rPr>
        <w:t>Я у медіапросторі</w:t>
      </w:r>
      <w:r w:rsidRPr="00C97209">
        <w:rPr>
          <w:rFonts w:ascii="Times New Roman" w:eastAsia="Times New Roman" w:hAnsi="Times New Roman"/>
          <w:sz w:val="24"/>
          <w:szCs w:val="24"/>
          <w:lang w:val="uk-UA" w:eastAsia="ru-RU"/>
        </w:rPr>
        <w:t>»</w:t>
      </w:r>
      <w:r>
        <w:rPr>
          <w:rFonts w:ascii="Times New Roman" w:eastAsia="Times New Roman" w:hAnsi="Times New Roman"/>
          <w:sz w:val="24"/>
          <w:szCs w:val="24"/>
          <w:lang w:val="uk-UA" w:eastAsia="ru-RU"/>
        </w:rPr>
        <w:t>.</w:t>
      </w:r>
    </w:p>
    <w:p w:rsidR="00421C16" w:rsidRPr="00C97209" w:rsidRDefault="00421C16" w:rsidP="00421C16">
      <w:pPr>
        <w:shd w:val="clear" w:color="auto" w:fill="FFFFFF"/>
        <w:spacing w:after="0" w:line="240" w:lineRule="auto"/>
        <w:ind w:firstLine="708"/>
        <w:jc w:val="both"/>
        <w:rPr>
          <w:rFonts w:ascii="Times New Roman" w:eastAsia="Times New Roman" w:hAnsi="Times New Roman"/>
          <w:bCs/>
          <w:spacing w:val="-6"/>
          <w:sz w:val="24"/>
          <w:szCs w:val="24"/>
          <w:lang w:val="uk-UA" w:eastAsia="ru-RU"/>
        </w:rPr>
      </w:pPr>
      <w:r w:rsidRPr="00C97209">
        <w:rPr>
          <w:rFonts w:ascii="Times New Roman" w:eastAsia="Times New Roman" w:hAnsi="Times New Roman"/>
          <w:bCs/>
          <w:spacing w:val="-6"/>
          <w:sz w:val="24"/>
          <w:szCs w:val="24"/>
          <w:lang w:val="uk-UA" w:eastAsia="ru-RU"/>
        </w:rPr>
        <w:t>Курси за вибором викладалися за державними програмами</w:t>
      </w:r>
      <w:r>
        <w:rPr>
          <w:rFonts w:ascii="Times New Roman" w:eastAsia="Times New Roman" w:hAnsi="Times New Roman"/>
          <w:bCs/>
          <w:spacing w:val="-6"/>
          <w:sz w:val="24"/>
          <w:szCs w:val="24"/>
          <w:lang w:val="uk-UA" w:eastAsia="ru-RU"/>
        </w:rPr>
        <w:t>.</w:t>
      </w:r>
      <w:r w:rsidRPr="00C97209">
        <w:rPr>
          <w:rFonts w:ascii="Times New Roman" w:eastAsia="Times New Roman" w:hAnsi="Times New Roman"/>
          <w:bCs/>
          <w:spacing w:val="-6"/>
          <w:sz w:val="24"/>
          <w:szCs w:val="24"/>
          <w:lang w:val="uk-UA" w:eastAsia="ru-RU"/>
        </w:rPr>
        <w:t xml:space="preserve"> </w:t>
      </w:r>
    </w:p>
    <w:p w:rsidR="00421C16" w:rsidRPr="00C97209" w:rsidRDefault="00421C16" w:rsidP="00421C16">
      <w:pPr>
        <w:spacing w:after="0" w:line="240" w:lineRule="auto"/>
        <w:jc w:val="both"/>
        <w:rPr>
          <w:rFonts w:ascii="Times New Roman" w:eastAsia="Times New Roman" w:hAnsi="Times New Roman"/>
          <w:sz w:val="24"/>
          <w:szCs w:val="24"/>
          <w:lang w:eastAsia="ru-RU"/>
        </w:rPr>
      </w:pPr>
      <w:r w:rsidRPr="00C97209">
        <w:rPr>
          <w:rFonts w:ascii="Times New Roman" w:eastAsia="Times New Roman" w:hAnsi="Times New Roman"/>
          <w:sz w:val="20"/>
          <w:szCs w:val="20"/>
          <w:lang w:val="uk-UA" w:eastAsia="ru-RU"/>
        </w:rPr>
        <w:t xml:space="preserve">              </w:t>
      </w:r>
      <w:r w:rsidRPr="00C97209">
        <w:rPr>
          <w:rFonts w:ascii="Times New Roman" w:eastAsia="Times New Roman" w:hAnsi="Times New Roman"/>
          <w:sz w:val="24"/>
          <w:szCs w:val="24"/>
          <w:lang w:eastAsia="ru-RU"/>
        </w:rPr>
        <w:t>У школі проведено ряд організаційно-методичних та управлінських заходів щодо забезпечення профілізації старшої школи, а саме:</w:t>
      </w:r>
    </w:p>
    <w:p w:rsidR="00421C16" w:rsidRPr="00C97209" w:rsidRDefault="00421C16" w:rsidP="00421C16">
      <w:pPr>
        <w:numPr>
          <w:ilvl w:val="0"/>
          <w:numId w:val="16"/>
        </w:numPr>
        <w:tabs>
          <w:tab w:val="num" w:pos="0"/>
        </w:tabs>
        <w:spacing w:after="0" w:line="240" w:lineRule="auto"/>
        <w:ind w:hanging="240"/>
        <w:jc w:val="both"/>
        <w:rPr>
          <w:rFonts w:ascii="Times New Roman" w:eastAsia="Times New Roman" w:hAnsi="Times New Roman"/>
          <w:sz w:val="24"/>
          <w:szCs w:val="24"/>
          <w:lang w:eastAsia="ru-RU"/>
        </w:rPr>
      </w:pPr>
      <w:r w:rsidRPr="00C97209">
        <w:rPr>
          <w:rFonts w:ascii="Times New Roman" w:eastAsia="Times New Roman" w:hAnsi="Times New Roman"/>
          <w:sz w:val="24"/>
          <w:szCs w:val="24"/>
          <w:lang w:eastAsia="ru-RU"/>
        </w:rPr>
        <w:t xml:space="preserve">діагностика створення профільних класів відповідно до </w:t>
      </w:r>
      <w:r w:rsidRPr="00C97209">
        <w:rPr>
          <w:rFonts w:ascii="Times New Roman" w:eastAsia="Times New Roman" w:hAnsi="Times New Roman"/>
          <w:sz w:val="24"/>
          <w:szCs w:val="24"/>
          <w:lang w:val="uk-UA" w:eastAsia="ru-RU"/>
        </w:rPr>
        <w:t>анкетування учнів</w:t>
      </w:r>
      <w:r w:rsidRPr="00C97209">
        <w:rPr>
          <w:rFonts w:ascii="Times New Roman" w:eastAsia="Times New Roman" w:hAnsi="Times New Roman"/>
          <w:sz w:val="24"/>
          <w:szCs w:val="24"/>
          <w:lang w:eastAsia="ru-RU"/>
        </w:rPr>
        <w:t>;</w:t>
      </w:r>
    </w:p>
    <w:p w:rsidR="00421C16" w:rsidRPr="00C97209" w:rsidRDefault="00421C16" w:rsidP="00421C16">
      <w:pPr>
        <w:numPr>
          <w:ilvl w:val="0"/>
          <w:numId w:val="16"/>
        </w:numPr>
        <w:tabs>
          <w:tab w:val="num" w:pos="0"/>
        </w:tabs>
        <w:spacing w:after="0" w:line="240" w:lineRule="auto"/>
        <w:ind w:hanging="240"/>
        <w:jc w:val="both"/>
        <w:rPr>
          <w:rFonts w:ascii="Times New Roman" w:eastAsia="Times New Roman" w:hAnsi="Times New Roman"/>
          <w:sz w:val="24"/>
          <w:szCs w:val="24"/>
          <w:lang w:eastAsia="ru-RU"/>
        </w:rPr>
      </w:pPr>
      <w:r w:rsidRPr="00C97209">
        <w:rPr>
          <w:rFonts w:ascii="Times New Roman" w:eastAsia="Times New Roman" w:hAnsi="Times New Roman"/>
          <w:sz w:val="24"/>
          <w:szCs w:val="24"/>
          <w:lang w:eastAsia="ru-RU"/>
        </w:rPr>
        <w:t>оформлено  результат</w:t>
      </w:r>
      <w:r w:rsidRPr="00C97209">
        <w:rPr>
          <w:rFonts w:ascii="Times New Roman" w:eastAsia="Times New Roman" w:hAnsi="Times New Roman"/>
          <w:sz w:val="24"/>
          <w:szCs w:val="24"/>
          <w:lang w:val="uk-UA" w:eastAsia="ru-RU"/>
        </w:rPr>
        <w:t>и</w:t>
      </w:r>
      <w:r w:rsidRPr="00C97209">
        <w:rPr>
          <w:rFonts w:ascii="Times New Roman" w:eastAsia="Times New Roman" w:hAnsi="Times New Roman"/>
          <w:sz w:val="24"/>
          <w:szCs w:val="24"/>
          <w:lang w:eastAsia="ru-RU"/>
        </w:rPr>
        <w:t xml:space="preserve"> попереднього психолого-педагогічного спостереження  за схильностями учнів до того чи іншого напрямку;</w:t>
      </w:r>
    </w:p>
    <w:p w:rsidR="00421C16" w:rsidRPr="00C97209" w:rsidRDefault="00421C16" w:rsidP="00421C16">
      <w:pPr>
        <w:numPr>
          <w:ilvl w:val="0"/>
          <w:numId w:val="17"/>
        </w:numPr>
        <w:tabs>
          <w:tab w:val="num" w:pos="0"/>
        </w:tabs>
        <w:spacing w:after="0" w:line="240" w:lineRule="auto"/>
        <w:ind w:hanging="240"/>
        <w:rPr>
          <w:rFonts w:ascii="Times New Roman" w:eastAsia="Times New Roman" w:hAnsi="Times New Roman"/>
          <w:sz w:val="24"/>
          <w:szCs w:val="24"/>
          <w:lang w:eastAsia="ru-RU"/>
        </w:rPr>
      </w:pPr>
      <w:r w:rsidRPr="00C97209">
        <w:rPr>
          <w:rFonts w:ascii="Times New Roman" w:eastAsia="Times New Roman" w:hAnsi="Times New Roman"/>
          <w:sz w:val="24"/>
          <w:szCs w:val="24"/>
          <w:lang w:eastAsia="ru-RU"/>
        </w:rPr>
        <w:t>проаналізовано кадровий склад закладу освіти</w:t>
      </w:r>
      <w:r w:rsidRPr="00C97209">
        <w:rPr>
          <w:rFonts w:ascii="Times New Roman" w:eastAsia="Times New Roman" w:hAnsi="Times New Roman"/>
          <w:sz w:val="24"/>
          <w:szCs w:val="24"/>
          <w:lang w:val="uk-UA" w:eastAsia="ru-RU"/>
        </w:rPr>
        <w:t>.</w:t>
      </w:r>
    </w:p>
    <w:p w:rsidR="00421C16" w:rsidRPr="00C97209" w:rsidRDefault="00421C16" w:rsidP="00421C16">
      <w:pPr>
        <w:spacing w:after="0" w:line="240" w:lineRule="auto"/>
        <w:ind w:firstLine="567"/>
        <w:jc w:val="both"/>
        <w:rPr>
          <w:rFonts w:ascii="Times New Roman" w:eastAsia="Times New Roman" w:hAnsi="Times New Roman"/>
          <w:sz w:val="24"/>
          <w:szCs w:val="24"/>
          <w:lang w:val="uk-UA" w:eastAsia="ru-RU"/>
        </w:rPr>
      </w:pPr>
      <w:r w:rsidRPr="00C97209">
        <w:rPr>
          <w:rFonts w:ascii="Times New Roman" w:eastAsia="Times New Roman" w:hAnsi="Times New Roman"/>
          <w:sz w:val="24"/>
          <w:szCs w:val="24"/>
          <w:lang w:eastAsia="ru-RU"/>
        </w:rPr>
        <w:t>Таким чином,  робота з реалізації робочого навчального плану повністю завершена. У наступному навчальному році слід звернути особливу увагу на раціональність розподілу годин інваріантної і варіативної складової навчального плану з урахуванням профільності і допрофільності навчання у школі.</w:t>
      </w:r>
    </w:p>
    <w:p w:rsidR="00421C16" w:rsidRPr="00C97209" w:rsidRDefault="00421C16" w:rsidP="00421C16">
      <w:pPr>
        <w:spacing w:after="0" w:line="240" w:lineRule="auto"/>
        <w:ind w:firstLine="567"/>
        <w:jc w:val="both"/>
        <w:rPr>
          <w:rFonts w:ascii="Times New Roman" w:eastAsia="Times New Roman" w:hAnsi="Times New Roman"/>
          <w:sz w:val="24"/>
          <w:szCs w:val="24"/>
          <w:lang w:val="uk-UA" w:eastAsia="ru-RU"/>
        </w:rPr>
      </w:pPr>
    </w:p>
    <w:p w:rsidR="00421C16" w:rsidRPr="003F0D5B" w:rsidRDefault="00421C16" w:rsidP="00421C16">
      <w:pPr>
        <w:spacing w:after="0" w:line="240" w:lineRule="auto"/>
        <w:ind w:left="-240"/>
        <w:jc w:val="center"/>
        <w:rPr>
          <w:rFonts w:ascii="Times New Roman" w:eastAsia="Times New Roman" w:hAnsi="Times New Roman"/>
          <w:b/>
          <w:sz w:val="24"/>
          <w:szCs w:val="24"/>
          <w:lang w:eastAsia="ru-RU"/>
        </w:rPr>
      </w:pPr>
      <w:r w:rsidRPr="003F0D5B">
        <w:rPr>
          <w:rFonts w:ascii="Times New Roman" w:eastAsia="Times New Roman" w:hAnsi="Times New Roman"/>
          <w:b/>
          <w:sz w:val="24"/>
          <w:szCs w:val="24"/>
          <w:lang w:val="uk-UA" w:eastAsia="ru-RU"/>
        </w:rPr>
        <w:t>Результати навчальних досягнень учнів</w:t>
      </w:r>
    </w:p>
    <w:p w:rsidR="00421C16" w:rsidRPr="003F0D5B" w:rsidRDefault="00421C16" w:rsidP="00421C16">
      <w:pPr>
        <w:tabs>
          <w:tab w:val="left" w:pos="567"/>
        </w:tabs>
        <w:spacing w:after="0" w:line="240" w:lineRule="auto"/>
        <w:ind w:firstLine="567"/>
        <w:jc w:val="both"/>
        <w:rPr>
          <w:rFonts w:ascii="Times New Roman" w:eastAsia="Times New Roman" w:hAnsi="Times New Roman"/>
          <w:sz w:val="24"/>
          <w:szCs w:val="24"/>
          <w:lang w:val="uk-UA" w:eastAsia="ru-RU"/>
        </w:rPr>
      </w:pPr>
      <w:r w:rsidRPr="003F0D5B">
        <w:rPr>
          <w:rFonts w:ascii="Times New Roman" w:eastAsia="Times New Roman" w:hAnsi="Times New Roman"/>
          <w:sz w:val="24"/>
          <w:szCs w:val="24"/>
          <w:lang w:val="uk-UA" w:eastAsia="ru-RU"/>
        </w:rPr>
        <w:t xml:space="preserve">Упродовж навчального року вдосконалювалася система оцінювання навчальних досягнень учнів, як засобу гуманізації освіти. </w:t>
      </w:r>
      <w:r w:rsidRPr="00D112B5">
        <w:rPr>
          <w:rFonts w:ascii="Times New Roman" w:hAnsi="Times New Roman"/>
          <w:sz w:val="24"/>
          <w:szCs w:val="24"/>
        </w:rPr>
        <w:t>Навчальні досягнення учнів 1-3 класів підлягають формувальному і підсумковому (тематичному та завершальному) оцінюванню. Оцінювання результатів навчання учнів 1-</w:t>
      </w:r>
      <w:r w:rsidRPr="00D112B5">
        <w:rPr>
          <w:rFonts w:ascii="Times New Roman" w:hAnsi="Times New Roman"/>
          <w:sz w:val="24"/>
          <w:szCs w:val="24"/>
          <w:lang w:val="uk-UA"/>
        </w:rPr>
        <w:t>3</w:t>
      </w:r>
      <w:r w:rsidRPr="00D112B5">
        <w:rPr>
          <w:rFonts w:ascii="Times New Roman" w:hAnsi="Times New Roman"/>
          <w:sz w:val="24"/>
          <w:szCs w:val="24"/>
        </w:rPr>
        <w:t xml:space="preserve"> класів (НУШ) здійснюється вербально</w:t>
      </w:r>
      <w:r w:rsidRPr="00D112B5">
        <w:rPr>
          <w:rFonts w:ascii="Times New Roman" w:hAnsi="Times New Roman"/>
          <w:sz w:val="24"/>
          <w:szCs w:val="24"/>
          <w:lang w:val="uk-UA"/>
        </w:rPr>
        <w:t>. Всі учні були оцінені за читирирівневою систетемою і результати особистих досягнень виставлені у свідоцтва досягнень.</w:t>
      </w:r>
      <w:r w:rsidRPr="003F0D5B">
        <w:rPr>
          <w:rFonts w:ascii="Times New Roman" w:eastAsia="Times New Roman" w:hAnsi="Times New Roman"/>
          <w:sz w:val="24"/>
          <w:szCs w:val="24"/>
          <w:lang w:val="uk-UA" w:eastAsia="ru-RU"/>
        </w:rPr>
        <w:t>, учнів</w:t>
      </w:r>
      <w:r>
        <w:rPr>
          <w:rFonts w:ascii="Times New Roman" w:eastAsia="Times New Roman" w:hAnsi="Times New Roman"/>
          <w:sz w:val="24"/>
          <w:szCs w:val="24"/>
          <w:lang w:val="uk-UA" w:eastAsia="ru-RU"/>
        </w:rPr>
        <w:t xml:space="preserve"> 4</w:t>
      </w:r>
      <w:r w:rsidRPr="003F0D5B">
        <w:rPr>
          <w:rFonts w:ascii="Times New Roman" w:eastAsia="Times New Roman" w:hAnsi="Times New Roman"/>
          <w:sz w:val="24"/>
          <w:szCs w:val="24"/>
          <w:lang w:val="uk-UA" w:eastAsia="ru-RU"/>
        </w:rPr>
        <w:t>-</w:t>
      </w:r>
      <w:r>
        <w:rPr>
          <w:rFonts w:ascii="Times New Roman" w:eastAsia="Times New Roman" w:hAnsi="Times New Roman"/>
          <w:sz w:val="24"/>
          <w:szCs w:val="24"/>
          <w:lang w:val="uk-UA" w:eastAsia="ru-RU"/>
        </w:rPr>
        <w:t>9-х 11  класів</w:t>
      </w:r>
      <w:r w:rsidRPr="003F0D5B">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val="uk-UA" w:eastAsia="ru-RU"/>
        </w:rPr>
        <w:t xml:space="preserve">  </w:t>
      </w:r>
      <w:r w:rsidRPr="003F0D5B">
        <w:rPr>
          <w:rFonts w:ascii="Times New Roman" w:eastAsia="Times New Roman" w:hAnsi="Times New Roman"/>
          <w:sz w:val="24"/>
          <w:szCs w:val="24"/>
          <w:lang w:val="uk-UA" w:eastAsia="ru-RU"/>
        </w:rPr>
        <w:t>за 12-бальною шкалою оцінювання навчальних досягнень учнів. Навчальні досягнення учнів при вивченні курсів за вибором</w:t>
      </w:r>
      <w:r>
        <w:rPr>
          <w:rFonts w:ascii="Times New Roman" w:eastAsia="Times New Roman" w:hAnsi="Times New Roman"/>
          <w:sz w:val="24"/>
          <w:szCs w:val="24"/>
          <w:lang w:val="uk-UA" w:eastAsia="ru-RU"/>
        </w:rPr>
        <w:t xml:space="preserve"> не оцінювались</w:t>
      </w:r>
      <w:r w:rsidRPr="003F0D5B">
        <w:rPr>
          <w:rFonts w:ascii="Times New Roman" w:eastAsia="Times New Roman" w:hAnsi="Times New Roman"/>
          <w:sz w:val="24"/>
          <w:szCs w:val="24"/>
          <w:lang w:val="uk-UA" w:eastAsia="ru-RU"/>
        </w:rPr>
        <w:t>.</w:t>
      </w:r>
    </w:p>
    <w:p w:rsidR="00421C16" w:rsidRPr="003F0D5B" w:rsidRDefault="00421C16" w:rsidP="00421C16">
      <w:pPr>
        <w:tabs>
          <w:tab w:val="left" w:pos="567"/>
        </w:tabs>
        <w:spacing w:after="0" w:line="240" w:lineRule="auto"/>
        <w:ind w:firstLine="567"/>
        <w:jc w:val="both"/>
        <w:rPr>
          <w:rFonts w:ascii="Times New Roman" w:eastAsia="Times New Roman" w:hAnsi="Times New Roman"/>
          <w:sz w:val="24"/>
          <w:szCs w:val="24"/>
          <w:lang w:val="uk-UA" w:eastAsia="ru-RU"/>
        </w:rPr>
      </w:pPr>
      <w:r w:rsidRPr="003F0D5B">
        <w:rPr>
          <w:rFonts w:ascii="Times New Roman" w:eastAsia="Times New Roman" w:hAnsi="Times New Roman"/>
          <w:sz w:val="24"/>
          <w:szCs w:val="24"/>
          <w:lang w:val="uk-UA" w:eastAsia="ru-RU"/>
        </w:rPr>
        <w:t xml:space="preserve">У </w:t>
      </w:r>
      <w:r>
        <w:rPr>
          <w:rFonts w:ascii="Times New Roman" w:eastAsia="Times New Roman" w:hAnsi="Times New Roman"/>
          <w:bCs/>
          <w:spacing w:val="-6"/>
          <w:sz w:val="24"/>
          <w:szCs w:val="24"/>
          <w:lang w:val="uk-UA" w:eastAsia="ru-RU"/>
        </w:rPr>
        <w:t>2021/2022</w:t>
      </w:r>
      <w:r w:rsidRPr="003F0D5B">
        <w:rPr>
          <w:rFonts w:ascii="Times New Roman" w:eastAsia="Times New Roman" w:hAnsi="Times New Roman"/>
          <w:bCs/>
          <w:spacing w:val="-6"/>
          <w:sz w:val="24"/>
          <w:szCs w:val="24"/>
          <w:lang w:val="uk-UA" w:eastAsia="ru-RU"/>
        </w:rPr>
        <w:t xml:space="preserve"> </w:t>
      </w:r>
      <w:r w:rsidRPr="003F0D5B">
        <w:rPr>
          <w:rFonts w:ascii="Times New Roman" w:eastAsia="Times New Roman" w:hAnsi="Times New Roman"/>
          <w:sz w:val="24"/>
          <w:szCs w:val="24"/>
          <w:lang w:val="uk-UA" w:eastAsia="ru-RU"/>
        </w:rPr>
        <w:t>навчальному році традиційно освітній процес було спрямовано на інтелектуальний, соціальний і фізичний розвиток кожної дитини, як особистості, здатної самостійно мислити і творчо діяти, використовувати знання в нестандартних ситуаціях.</w:t>
      </w:r>
    </w:p>
    <w:p w:rsidR="00421C16" w:rsidRPr="003F0D5B" w:rsidRDefault="00421C16" w:rsidP="00421C16">
      <w:pPr>
        <w:tabs>
          <w:tab w:val="left" w:pos="567"/>
        </w:tabs>
        <w:spacing w:after="0" w:line="240" w:lineRule="auto"/>
        <w:ind w:firstLine="567"/>
        <w:jc w:val="both"/>
        <w:rPr>
          <w:rFonts w:ascii="Times New Roman" w:eastAsia="Times New Roman" w:hAnsi="Times New Roman"/>
          <w:sz w:val="24"/>
          <w:szCs w:val="24"/>
          <w:lang w:val="uk-UA" w:eastAsia="ru-RU"/>
        </w:rPr>
      </w:pPr>
      <w:r w:rsidRPr="003F0D5B">
        <w:rPr>
          <w:rFonts w:ascii="Times New Roman" w:eastAsia="Times New Roman" w:hAnsi="Times New Roman"/>
          <w:sz w:val="24"/>
          <w:szCs w:val="24"/>
          <w:lang w:val="uk-UA" w:eastAsia="ru-RU"/>
        </w:rPr>
        <w:t>Систематично здійснювався моніторинг навчальних досягнень учнів школи з метою запровадження профільного навчання та додаткових годин на вивчення окремих предметів.</w:t>
      </w:r>
    </w:p>
    <w:p w:rsidR="00421C16" w:rsidRPr="003F0D5B" w:rsidRDefault="00421C16" w:rsidP="00421C16">
      <w:pPr>
        <w:spacing w:after="0" w:line="240" w:lineRule="auto"/>
        <w:ind w:firstLine="567"/>
        <w:jc w:val="both"/>
        <w:rPr>
          <w:rFonts w:ascii="Times New Roman" w:eastAsia="Times New Roman" w:hAnsi="Times New Roman"/>
          <w:bCs/>
          <w:iCs/>
          <w:sz w:val="24"/>
          <w:szCs w:val="24"/>
          <w:lang w:val="uk-UA" w:eastAsia="ru-RU"/>
        </w:rPr>
      </w:pPr>
      <w:r w:rsidRPr="003F0D5B">
        <w:rPr>
          <w:rFonts w:ascii="Times New Roman" w:eastAsia="Times New Roman" w:hAnsi="Times New Roman"/>
          <w:bCs/>
          <w:iCs/>
          <w:sz w:val="24"/>
          <w:szCs w:val="24"/>
          <w:lang w:val="uk-UA" w:eastAsia="ru-RU"/>
        </w:rPr>
        <w:t xml:space="preserve">За підсумками </w:t>
      </w:r>
      <w:r>
        <w:rPr>
          <w:rFonts w:ascii="Times New Roman" w:eastAsia="Times New Roman" w:hAnsi="Times New Roman"/>
          <w:bCs/>
          <w:spacing w:val="-6"/>
          <w:sz w:val="24"/>
          <w:szCs w:val="24"/>
          <w:lang w:eastAsia="ru-RU"/>
        </w:rPr>
        <w:t>202</w:t>
      </w:r>
      <w:r>
        <w:rPr>
          <w:rFonts w:ascii="Times New Roman" w:eastAsia="Times New Roman" w:hAnsi="Times New Roman"/>
          <w:bCs/>
          <w:spacing w:val="-6"/>
          <w:sz w:val="24"/>
          <w:szCs w:val="24"/>
          <w:lang w:val="uk-UA" w:eastAsia="ru-RU"/>
        </w:rPr>
        <w:t>0</w:t>
      </w:r>
      <w:r>
        <w:rPr>
          <w:rFonts w:ascii="Times New Roman" w:eastAsia="Times New Roman" w:hAnsi="Times New Roman"/>
          <w:bCs/>
          <w:spacing w:val="-6"/>
          <w:sz w:val="24"/>
          <w:szCs w:val="24"/>
          <w:lang w:eastAsia="ru-RU"/>
        </w:rPr>
        <w:t>/202</w:t>
      </w:r>
      <w:r>
        <w:rPr>
          <w:rFonts w:ascii="Times New Roman" w:eastAsia="Times New Roman" w:hAnsi="Times New Roman"/>
          <w:bCs/>
          <w:spacing w:val="-6"/>
          <w:sz w:val="24"/>
          <w:szCs w:val="24"/>
          <w:lang w:val="uk-UA" w:eastAsia="ru-RU"/>
        </w:rPr>
        <w:t>1</w:t>
      </w:r>
      <w:r w:rsidRPr="003F0D5B">
        <w:rPr>
          <w:rFonts w:ascii="Times New Roman" w:eastAsia="Times New Roman" w:hAnsi="Times New Roman"/>
          <w:bCs/>
          <w:spacing w:val="-6"/>
          <w:sz w:val="24"/>
          <w:szCs w:val="24"/>
          <w:lang w:val="uk-UA" w:eastAsia="ru-RU"/>
        </w:rPr>
        <w:t xml:space="preserve"> </w:t>
      </w:r>
      <w:r>
        <w:rPr>
          <w:rFonts w:ascii="Times New Roman" w:eastAsia="Times New Roman" w:hAnsi="Times New Roman"/>
          <w:bCs/>
          <w:iCs/>
          <w:sz w:val="24"/>
          <w:szCs w:val="24"/>
          <w:lang w:val="uk-UA" w:eastAsia="ru-RU"/>
        </w:rPr>
        <w:t>навчального року  із 380</w:t>
      </w:r>
      <w:r w:rsidRPr="003F0D5B">
        <w:rPr>
          <w:rFonts w:ascii="Times New Roman" w:eastAsia="Times New Roman" w:hAnsi="Times New Roman"/>
          <w:bCs/>
          <w:iCs/>
          <w:sz w:val="24"/>
          <w:szCs w:val="24"/>
          <w:lang w:val="uk-UA" w:eastAsia="ru-RU"/>
        </w:rPr>
        <w:t xml:space="preserve"> учнів 1-</w:t>
      </w:r>
      <w:r>
        <w:rPr>
          <w:rFonts w:ascii="Times New Roman" w:eastAsia="Times New Roman" w:hAnsi="Times New Roman"/>
          <w:bCs/>
          <w:iCs/>
          <w:sz w:val="24"/>
          <w:szCs w:val="24"/>
          <w:lang w:val="uk-UA" w:eastAsia="ru-RU"/>
        </w:rPr>
        <w:t xml:space="preserve">9-х, </w:t>
      </w:r>
      <w:r w:rsidRPr="003F0D5B">
        <w:rPr>
          <w:rFonts w:ascii="Times New Roman" w:eastAsia="Times New Roman" w:hAnsi="Times New Roman"/>
          <w:bCs/>
          <w:iCs/>
          <w:sz w:val="24"/>
          <w:szCs w:val="24"/>
          <w:lang w:val="uk-UA" w:eastAsia="ru-RU"/>
        </w:rPr>
        <w:t>11-х класів:</w:t>
      </w:r>
    </w:p>
    <w:p w:rsidR="00421C16" w:rsidRPr="00160C19" w:rsidRDefault="00421C16" w:rsidP="00421C16">
      <w:pPr>
        <w:numPr>
          <w:ilvl w:val="0"/>
          <w:numId w:val="39"/>
        </w:numPr>
        <w:tabs>
          <w:tab w:val="left" w:pos="1134"/>
        </w:tabs>
        <w:spacing w:after="0" w:line="240" w:lineRule="auto"/>
        <w:ind w:firstLine="131"/>
        <w:jc w:val="both"/>
        <w:rPr>
          <w:rFonts w:ascii="Times New Roman" w:eastAsia="Times New Roman" w:hAnsi="Times New Roman"/>
          <w:bCs/>
          <w:iCs/>
          <w:sz w:val="24"/>
          <w:szCs w:val="24"/>
          <w:lang w:val="uk-UA" w:eastAsia="ru-RU"/>
        </w:rPr>
      </w:pPr>
      <w:r>
        <w:rPr>
          <w:rFonts w:ascii="Times New Roman" w:eastAsia="Times New Roman" w:hAnsi="Times New Roman"/>
          <w:bCs/>
          <w:iCs/>
          <w:sz w:val="24"/>
          <w:szCs w:val="24"/>
          <w:lang w:val="uk-UA" w:eastAsia="ru-RU"/>
        </w:rPr>
        <w:t>1</w:t>
      </w:r>
      <w:r w:rsidRPr="00160C19">
        <w:rPr>
          <w:rFonts w:ascii="Times New Roman" w:eastAsia="Times New Roman" w:hAnsi="Times New Roman"/>
          <w:bCs/>
          <w:iCs/>
          <w:sz w:val="24"/>
          <w:szCs w:val="24"/>
          <w:lang w:eastAsia="ru-RU"/>
        </w:rPr>
        <w:t>31</w:t>
      </w:r>
      <w:r>
        <w:rPr>
          <w:rFonts w:ascii="Times New Roman" w:eastAsia="Times New Roman" w:hAnsi="Times New Roman"/>
          <w:bCs/>
          <w:iCs/>
          <w:sz w:val="24"/>
          <w:szCs w:val="24"/>
          <w:lang w:val="uk-UA" w:eastAsia="ru-RU"/>
        </w:rPr>
        <w:t xml:space="preserve"> учень</w:t>
      </w:r>
      <w:r w:rsidRPr="00160C19">
        <w:rPr>
          <w:rFonts w:ascii="Times New Roman" w:eastAsia="Times New Roman" w:hAnsi="Times New Roman"/>
          <w:bCs/>
          <w:iCs/>
          <w:sz w:val="24"/>
          <w:szCs w:val="24"/>
          <w:lang w:val="uk-UA" w:eastAsia="ru-RU"/>
        </w:rPr>
        <w:t xml:space="preserve"> 1-</w:t>
      </w:r>
      <w:r>
        <w:rPr>
          <w:rFonts w:ascii="Times New Roman" w:eastAsia="Times New Roman" w:hAnsi="Times New Roman"/>
          <w:bCs/>
          <w:iCs/>
          <w:sz w:val="24"/>
          <w:szCs w:val="24"/>
          <w:lang w:val="uk-UA" w:eastAsia="ru-RU"/>
        </w:rPr>
        <w:t>3</w:t>
      </w:r>
      <w:r w:rsidRPr="00160C19">
        <w:rPr>
          <w:rFonts w:ascii="Times New Roman" w:eastAsia="Times New Roman" w:hAnsi="Times New Roman"/>
          <w:bCs/>
          <w:iCs/>
          <w:sz w:val="24"/>
          <w:szCs w:val="24"/>
          <w:lang w:val="uk-UA" w:eastAsia="ru-RU"/>
        </w:rPr>
        <w:t>-х класів оцінені вербально;</w:t>
      </w:r>
    </w:p>
    <w:p w:rsidR="00421C16" w:rsidRPr="00160C19" w:rsidRDefault="00421C16" w:rsidP="00421C16">
      <w:pPr>
        <w:numPr>
          <w:ilvl w:val="0"/>
          <w:numId w:val="39"/>
        </w:numPr>
        <w:tabs>
          <w:tab w:val="left" w:pos="1134"/>
        </w:tabs>
        <w:spacing w:after="0" w:line="240" w:lineRule="auto"/>
        <w:ind w:firstLine="131"/>
        <w:jc w:val="both"/>
        <w:rPr>
          <w:rFonts w:ascii="Times New Roman" w:eastAsia="Times New Roman" w:hAnsi="Times New Roman"/>
          <w:bCs/>
          <w:iCs/>
          <w:sz w:val="24"/>
          <w:szCs w:val="24"/>
          <w:lang w:val="uk-UA" w:eastAsia="ru-RU"/>
        </w:rPr>
      </w:pPr>
      <w:r>
        <w:rPr>
          <w:rFonts w:ascii="Times New Roman" w:eastAsia="Times New Roman" w:hAnsi="Times New Roman"/>
          <w:bCs/>
          <w:iCs/>
          <w:sz w:val="24"/>
          <w:szCs w:val="24"/>
          <w:lang w:val="uk-UA" w:eastAsia="ru-RU"/>
        </w:rPr>
        <w:t>249</w:t>
      </w:r>
      <w:r w:rsidRPr="00160C19">
        <w:rPr>
          <w:rFonts w:ascii="Times New Roman" w:eastAsia="Times New Roman" w:hAnsi="Times New Roman"/>
          <w:bCs/>
          <w:iCs/>
          <w:sz w:val="24"/>
          <w:szCs w:val="24"/>
          <w:lang w:val="uk-UA" w:eastAsia="ru-RU"/>
        </w:rPr>
        <w:t xml:space="preserve">  учні</w:t>
      </w:r>
      <w:r>
        <w:rPr>
          <w:rFonts w:ascii="Times New Roman" w:eastAsia="Times New Roman" w:hAnsi="Times New Roman"/>
          <w:bCs/>
          <w:iCs/>
          <w:sz w:val="24"/>
          <w:szCs w:val="24"/>
          <w:lang w:val="uk-UA" w:eastAsia="ru-RU"/>
        </w:rPr>
        <w:t>в 4</w:t>
      </w:r>
      <w:r w:rsidRPr="00160C19">
        <w:rPr>
          <w:rFonts w:ascii="Times New Roman" w:eastAsia="Times New Roman" w:hAnsi="Times New Roman"/>
          <w:bCs/>
          <w:iCs/>
          <w:sz w:val="24"/>
          <w:szCs w:val="24"/>
          <w:lang w:val="uk-UA" w:eastAsia="ru-RU"/>
        </w:rPr>
        <w:t>-</w:t>
      </w:r>
      <w:r>
        <w:rPr>
          <w:rFonts w:ascii="Times New Roman" w:eastAsia="Times New Roman" w:hAnsi="Times New Roman"/>
          <w:bCs/>
          <w:iCs/>
          <w:sz w:val="24"/>
          <w:szCs w:val="24"/>
          <w:lang w:val="uk-UA" w:eastAsia="ru-RU"/>
        </w:rPr>
        <w:t xml:space="preserve">9, </w:t>
      </w:r>
      <w:r w:rsidRPr="00160C19">
        <w:rPr>
          <w:rFonts w:ascii="Times New Roman" w:eastAsia="Times New Roman" w:hAnsi="Times New Roman"/>
          <w:bCs/>
          <w:iCs/>
          <w:sz w:val="24"/>
          <w:szCs w:val="24"/>
          <w:lang w:val="uk-UA" w:eastAsia="ru-RU"/>
        </w:rPr>
        <w:t>11-х класів атестовані з усіх предметів за 12-бальною шкалою оцінювання навчальних предметів;</w:t>
      </w:r>
    </w:p>
    <w:p w:rsidR="00421C16" w:rsidRPr="00160C19" w:rsidRDefault="00421C16" w:rsidP="00421C16">
      <w:pPr>
        <w:numPr>
          <w:ilvl w:val="0"/>
          <w:numId w:val="39"/>
        </w:numPr>
        <w:tabs>
          <w:tab w:val="left" w:pos="1134"/>
        </w:tabs>
        <w:spacing w:after="0" w:line="240" w:lineRule="auto"/>
        <w:ind w:firstLine="131"/>
        <w:jc w:val="both"/>
        <w:rPr>
          <w:rFonts w:ascii="Times New Roman" w:eastAsia="Times New Roman" w:hAnsi="Times New Roman"/>
          <w:bCs/>
          <w:iCs/>
          <w:sz w:val="24"/>
          <w:szCs w:val="24"/>
          <w:lang w:val="uk-UA" w:eastAsia="ru-RU"/>
        </w:rPr>
      </w:pPr>
      <w:r>
        <w:rPr>
          <w:rFonts w:ascii="Times New Roman" w:eastAsia="Times New Roman" w:hAnsi="Times New Roman"/>
          <w:bCs/>
          <w:iCs/>
          <w:sz w:val="24"/>
          <w:szCs w:val="24"/>
          <w:lang w:val="uk-UA" w:eastAsia="ru-RU"/>
        </w:rPr>
        <w:t>3</w:t>
      </w:r>
      <w:r w:rsidRPr="00160C19">
        <w:rPr>
          <w:rFonts w:ascii="Times New Roman" w:eastAsia="Times New Roman" w:hAnsi="Times New Roman"/>
          <w:bCs/>
          <w:iCs/>
          <w:sz w:val="24"/>
          <w:szCs w:val="24"/>
          <w:lang w:val="uk-UA" w:eastAsia="ru-RU"/>
        </w:rPr>
        <w:t>69 учнів переведено до наступних класів;</w:t>
      </w:r>
    </w:p>
    <w:p w:rsidR="00421C16" w:rsidRPr="00160C19" w:rsidRDefault="00421C16" w:rsidP="00421C16">
      <w:pPr>
        <w:numPr>
          <w:ilvl w:val="0"/>
          <w:numId w:val="39"/>
        </w:numPr>
        <w:tabs>
          <w:tab w:val="left" w:pos="1134"/>
        </w:tabs>
        <w:spacing w:after="0" w:line="240" w:lineRule="auto"/>
        <w:ind w:firstLine="131"/>
        <w:jc w:val="both"/>
        <w:rPr>
          <w:rFonts w:ascii="Times New Roman" w:eastAsia="Times New Roman" w:hAnsi="Times New Roman"/>
          <w:bCs/>
          <w:iCs/>
          <w:sz w:val="24"/>
          <w:szCs w:val="24"/>
          <w:lang w:val="uk-UA" w:eastAsia="ru-RU"/>
        </w:rPr>
      </w:pPr>
      <w:r>
        <w:rPr>
          <w:rFonts w:ascii="Times New Roman" w:eastAsia="Times New Roman" w:hAnsi="Times New Roman"/>
          <w:bCs/>
          <w:iCs/>
          <w:sz w:val="24"/>
          <w:szCs w:val="24"/>
          <w:lang w:val="uk-UA" w:eastAsia="ru-RU"/>
        </w:rPr>
        <w:t>15</w:t>
      </w:r>
      <w:r w:rsidRPr="00160C19">
        <w:rPr>
          <w:rFonts w:ascii="Times New Roman" w:eastAsia="Times New Roman" w:hAnsi="Times New Roman"/>
          <w:bCs/>
          <w:iCs/>
          <w:sz w:val="24"/>
          <w:szCs w:val="24"/>
          <w:lang w:val="uk-UA" w:eastAsia="ru-RU"/>
        </w:rPr>
        <w:t xml:space="preserve"> учні</w:t>
      </w:r>
      <w:r>
        <w:rPr>
          <w:rFonts w:ascii="Times New Roman" w:eastAsia="Times New Roman" w:hAnsi="Times New Roman"/>
          <w:bCs/>
          <w:iCs/>
          <w:sz w:val="24"/>
          <w:szCs w:val="24"/>
          <w:lang w:val="uk-UA" w:eastAsia="ru-RU"/>
        </w:rPr>
        <w:t>в 4-8</w:t>
      </w:r>
      <w:r w:rsidRPr="00160C19">
        <w:rPr>
          <w:rFonts w:ascii="Times New Roman" w:eastAsia="Times New Roman" w:hAnsi="Times New Roman"/>
          <w:bCs/>
          <w:iCs/>
          <w:sz w:val="24"/>
          <w:szCs w:val="24"/>
          <w:lang w:val="uk-UA" w:eastAsia="ru-RU"/>
        </w:rPr>
        <w:t xml:space="preserve"> класів нагороджені Похвальними листами;</w:t>
      </w:r>
    </w:p>
    <w:p w:rsidR="00421C16" w:rsidRPr="00160C19" w:rsidRDefault="00421C16" w:rsidP="00421C16">
      <w:pPr>
        <w:numPr>
          <w:ilvl w:val="0"/>
          <w:numId w:val="39"/>
        </w:numPr>
        <w:tabs>
          <w:tab w:val="left" w:pos="1134"/>
        </w:tabs>
        <w:spacing w:after="0" w:line="240" w:lineRule="auto"/>
        <w:ind w:firstLine="131"/>
        <w:jc w:val="both"/>
        <w:rPr>
          <w:rFonts w:ascii="Times New Roman" w:eastAsia="Times New Roman" w:hAnsi="Times New Roman"/>
          <w:bCs/>
          <w:iCs/>
          <w:sz w:val="24"/>
          <w:szCs w:val="24"/>
          <w:lang w:val="uk-UA" w:eastAsia="ru-RU"/>
        </w:rPr>
      </w:pPr>
      <w:r>
        <w:rPr>
          <w:rFonts w:ascii="Times New Roman" w:eastAsia="Times New Roman" w:hAnsi="Times New Roman"/>
          <w:bCs/>
          <w:iCs/>
          <w:sz w:val="24"/>
          <w:szCs w:val="24"/>
          <w:lang w:val="uk-UA" w:eastAsia="ru-RU"/>
        </w:rPr>
        <w:t>2</w:t>
      </w:r>
      <w:r w:rsidRPr="00160C19">
        <w:rPr>
          <w:rFonts w:ascii="Times New Roman" w:eastAsia="Times New Roman" w:hAnsi="Times New Roman"/>
          <w:bCs/>
          <w:iCs/>
          <w:sz w:val="24"/>
          <w:szCs w:val="24"/>
          <w:lang w:val="uk-UA" w:eastAsia="ru-RU"/>
        </w:rPr>
        <w:t xml:space="preserve"> учні 9-х класів отримали свідоцтво про здобуття базової  середної освіти з відзнакою (</w:t>
      </w:r>
      <w:r>
        <w:rPr>
          <w:rFonts w:ascii="Times New Roman" w:eastAsia="Times New Roman" w:hAnsi="Times New Roman"/>
          <w:bCs/>
          <w:iCs/>
          <w:sz w:val="24"/>
          <w:szCs w:val="24"/>
          <w:lang w:val="uk-UA" w:eastAsia="ru-RU"/>
        </w:rPr>
        <w:t>Зубаль</w:t>
      </w:r>
      <w:r w:rsidRPr="00160C19">
        <w:rPr>
          <w:rFonts w:ascii="Times New Roman" w:eastAsia="Times New Roman" w:hAnsi="Times New Roman"/>
          <w:bCs/>
          <w:iCs/>
          <w:sz w:val="24"/>
          <w:szCs w:val="24"/>
          <w:lang w:val="uk-UA" w:eastAsia="ru-RU"/>
        </w:rPr>
        <w:t xml:space="preserve"> С.</w:t>
      </w:r>
      <w:r>
        <w:rPr>
          <w:rFonts w:ascii="Times New Roman" w:eastAsia="Times New Roman" w:hAnsi="Times New Roman"/>
          <w:bCs/>
          <w:iCs/>
          <w:sz w:val="24"/>
          <w:szCs w:val="24"/>
          <w:lang w:val="uk-UA" w:eastAsia="ru-RU"/>
        </w:rPr>
        <w:t>, Шкроб П.</w:t>
      </w:r>
      <w:r w:rsidRPr="00160C19">
        <w:rPr>
          <w:rFonts w:ascii="Times New Roman" w:eastAsia="Times New Roman" w:hAnsi="Times New Roman"/>
          <w:bCs/>
          <w:iCs/>
          <w:sz w:val="24"/>
          <w:szCs w:val="24"/>
          <w:lang w:val="uk-UA" w:eastAsia="ru-RU"/>
        </w:rPr>
        <w:t xml:space="preserve"> );</w:t>
      </w:r>
    </w:p>
    <w:p w:rsidR="00421C16" w:rsidRPr="003F0D5B" w:rsidRDefault="00421C16" w:rsidP="00421C16">
      <w:pPr>
        <w:numPr>
          <w:ilvl w:val="0"/>
          <w:numId w:val="39"/>
        </w:numPr>
        <w:tabs>
          <w:tab w:val="left" w:pos="1134"/>
        </w:tabs>
        <w:spacing w:after="0" w:line="240" w:lineRule="auto"/>
        <w:ind w:firstLine="131"/>
        <w:jc w:val="both"/>
        <w:rPr>
          <w:rFonts w:ascii="Times New Roman" w:eastAsia="Times New Roman" w:hAnsi="Times New Roman"/>
          <w:bCs/>
          <w:iCs/>
          <w:sz w:val="24"/>
          <w:szCs w:val="24"/>
          <w:lang w:val="uk-UA" w:eastAsia="ru-RU"/>
        </w:rPr>
      </w:pPr>
      <w:r w:rsidRPr="00160C19">
        <w:rPr>
          <w:rFonts w:ascii="Times New Roman" w:eastAsia="Times New Roman" w:hAnsi="Times New Roman"/>
          <w:bCs/>
          <w:iCs/>
          <w:sz w:val="24"/>
          <w:szCs w:val="24"/>
          <w:lang w:val="uk-UA" w:eastAsia="ru-RU"/>
        </w:rPr>
        <w:t>учениця 11-го класу</w:t>
      </w:r>
      <w:r>
        <w:rPr>
          <w:rFonts w:ascii="Times New Roman" w:eastAsia="Times New Roman" w:hAnsi="Times New Roman"/>
          <w:bCs/>
          <w:iCs/>
          <w:sz w:val="24"/>
          <w:szCs w:val="24"/>
          <w:lang w:val="uk-UA" w:eastAsia="ru-RU"/>
        </w:rPr>
        <w:t xml:space="preserve"> Дурицька В.</w:t>
      </w:r>
      <w:r w:rsidRPr="00160C19">
        <w:rPr>
          <w:rFonts w:ascii="Times New Roman" w:eastAsia="Times New Roman" w:hAnsi="Times New Roman"/>
          <w:bCs/>
          <w:iCs/>
          <w:sz w:val="24"/>
          <w:szCs w:val="24"/>
          <w:lang w:val="uk-UA" w:eastAsia="ru-RU"/>
        </w:rPr>
        <w:t xml:space="preserve"> нагороджена золотою медаллю</w:t>
      </w:r>
      <w:r w:rsidRPr="003F0D5B">
        <w:rPr>
          <w:rFonts w:ascii="Times New Roman" w:eastAsia="Times New Roman" w:hAnsi="Times New Roman"/>
          <w:bCs/>
          <w:iCs/>
          <w:sz w:val="24"/>
          <w:szCs w:val="24"/>
          <w:lang w:val="uk-UA" w:eastAsia="ru-RU"/>
        </w:rPr>
        <w:t xml:space="preserve"> «За</w:t>
      </w:r>
      <w:r>
        <w:rPr>
          <w:rFonts w:ascii="Times New Roman" w:eastAsia="Times New Roman" w:hAnsi="Times New Roman"/>
          <w:bCs/>
          <w:iCs/>
          <w:sz w:val="24"/>
          <w:szCs w:val="24"/>
          <w:lang w:val="uk-UA" w:eastAsia="ru-RU"/>
        </w:rPr>
        <w:t xml:space="preserve"> високі досягнення у навчанні»  та отримала</w:t>
      </w:r>
      <w:r w:rsidRPr="003F0D5B">
        <w:rPr>
          <w:rFonts w:ascii="Times New Roman" w:eastAsia="Times New Roman" w:hAnsi="Times New Roman"/>
          <w:bCs/>
          <w:iCs/>
          <w:sz w:val="24"/>
          <w:szCs w:val="24"/>
          <w:lang w:val="uk-UA" w:eastAsia="ru-RU"/>
        </w:rPr>
        <w:t xml:space="preserve"> свідоцтв</w:t>
      </w:r>
      <w:r>
        <w:rPr>
          <w:rFonts w:ascii="Times New Roman" w:eastAsia="Times New Roman" w:hAnsi="Times New Roman"/>
          <w:bCs/>
          <w:iCs/>
          <w:sz w:val="24"/>
          <w:szCs w:val="24"/>
          <w:lang w:val="uk-UA" w:eastAsia="ru-RU"/>
        </w:rPr>
        <w:t>о</w:t>
      </w:r>
      <w:r w:rsidRPr="003F0D5B">
        <w:rPr>
          <w:rFonts w:ascii="Times New Roman" w:eastAsia="Times New Roman" w:hAnsi="Times New Roman"/>
          <w:bCs/>
          <w:iCs/>
          <w:sz w:val="24"/>
          <w:szCs w:val="24"/>
          <w:lang w:val="uk-UA" w:eastAsia="ru-RU"/>
        </w:rPr>
        <w:t xml:space="preserve"> про здобуття повної загальної середньої освіти  з відзнакою.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7"/>
        <w:gridCol w:w="1130"/>
        <w:gridCol w:w="914"/>
        <w:gridCol w:w="492"/>
        <w:gridCol w:w="783"/>
        <w:gridCol w:w="692"/>
        <w:gridCol w:w="868"/>
        <w:gridCol w:w="692"/>
        <w:gridCol w:w="867"/>
        <w:gridCol w:w="583"/>
      </w:tblGrid>
      <w:tr w:rsidR="00421C16" w:rsidRPr="003F0D5B" w:rsidTr="008E0B2E">
        <w:trPr>
          <w:cantSplit/>
          <w:trHeight w:val="1399"/>
          <w:jc w:val="center"/>
        </w:trPr>
        <w:tc>
          <w:tcPr>
            <w:tcW w:w="1397" w:type="dxa"/>
            <w:tcBorders>
              <w:top w:val="single" w:sz="4" w:space="0" w:color="auto"/>
              <w:left w:val="single" w:sz="4" w:space="0" w:color="auto"/>
              <w:bottom w:val="single" w:sz="4" w:space="0" w:color="auto"/>
              <w:right w:val="single" w:sz="4" w:space="0" w:color="auto"/>
            </w:tcBorders>
            <w:textDirection w:val="btLr"/>
            <w:hideMark/>
          </w:tcPr>
          <w:p w:rsidR="00421C16" w:rsidRPr="003F0D5B" w:rsidRDefault="00421C16" w:rsidP="008E0B2E">
            <w:pPr>
              <w:spacing w:after="0" w:line="240" w:lineRule="auto"/>
              <w:ind w:left="113" w:right="113"/>
              <w:jc w:val="both"/>
              <w:rPr>
                <w:rFonts w:ascii="Times New Roman" w:eastAsia="Times New Roman" w:hAnsi="Times New Roman"/>
                <w:sz w:val="20"/>
                <w:szCs w:val="20"/>
                <w:lang w:val="uk-UA" w:eastAsia="ru-RU"/>
              </w:rPr>
            </w:pPr>
            <w:r w:rsidRPr="003F0D5B">
              <w:rPr>
                <w:rFonts w:ascii="Times New Roman" w:eastAsia="Times New Roman" w:hAnsi="Times New Roman"/>
                <w:sz w:val="20"/>
                <w:szCs w:val="20"/>
                <w:lang w:val="uk-UA" w:eastAsia="ru-RU"/>
              </w:rPr>
              <w:t>Рік</w:t>
            </w:r>
          </w:p>
        </w:tc>
        <w:tc>
          <w:tcPr>
            <w:tcW w:w="1130" w:type="dxa"/>
            <w:tcBorders>
              <w:top w:val="single" w:sz="4" w:space="0" w:color="auto"/>
              <w:left w:val="single" w:sz="4" w:space="0" w:color="auto"/>
              <w:bottom w:val="single" w:sz="4" w:space="0" w:color="auto"/>
              <w:right w:val="single" w:sz="4" w:space="0" w:color="auto"/>
            </w:tcBorders>
            <w:textDirection w:val="btLr"/>
            <w:hideMark/>
          </w:tcPr>
          <w:p w:rsidR="00421C16" w:rsidRPr="003F0D5B" w:rsidRDefault="00421C16" w:rsidP="008E0B2E">
            <w:pPr>
              <w:spacing w:after="0" w:line="240" w:lineRule="auto"/>
              <w:ind w:left="113" w:right="113"/>
              <w:jc w:val="both"/>
              <w:rPr>
                <w:rFonts w:ascii="Times New Roman" w:eastAsia="Times New Roman" w:hAnsi="Times New Roman"/>
                <w:sz w:val="20"/>
                <w:szCs w:val="20"/>
                <w:lang w:val="uk-UA" w:eastAsia="ru-RU"/>
              </w:rPr>
            </w:pPr>
            <w:r w:rsidRPr="003F0D5B">
              <w:rPr>
                <w:rFonts w:ascii="Times New Roman" w:eastAsia="Times New Roman" w:hAnsi="Times New Roman"/>
                <w:sz w:val="20"/>
                <w:szCs w:val="20"/>
                <w:lang w:val="uk-UA" w:eastAsia="ru-RU"/>
              </w:rPr>
              <w:t>Кількість  учнів</w:t>
            </w:r>
          </w:p>
        </w:tc>
        <w:tc>
          <w:tcPr>
            <w:tcW w:w="914" w:type="dxa"/>
            <w:tcBorders>
              <w:top w:val="single" w:sz="4" w:space="0" w:color="auto"/>
              <w:left w:val="single" w:sz="4" w:space="0" w:color="auto"/>
              <w:bottom w:val="single" w:sz="4" w:space="0" w:color="auto"/>
              <w:right w:val="single" w:sz="4" w:space="0" w:color="auto"/>
            </w:tcBorders>
            <w:textDirection w:val="btLr"/>
            <w:hideMark/>
          </w:tcPr>
          <w:p w:rsidR="00421C16" w:rsidRPr="003F0D5B" w:rsidRDefault="00421C16" w:rsidP="008E0B2E">
            <w:pPr>
              <w:spacing w:after="0" w:line="240" w:lineRule="auto"/>
              <w:ind w:left="113" w:right="113"/>
              <w:jc w:val="both"/>
              <w:rPr>
                <w:rFonts w:ascii="Times New Roman" w:eastAsia="Times New Roman" w:hAnsi="Times New Roman"/>
                <w:sz w:val="20"/>
                <w:szCs w:val="20"/>
                <w:lang w:val="uk-UA" w:eastAsia="ru-RU"/>
              </w:rPr>
            </w:pPr>
            <w:r w:rsidRPr="003F0D5B">
              <w:rPr>
                <w:rFonts w:ascii="Times New Roman" w:eastAsia="Times New Roman" w:hAnsi="Times New Roman"/>
                <w:sz w:val="20"/>
                <w:szCs w:val="20"/>
                <w:lang w:val="uk-UA" w:eastAsia="ru-RU"/>
              </w:rPr>
              <w:t>Початковий</w:t>
            </w:r>
          </w:p>
          <w:p w:rsidR="00421C16" w:rsidRPr="003F0D5B" w:rsidRDefault="00421C16" w:rsidP="008E0B2E">
            <w:pPr>
              <w:spacing w:after="0" w:line="240" w:lineRule="auto"/>
              <w:ind w:left="113" w:right="113"/>
              <w:jc w:val="both"/>
              <w:rPr>
                <w:rFonts w:ascii="Times New Roman" w:eastAsia="Times New Roman" w:hAnsi="Times New Roman"/>
                <w:sz w:val="20"/>
                <w:szCs w:val="20"/>
                <w:lang w:val="uk-UA" w:eastAsia="ru-RU"/>
              </w:rPr>
            </w:pPr>
            <w:r w:rsidRPr="003F0D5B">
              <w:rPr>
                <w:rFonts w:ascii="Times New Roman" w:eastAsia="Times New Roman" w:hAnsi="Times New Roman"/>
                <w:sz w:val="20"/>
                <w:szCs w:val="20"/>
                <w:lang w:val="uk-UA" w:eastAsia="ru-RU"/>
              </w:rPr>
              <w:t>рівень</w:t>
            </w:r>
          </w:p>
        </w:tc>
        <w:tc>
          <w:tcPr>
            <w:tcW w:w="492" w:type="dxa"/>
            <w:tcBorders>
              <w:top w:val="single" w:sz="4" w:space="0" w:color="auto"/>
              <w:left w:val="single" w:sz="4" w:space="0" w:color="auto"/>
              <w:bottom w:val="single" w:sz="4" w:space="0" w:color="auto"/>
              <w:right w:val="single" w:sz="4" w:space="0" w:color="auto"/>
            </w:tcBorders>
            <w:textDirection w:val="btLr"/>
            <w:hideMark/>
          </w:tcPr>
          <w:p w:rsidR="00421C16" w:rsidRPr="003F0D5B" w:rsidRDefault="00421C16" w:rsidP="008E0B2E">
            <w:pPr>
              <w:spacing w:after="0" w:line="240" w:lineRule="auto"/>
              <w:ind w:left="113" w:right="113"/>
              <w:jc w:val="both"/>
              <w:rPr>
                <w:rFonts w:ascii="Times New Roman" w:eastAsia="Times New Roman" w:hAnsi="Times New Roman"/>
                <w:sz w:val="20"/>
                <w:szCs w:val="20"/>
                <w:lang w:val="uk-UA" w:eastAsia="ru-RU"/>
              </w:rPr>
            </w:pPr>
            <w:r w:rsidRPr="003F0D5B">
              <w:rPr>
                <w:rFonts w:ascii="Times New Roman" w:eastAsia="Times New Roman" w:hAnsi="Times New Roman"/>
                <w:sz w:val="20"/>
                <w:szCs w:val="20"/>
                <w:lang w:val="uk-UA" w:eastAsia="ru-RU"/>
              </w:rPr>
              <w:t>%</w:t>
            </w:r>
          </w:p>
        </w:tc>
        <w:tc>
          <w:tcPr>
            <w:tcW w:w="783" w:type="dxa"/>
            <w:tcBorders>
              <w:top w:val="single" w:sz="4" w:space="0" w:color="auto"/>
              <w:left w:val="single" w:sz="4" w:space="0" w:color="auto"/>
              <w:bottom w:val="single" w:sz="4" w:space="0" w:color="auto"/>
              <w:right w:val="single" w:sz="4" w:space="0" w:color="auto"/>
            </w:tcBorders>
            <w:textDirection w:val="btLr"/>
            <w:hideMark/>
          </w:tcPr>
          <w:p w:rsidR="00421C16" w:rsidRPr="003F0D5B" w:rsidRDefault="00421C16" w:rsidP="008E0B2E">
            <w:pPr>
              <w:spacing w:after="0" w:line="240" w:lineRule="auto"/>
              <w:ind w:left="113" w:right="113"/>
              <w:jc w:val="both"/>
              <w:rPr>
                <w:rFonts w:ascii="Times New Roman" w:eastAsia="Times New Roman" w:hAnsi="Times New Roman"/>
                <w:sz w:val="20"/>
                <w:szCs w:val="20"/>
                <w:lang w:val="uk-UA" w:eastAsia="ru-RU"/>
              </w:rPr>
            </w:pPr>
            <w:r w:rsidRPr="003F0D5B">
              <w:rPr>
                <w:rFonts w:ascii="Times New Roman" w:eastAsia="Times New Roman" w:hAnsi="Times New Roman"/>
                <w:sz w:val="20"/>
                <w:szCs w:val="20"/>
                <w:lang w:val="uk-UA" w:eastAsia="ru-RU"/>
              </w:rPr>
              <w:t>Середній</w:t>
            </w:r>
          </w:p>
          <w:p w:rsidR="00421C16" w:rsidRPr="003F0D5B" w:rsidRDefault="00421C16" w:rsidP="008E0B2E">
            <w:pPr>
              <w:spacing w:after="0" w:line="240" w:lineRule="auto"/>
              <w:ind w:left="113" w:right="113"/>
              <w:jc w:val="both"/>
              <w:rPr>
                <w:rFonts w:ascii="Times New Roman" w:eastAsia="Times New Roman" w:hAnsi="Times New Roman"/>
                <w:sz w:val="20"/>
                <w:szCs w:val="20"/>
                <w:lang w:val="uk-UA" w:eastAsia="ru-RU"/>
              </w:rPr>
            </w:pPr>
            <w:r w:rsidRPr="003F0D5B">
              <w:rPr>
                <w:rFonts w:ascii="Times New Roman" w:eastAsia="Times New Roman" w:hAnsi="Times New Roman"/>
                <w:sz w:val="20"/>
                <w:szCs w:val="20"/>
                <w:lang w:val="uk-UA" w:eastAsia="ru-RU"/>
              </w:rPr>
              <w:t>рівень</w:t>
            </w:r>
          </w:p>
        </w:tc>
        <w:tc>
          <w:tcPr>
            <w:tcW w:w="692" w:type="dxa"/>
            <w:tcBorders>
              <w:top w:val="single" w:sz="4" w:space="0" w:color="auto"/>
              <w:left w:val="single" w:sz="4" w:space="0" w:color="auto"/>
              <w:bottom w:val="single" w:sz="4" w:space="0" w:color="auto"/>
              <w:right w:val="single" w:sz="4" w:space="0" w:color="auto"/>
            </w:tcBorders>
            <w:textDirection w:val="btLr"/>
            <w:hideMark/>
          </w:tcPr>
          <w:p w:rsidR="00421C16" w:rsidRPr="003F0D5B" w:rsidRDefault="00421C16" w:rsidP="008E0B2E">
            <w:pPr>
              <w:spacing w:after="0" w:line="240" w:lineRule="auto"/>
              <w:ind w:left="113" w:right="113"/>
              <w:jc w:val="both"/>
              <w:rPr>
                <w:rFonts w:ascii="Times New Roman" w:eastAsia="Times New Roman" w:hAnsi="Times New Roman"/>
                <w:sz w:val="20"/>
                <w:szCs w:val="20"/>
                <w:lang w:val="uk-UA" w:eastAsia="ru-RU"/>
              </w:rPr>
            </w:pPr>
            <w:r w:rsidRPr="003F0D5B">
              <w:rPr>
                <w:rFonts w:ascii="Times New Roman" w:eastAsia="Times New Roman" w:hAnsi="Times New Roman"/>
                <w:sz w:val="20"/>
                <w:szCs w:val="20"/>
                <w:lang w:val="uk-UA" w:eastAsia="ru-RU"/>
              </w:rPr>
              <w:t>%</w:t>
            </w:r>
          </w:p>
        </w:tc>
        <w:tc>
          <w:tcPr>
            <w:tcW w:w="868" w:type="dxa"/>
            <w:tcBorders>
              <w:top w:val="single" w:sz="4" w:space="0" w:color="auto"/>
              <w:left w:val="single" w:sz="4" w:space="0" w:color="auto"/>
              <w:bottom w:val="single" w:sz="4" w:space="0" w:color="auto"/>
              <w:right w:val="single" w:sz="4" w:space="0" w:color="auto"/>
            </w:tcBorders>
            <w:textDirection w:val="btLr"/>
            <w:hideMark/>
          </w:tcPr>
          <w:p w:rsidR="00421C16" w:rsidRPr="003F0D5B" w:rsidRDefault="00421C16" w:rsidP="008E0B2E">
            <w:pPr>
              <w:spacing w:after="0" w:line="240" w:lineRule="auto"/>
              <w:ind w:left="113" w:right="113"/>
              <w:jc w:val="both"/>
              <w:rPr>
                <w:rFonts w:ascii="Times New Roman" w:eastAsia="Times New Roman" w:hAnsi="Times New Roman"/>
                <w:sz w:val="20"/>
                <w:szCs w:val="20"/>
                <w:lang w:val="uk-UA" w:eastAsia="ru-RU"/>
              </w:rPr>
            </w:pPr>
            <w:r w:rsidRPr="003F0D5B">
              <w:rPr>
                <w:rFonts w:ascii="Times New Roman" w:eastAsia="Times New Roman" w:hAnsi="Times New Roman"/>
                <w:sz w:val="20"/>
                <w:szCs w:val="20"/>
                <w:lang w:val="uk-UA" w:eastAsia="ru-RU"/>
              </w:rPr>
              <w:t>Достатній</w:t>
            </w:r>
          </w:p>
          <w:p w:rsidR="00421C16" w:rsidRPr="003F0D5B" w:rsidRDefault="00421C16" w:rsidP="008E0B2E">
            <w:pPr>
              <w:spacing w:after="0" w:line="240" w:lineRule="auto"/>
              <w:ind w:left="113" w:right="113"/>
              <w:jc w:val="both"/>
              <w:rPr>
                <w:rFonts w:ascii="Times New Roman" w:eastAsia="Times New Roman" w:hAnsi="Times New Roman"/>
                <w:sz w:val="20"/>
                <w:szCs w:val="20"/>
                <w:lang w:val="uk-UA" w:eastAsia="ru-RU"/>
              </w:rPr>
            </w:pPr>
            <w:r w:rsidRPr="003F0D5B">
              <w:rPr>
                <w:rFonts w:ascii="Times New Roman" w:eastAsia="Times New Roman" w:hAnsi="Times New Roman"/>
                <w:sz w:val="20"/>
                <w:szCs w:val="20"/>
                <w:lang w:val="uk-UA" w:eastAsia="ru-RU"/>
              </w:rPr>
              <w:t>рівень</w:t>
            </w:r>
          </w:p>
        </w:tc>
        <w:tc>
          <w:tcPr>
            <w:tcW w:w="692" w:type="dxa"/>
            <w:tcBorders>
              <w:top w:val="single" w:sz="4" w:space="0" w:color="auto"/>
              <w:left w:val="single" w:sz="4" w:space="0" w:color="auto"/>
              <w:bottom w:val="single" w:sz="4" w:space="0" w:color="auto"/>
              <w:right w:val="single" w:sz="4" w:space="0" w:color="auto"/>
            </w:tcBorders>
            <w:textDirection w:val="btLr"/>
            <w:hideMark/>
          </w:tcPr>
          <w:p w:rsidR="00421C16" w:rsidRPr="003F0D5B" w:rsidRDefault="00421C16" w:rsidP="008E0B2E">
            <w:pPr>
              <w:spacing w:after="0" w:line="240" w:lineRule="auto"/>
              <w:ind w:left="113" w:right="113"/>
              <w:jc w:val="both"/>
              <w:rPr>
                <w:rFonts w:ascii="Times New Roman" w:eastAsia="Times New Roman" w:hAnsi="Times New Roman"/>
                <w:sz w:val="20"/>
                <w:szCs w:val="20"/>
                <w:lang w:val="uk-UA" w:eastAsia="ru-RU"/>
              </w:rPr>
            </w:pPr>
            <w:r w:rsidRPr="003F0D5B">
              <w:rPr>
                <w:rFonts w:ascii="Times New Roman" w:eastAsia="Times New Roman" w:hAnsi="Times New Roman"/>
                <w:sz w:val="20"/>
                <w:szCs w:val="20"/>
                <w:lang w:val="uk-UA" w:eastAsia="ru-RU"/>
              </w:rPr>
              <w:t>%</w:t>
            </w:r>
          </w:p>
        </w:tc>
        <w:tc>
          <w:tcPr>
            <w:tcW w:w="867" w:type="dxa"/>
            <w:tcBorders>
              <w:top w:val="single" w:sz="4" w:space="0" w:color="auto"/>
              <w:left w:val="single" w:sz="4" w:space="0" w:color="auto"/>
              <w:bottom w:val="single" w:sz="4" w:space="0" w:color="auto"/>
              <w:right w:val="single" w:sz="4" w:space="0" w:color="auto"/>
            </w:tcBorders>
            <w:textDirection w:val="btLr"/>
            <w:hideMark/>
          </w:tcPr>
          <w:p w:rsidR="00421C16" w:rsidRPr="003F0D5B" w:rsidRDefault="00421C16" w:rsidP="008E0B2E">
            <w:pPr>
              <w:spacing w:after="0" w:line="240" w:lineRule="auto"/>
              <w:ind w:left="113" w:right="113"/>
              <w:jc w:val="both"/>
              <w:rPr>
                <w:rFonts w:ascii="Times New Roman" w:eastAsia="Times New Roman" w:hAnsi="Times New Roman"/>
                <w:sz w:val="20"/>
                <w:szCs w:val="20"/>
                <w:lang w:val="uk-UA" w:eastAsia="ru-RU"/>
              </w:rPr>
            </w:pPr>
            <w:r w:rsidRPr="003F0D5B">
              <w:rPr>
                <w:rFonts w:ascii="Times New Roman" w:eastAsia="Times New Roman" w:hAnsi="Times New Roman"/>
                <w:sz w:val="20"/>
                <w:szCs w:val="20"/>
                <w:lang w:val="uk-UA" w:eastAsia="ru-RU"/>
              </w:rPr>
              <w:t>Високий</w:t>
            </w:r>
          </w:p>
          <w:p w:rsidR="00421C16" w:rsidRPr="003F0D5B" w:rsidRDefault="00421C16" w:rsidP="008E0B2E">
            <w:pPr>
              <w:spacing w:after="0" w:line="240" w:lineRule="auto"/>
              <w:ind w:left="113" w:right="113"/>
              <w:jc w:val="both"/>
              <w:rPr>
                <w:rFonts w:ascii="Times New Roman" w:eastAsia="Times New Roman" w:hAnsi="Times New Roman"/>
                <w:sz w:val="20"/>
                <w:szCs w:val="20"/>
                <w:lang w:val="uk-UA" w:eastAsia="ru-RU"/>
              </w:rPr>
            </w:pPr>
            <w:r w:rsidRPr="003F0D5B">
              <w:rPr>
                <w:rFonts w:ascii="Times New Roman" w:eastAsia="Times New Roman" w:hAnsi="Times New Roman"/>
                <w:sz w:val="20"/>
                <w:szCs w:val="20"/>
                <w:lang w:val="uk-UA" w:eastAsia="ru-RU"/>
              </w:rPr>
              <w:t>рівень</w:t>
            </w:r>
          </w:p>
        </w:tc>
        <w:tc>
          <w:tcPr>
            <w:tcW w:w="583" w:type="dxa"/>
            <w:tcBorders>
              <w:top w:val="single" w:sz="4" w:space="0" w:color="auto"/>
              <w:left w:val="single" w:sz="4" w:space="0" w:color="auto"/>
              <w:bottom w:val="single" w:sz="4" w:space="0" w:color="auto"/>
              <w:right w:val="single" w:sz="4" w:space="0" w:color="auto"/>
            </w:tcBorders>
            <w:textDirection w:val="btLr"/>
            <w:hideMark/>
          </w:tcPr>
          <w:p w:rsidR="00421C16" w:rsidRPr="003F0D5B" w:rsidRDefault="00421C16" w:rsidP="008E0B2E">
            <w:pPr>
              <w:spacing w:after="0" w:line="240" w:lineRule="auto"/>
              <w:ind w:left="113" w:right="113"/>
              <w:jc w:val="both"/>
              <w:rPr>
                <w:rFonts w:ascii="Times New Roman" w:eastAsia="Times New Roman" w:hAnsi="Times New Roman"/>
                <w:sz w:val="20"/>
                <w:szCs w:val="20"/>
                <w:lang w:val="uk-UA" w:eastAsia="ru-RU"/>
              </w:rPr>
            </w:pPr>
            <w:r w:rsidRPr="003F0D5B">
              <w:rPr>
                <w:rFonts w:ascii="Times New Roman" w:eastAsia="Times New Roman" w:hAnsi="Times New Roman"/>
                <w:sz w:val="20"/>
                <w:szCs w:val="20"/>
                <w:lang w:val="uk-UA" w:eastAsia="ru-RU"/>
              </w:rPr>
              <w:t>%</w:t>
            </w:r>
          </w:p>
        </w:tc>
      </w:tr>
      <w:tr w:rsidR="00421C16" w:rsidRPr="003F0D5B" w:rsidTr="008E0B2E">
        <w:trPr>
          <w:jc w:val="center"/>
        </w:trPr>
        <w:tc>
          <w:tcPr>
            <w:tcW w:w="1397" w:type="dxa"/>
            <w:tcBorders>
              <w:top w:val="single" w:sz="4" w:space="0" w:color="auto"/>
              <w:left w:val="single" w:sz="4" w:space="0" w:color="auto"/>
              <w:bottom w:val="single" w:sz="4" w:space="0" w:color="auto"/>
              <w:right w:val="single" w:sz="4" w:space="0" w:color="auto"/>
            </w:tcBorders>
          </w:tcPr>
          <w:p w:rsidR="00421C16" w:rsidRPr="003F0D5B" w:rsidRDefault="00421C16" w:rsidP="008E0B2E">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2020/2021</w:t>
            </w:r>
          </w:p>
        </w:tc>
        <w:tc>
          <w:tcPr>
            <w:tcW w:w="1130" w:type="dxa"/>
            <w:tcBorders>
              <w:top w:val="single" w:sz="4" w:space="0" w:color="auto"/>
              <w:left w:val="single" w:sz="4" w:space="0" w:color="auto"/>
              <w:bottom w:val="single" w:sz="4" w:space="0" w:color="auto"/>
              <w:right w:val="single" w:sz="4" w:space="0" w:color="auto"/>
            </w:tcBorders>
          </w:tcPr>
          <w:p w:rsidR="00421C16" w:rsidRPr="003F0D5B" w:rsidRDefault="00421C16" w:rsidP="008E0B2E">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4"/>
                <w:szCs w:val="24"/>
                <w:lang w:val="uk-UA" w:eastAsia="ru-RU"/>
              </w:rPr>
              <w:t>380</w:t>
            </w:r>
          </w:p>
        </w:tc>
        <w:tc>
          <w:tcPr>
            <w:tcW w:w="914" w:type="dxa"/>
            <w:tcBorders>
              <w:top w:val="single" w:sz="4" w:space="0" w:color="auto"/>
              <w:left w:val="single" w:sz="4" w:space="0" w:color="auto"/>
              <w:bottom w:val="single" w:sz="4" w:space="0" w:color="auto"/>
              <w:right w:val="single" w:sz="4" w:space="0" w:color="auto"/>
            </w:tcBorders>
          </w:tcPr>
          <w:p w:rsidR="00421C16" w:rsidRPr="00E905DF" w:rsidRDefault="00421C16" w:rsidP="008E0B2E">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4"/>
                <w:szCs w:val="24"/>
                <w:lang w:val="uk-UA" w:eastAsia="ru-RU"/>
              </w:rPr>
              <w:t>36</w:t>
            </w:r>
          </w:p>
        </w:tc>
        <w:tc>
          <w:tcPr>
            <w:tcW w:w="492" w:type="dxa"/>
            <w:tcBorders>
              <w:top w:val="single" w:sz="4" w:space="0" w:color="auto"/>
              <w:left w:val="single" w:sz="4" w:space="0" w:color="auto"/>
              <w:bottom w:val="single" w:sz="4" w:space="0" w:color="auto"/>
              <w:right w:val="single" w:sz="4" w:space="0" w:color="auto"/>
            </w:tcBorders>
          </w:tcPr>
          <w:p w:rsidR="00421C16" w:rsidRPr="00E905DF" w:rsidRDefault="00421C16" w:rsidP="008E0B2E">
            <w:pPr>
              <w:spacing w:after="0" w:line="240" w:lineRule="auto"/>
              <w:jc w:val="both"/>
              <w:rPr>
                <w:rFonts w:ascii="Times New Roman" w:eastAsia="Times New Roman" w:hAnsi="Times New Roman"/>
                <w:sz w:val="24"/>
                <w:szCs w:val="24"/>
                <w:lang w:val="uk-UA" w:eastAsia="ru-RU"/>
              </w:rPr>
            </w:pPr>
            <w:r w:rsidRPr="00E905DF">
              <w:rPr>
                <w:rFonts w:ascii="Times New Roman" w:eastAsia="Times New Roman" w:hAnsi="Times New Roman"/>
                <w:sz w:val="24"/>
                <w:szCs w:val="24"/>
                <w:lang w:val="uk-UA" w:eastAsia="ru-RU"/>
              </w:rPr>
              <w:t>14</w:t>
            </w:r>
          </w:p>
        </w:tc>
        <w:tc>
          <w:tcPr>
            <w:tcW w:w="783" w:type="dxa"/>
            <w:tcBorders>
              <w:top w:val="single" w:sz="4" w:space="0" w:color="auto"/>
              <w:left w:val="single" w:sz="4" w:space="0" w:color="auto"/>
              <w:bottom w:val="single" w:sz="4" w:space="0" w:color="auto"/>
              <w:right w:val="single" w:sz="4" w:space="0" w:color="auto"/>
            </w:tcBorders>
          </w:tcPr>
          <w:p w:rsidR="00421C16" w:rsidRPr="00E905DF" w:rsidRDefault="00421C16" w:rsidP="008E0B2E">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4"/>
                <w:szCs w:val="24"/>
                <w:lang w:val="uk-UA" w:eastAsia="ru-RU"/>
              </w:rPr>
              <w:t>116</w:t>
            </w:r>
          </w:p>
        </w:tc>
        <w:tc>
          <w:tcPr>
            <w:tcW w:w="692" w:type="dxa"/>
            <w:tcBorders>
              <w:top w:val="single" w:sz="4" w:space="0" w:color="auto"/>
              <w:left w:val="single" w:sz="4" w:space="0" w:color="auto"/>
              <w:bottom w:val="single" w:sz="4" w:space="0" w:color="auto"/>
              <w:right w:val="single" w:sz="4" w:space="0" w:color="auto"/>
            </w:tcBorders>
          </w:tcPr>
          <w:p w:rsidR="00421C16" w:rsidRPr="00E905DF" w:rsidRDefault="00421C16" w:rsidP="008E0B2E">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4"/>
                <w:szCs w:val="24"/>
                <w:lang w:val="uk-UA" w:eastAsia="ru-RU"/>
              </w:rPr>
              <w:t>47</w:t>
            </w:r>
          </w:p>
        </w:tc>
        <w:tc>
          <w:tcPr>
            <w:tcW w:w="868" w:type="dxa"/>
            <w:tcBorders>
              <w:top w:val="single" w:sz="4" w:space="0" w:color="auto"/>
              <w:left w:val="single" w:sz="4" w:space="0" w:color="auto"/>
              <w:bottom w:val="single" w:sz="4" w:space="0" w:color="auto"/>
              <w:right w:val="single" w:sz="4" w:space="0" w:color="auto"/>
            </w:tcBorders>
          </w:tcPr>
          <w:p w:rsidR="00421C16" w:rsidRPr="003F0D5B" w:rsidRDefault="00421C16" w:rsidP="008E0B2E">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4"/>
                <w:szCs w:val="24"/>
                <w:lang w:val="uk-UA" w:eastAsia="ru-RU"/>
              </w:rPr>
              <w:t>77</w:t>
            </w:r>
          </w:p>
        </w:tc>
        <w:tc>
          <w:tcPr>
            <w:tcW w:w="692" w:type="dxa"/>
            <w:tcBorders>
              <w:top w:val="single" w:sz="4" w:space="0" w:color="auto"/>
              <w:left w:val="single" w:sz="4" w:space="0" w:color="auto"/>
              <w:bottom w:val="single" w:sz="4" w:space="0" w:color="auto"/>
              <w:right w:val="single" w:sz="4" w:space="0" w:color="auto"/>
            </w:tcBorders>
          </w:tcPr>
          <w:p w:rsidR="00421C16" w:rsidRPr="00E905DF" w:rsidRDefault="00421C16" w:rsidP="008E0B2E">
            <w:pPr>
              <w:spacing w:after="0" w:line="240" w:lineRule="auto"/>
              <w:jc w:val="both"/>
              <w:rPr>
                <w:rFonts w:ascii="Times New Roman" w:eastAsia="Times New Roman" w:hAnsi="Times New Roman"/>
                <w:sz w:val="20"/>
                <w:szCs w:val="20"/>
                <w:lang w:val="uk-UA" w:eastAsia="ru-RU"/>
              </w:rPr>
            </w:pPr>
            <w:r w:rsidRPr="003F0D5B">
              <w:rPr>
                <w:rFonts w:ascii="Times New Roman" w:eastAsia="Times New Roman" w:hAnsi="Times New Roman"/>
                <w:sz w:val="24"/>
                <w:szCs w:val="24"/>
                <w:lang w:eastAsia="ru-RU"/>
              </w:rPr>
              <w:t>3</w:t>
            </w:r>
            <w:r>
              <w:rPr>
                <w:rFonts w:ascii="Times New Roman" w:eastAsia="Times New Roman" w:hAnsi="Times New Roman"/>
                <w:sz w:val="24"/>
                <w:szCs w:val="24"/>
                <w:lang w:val="uk-UA" w:eastAsia="ru-RU"/>
              </w:rPr>
              <w:t>1</w:t>
            </w:r>
          </w:p>
        </w:tc>
        <w:tc>
          <w:tcPr>
            <w:tcW w:w="867" w:type="dxa"/>
            <w:tcBorders>
              <w:top w:val="single" w:sz="4" w:space="0" w:color="auto"/>
              <w:left w:val="single" w:sz="4" w:space="0" w:color="auto"/>
              <w:bottom w:val="single" w:sz="4" w:space="0" w:color="auto"/>
              <w:right w:val="single" w:sz="4" w:space="0" w:color="auto"/>
            </w:tcBorders>
          </w:tcPr>
          <w:p w:rsidR="00421C16" w:rsidRPr="00E905DF" w:rsidRDefault="00421C16" w:rsidP="008E0B2E">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4"/>
                <w:szCs w:val="24"/>
                <w:lang w:val="uk-UA" w:eastAsia="ru-RU"/>
              </w:rPr>
              <w:t>20</w:t>
            </w:r>
          </w:p>
        </w:tc>
        <w:tc>
          <w:tcPr>
            <w:tcW w:w="583" w:type="dxa"/>
            <w:tcBorders>
              <w:top w:val="single" w:sz="4" w:space="0" w:color="auto"/>
              <w:left w:val="single" w:sz="4" w:space="0" w:color="auto"/>
              <w:bottom w:val="single" w:sz="4" w:space="0" w:color="auto"/>
              <w:right w:val="single" w:sz="4" w:space="0" w:color="auto"/>
            </w:tcBorders>
          </w:tcPr>
          <w:p w:rsidR="00421C16" w:rsidRPr="003F0D5B" w:rsidRDefault="00421C16" w:rsidP="008E0B2E">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4"/>
                <w:szCs w:val="24"/>
                <w:lang w:val="uk-UA" w:eastAsia="ru-RU"/>
              </w:rPr>
              <w:t>8</w:t>
            </w:r>
          </w:p>
        </w:tc>
      </w:tr>
    </w:tbl>
    <w:p w:rsidR="00421C16" w:rsidRPr="003F0D5B" w:rsidRDefault="00421C16" w:rsidP="00421C16">
      <w:pPr>
        <w:spacing w:after="0" w:line="240" w:lineRule="auto"/>
        <w:jc w:val="both"/>
        <w:rPr>
          <w:rFonts w:ascii="Times New Roman" w:eastAsia="Times New Roman" w:hAnsi="Times New Roman"/>
          <w:b/>
          <w:bCs/>
          <w:iCs/>
          <w:sz w:val="24"/>
          <w:szCs w:val="24"/>
          <w:lang w:val="uk-UA" w:eastAsia="ru-RU"/>
        </w:rPr>
      </w:pPr>
    </w:p>
    <w:p w:rsidR="00421C16" w:rsidRPr="000E7C30" w:rsidRDefault="00421C16" w:rsidP="00421C16">
      <w:pPr>
        <w:spacing w:after="0" w:line="240" w:lineRule="auto"/>
        <w:ind w:firstLine="360"/>
        <w:jc w:val="both"/>
        <w:rPr>
          <w:rFonts w:ascii="Times New Roman" w:eastAsia="Times New Roman" w:hAnsi="Times New Roman"/>
          <w:sz w:val="24"/>
          <w:szCs w:val="24"/>
          <w:lang w:val="uk-UA" w:eastAsia="ru-RU"/>
        </w:rPr>
      </w:pPr>
      <w:r w:rsidRPr="003F0D5B">
        <w:rPr>
          <w:rFonts w:ascii="Times New Roman" w:eastAsia="Times New Roman" w:hAnsi="Times New Roman"/>
          <w:sz w:val="24"/>
          <w:szCs w:val="24"/>
          <w:lang w:val="uk-UA" w:eastAsia="ru-RU"/>
        </w:rPr>
        <w:t>Таким чином, якість навчальних досягнень учнів зросла в порівнянні з минулим навчальним роком. Але серед значних недоліків у роботі вчителів-предметників слід зазначити, що 48% учнів школи  мають середній рівень навчальних досягнень</w:t>
      </w:r>
      <w:r>
        <w:rPr>
          <w:rFonts w:ascii="Times New Roman" w:eastAsia="Times New Roman" w:hAnsi="Times New Roman"/>
          <w:sz w:val="24"/>
          <w:szCs w:val="24"/>
          <w:lang w:val="uk-UA" w:eastAsia="ru-RU"/>
        </w:rPr>
        <w:t xml:space="preserve"> 14% учнів – початовий рівень</w:t>
      </w:r>
      <w:r w:rsidRPr="003F0D5B">
        <w:rPr>
          <w:rFonts w:ascii="Times New Roman" w:eastAsia="Times New Roman" w:hAnsi="Times New Roman"/>
          <w:sz w:val="24"/>
          <w:szCs w:val="24"/>
          <w:lang w:val="uk-UA" w:eastAsia="ru-RU"/>
        </w:rPr>
        <w:t xml:space="preserve"> за 12-бальною шкалою. Слід розробити кожному вчителеві систему </w:t>
      </w:r>
      <w:r w:rsidRPr="003F0D5B">
        <w:rPr>
          <w:rFonts w:ascii="Times New Roman" w:eastAsia="Times New Roman" w:hAnsi="Times New Roman"/>
          <w:sz w:val="24"/>
          <w:szCs w:val="24"/>
          <w:lang w:val="uk-UA" w:eastAsia="ru-RU"/>
        </w:rPr>
        <w:lastRenderedPageBreak/>
        <w:t>заходів, направлених на підвищення ефективності роботи педагогів в нап</w:t>
      </w:r>
      <w:r>
        <w:rPr>
          <w:rFonts w:ascii="Times New Roman" w:eastAsia="Times New Roman" w:hAnsi="Times New Roman"/>
          <w:sz w:val="24"/>
          <w:szCs w:val="24"/>
          <w:lang w:val="uk-UA" w:eastAsia="ru-RU"/>
        </w:rPr>
        <w:t>рямку підвищення якості освіти.</w:t>
      </w:r>
    </w:p>
    <w:p w:rsidR="00421C16" w:rsidRPr="003F0D5B" w:rsidRDefault="00421C16" w:rsidP="00421C16">
      <w:pPr>
        <w:spacing w:after="0" w:line="240" w:lineRule="auto"/>
        <w:jc w:val="both"/>
        <w:rPr>
          <w:rFonts w:ascii="Times New Roman" w:eastAsia="Times New Roman" w:hAnsi="Times New Roman"/>
          <w:bCs/>
          <w:iCs/>
          <w:sz w:val="24"/>
          <w:szCs w:val="24"/>
          <w:lang w:val="uk-UA" w:eastAsia="ru-RU"/>
        </w:rPr>
      </w:pPr>
    </w:p>
    <w:p w:rsidR="00421C16" w:rsidRPr="00051F78" w:rsidRDefault="00421C16" w:rsidP="00421C16">
      <w:pPr>
        <w:ind w:firstLine="708"/>
        <w:jc w:val="center"/>
        <w:rPr>
          <w:rFonts w:ascii="Times New Roman" w:eastAsia="Times New Roman" w:hAnsi="Times New Roman"/>
          <w:b/>
          <w:bCs/>
          <w:iCs/>
          <w:sz w:val="24"/>
          <w:szCs w:val="24"/>
          <w:lang w:val="uk-UA"/>
        </w:rPr>
      </w:pPr>
      <w:r w:rsidRPr="00051F78">
        <w:rPr>
          <w:rFonts w:ascii="Times New Roman" w:eastAsia="Times New Roman" w:hAnsi="Times New Roman"/>
          <w:b/>
          <w:bCs/>
          <w:iCs/>
          <w:sz w:val="24"/>
          <w:szCs w:val="24"/>
          <w:lang w:val="uk-UA"/>
        </w:rPr>
        <w:t>Індивідуальне    навчання</w:t>
      </w:r>
    </w:p>
    <w:p w:rsidR="00421C16" w:rsidRPr="00FE516F" w:rsidRDefault="00421C16" w:rsidP="00421C16">
      <w:pPr>
        <w:spacing w:after="0" w:line="240" w:lineRule="auto"/>
        <w:ind w:firstLine="360"/>
        <w:jc w:val="both"/>
        <w:rPr>
          <w:rFonts w:ascii="Times New Roman" w:hAnsi="Times New Roman"/>
          <w:sz w:val="24"/>
          <w:szCs w:val="24"/>
          <w:lang w:val="uk-UA"/>
        </w:rPr>
      </w:pPr>
      <w:r w:rsidRPr="00FE516F">
        <w:rPr>
          <w:rFonts w:ascii="Times New Roman" w:hAnsi="Times New Roman"/>
          <w:sz w:val="24"/>
          <w:szCs w:val="24"/>
          <w:lang w:val="uk-UA"/>
        </w:rPr>
        <w:t>На виконання статті 13 Закону України «Про загальну середню освіту», Закону України «Про освіту», наказів Міністерства освіти і науки України від 12.01</w:t>
      </w:r>
      <w:r>
        <w:rPr>
          <w:rFonts w:ascii="Times New Roman" w:hAnsi="Times New Roman"/>
          <w:sz w:val="24"/>
          <w:szCs w:val="24"/>
          <w:lang w:val="uk-UA"/>
        </w:rPr>
        <w:t>.21</w:t>
      </w:r>
      <w:r w:rsidRPr="00FE516F">
        <w:rPr>
          <w:rFonts w:ascii="Times New Roman" w:hAnsi="Times New Roman"/>
          <w:sz w:val="24"/>
          <w:szCs w:val="24"/>
          <w:lang w:val="uk-UA"/>
        </w:rPr>
        <w:t>16 №8 «Про затвердження Положення про індивідуальну форму навчання в загальноосвітніх навчальних закладах», зареєстрованого в Міністерстві юстиції України 03 лютого 2016 року за № 184/28314, № 624 від 06.06</w:t>
      </w:r>
      <w:r>
        <w:rPr>
          <w:rFonts w:ascii="Times New Roman" w:hAnsi="Times New Roman"/>
          <w:sz w:val="24"/>
          <w:szCs w:val="24"/>
          <w:lang w:val="uk-UA"/>
        </w:rPr>
        <w:t>.21</w:t>
      </w:r>
      <w:r w:rsidRPr="00FE516F">
        <w:rPr>
          <w:rFonts w:ascii="Times New Roman" w:hAnsi="Times New Roman"/>
          <w:sz w:val="24"/>
          <w:szCs w:val="24"/>
          <w:lang w:val="uk-UA"/>
        </w:rPr>
        <w:t>16 «Про внесення змін до Положення про індивідуальну форму навчання в загальноосвітніх навчальних закладах», зареєстрованого в Міністерстві юстиції України 01 липня 2016 року за № 905/29035 та № 635 від 24.04</w:t>
      </w:r>
      <w:r>
        <w:rPr>
          <w:rFonts w:ascii="Times New Roman" w:hAnsi="Times New Roman"/>
          <w:sz w:val="24"/>
          <w:szCs w:val="24"/>
          <w:lang w:val="uk-UA"/>
        </w:rPr>
        <w:t>.21</w:t>
      </w:r>
      <w:r w:rsidRPr="00FE516F">
        <w:rPr>
          <w:rFonts w:ascii="Times New Roman" w:hAnsi="Times New Roman"/>
          <w:sz w:val="24"/>
          <w:szCs w:val="24"/>
          <w:lang w:val="uk-UA"/>
        </w:rPr>
        <w:t>17 «Про внесення змін до Положення про індивідуальну форму навчання в загальноосвітніх навчальних закладах», зареєстрованого в Міністерстві юстиції України 19 травня 20</w:t>
      </w:r>
      <w:r>
        <w:rPr>
          <w:rFonts w:ascii="Times New Roman" w:hAnsi="Times New Roman"/>
          <w:sz w:val="24"/>
          <w:szCs w:val="24"/>
          <w:lang w:val="uk-UA"/>
        </w:rPr>
        <w:t>21</w:t>
      </w:r>
      <w:r w:rsidRPr="00FE516F">
        <w:rPr>
          <w:rFonts w:ascii="Times New Roman" w:hAnsi="Times New Roman"/>
          <w:sz w:val="24"/>
          <w:szCs w:val="24"/>
          <w:lang w:val="uk-UA"/>
        </w:rPr>
        <w:t>року за №№ 645/30513 наказу Міністерства освіти і науки від 10.07</w:t>
      </w:r>
      <w:r>
        <w:rPr>
          <w:rFonts w:ascii="Times New Roman" w:hAnsi="Times New Roman"/>
          <w:sz w:val="24"/>
          <w:szCs w:val="24"/>
          <w:lang w:val="uk-UA"/>
        </w:rPr>
        <w:t>.21</w:t>
      </w:r>
      <w:r w:rsidRPr="00FE516F">
        <w:rPr>
          <w:rFonts w:ascii="Times New Roman" w:hAnsi="Times New Roman"/>
          <w:sz w:val="24"/>
          <w:szCs w:val="24"/>
          <w:lang w:val="uk-UA"/>
        </w:rPr>
        <w:t>19 № 955 «Про внесення змін до наказу Міністерства освіти і науки України від 12.01</w:t>
      </w:r>
      <w:r>
        <w:rPr>
          <w:rFonts w:ascii="Times New Roman" w:hAnsi="Times New Roman"/>
          <w:sz w:val="24"/>
          <w:szCs w:val="24"/>
          <w:lang w:val="uk-UA"/>
        </w:rPr>
        <w:t>.21</w:t>
      </w:r>
      <w:r w:rsidRPr="00FE516F">
        <w:rPr>
          <w:rFonts w:ascii="Times New Roman" w:hAnsi="Times New Roman"/>
          <w:sz w:val="24"/>
          <w:szCs w:val="24"/>
          <w:lang w:val="uk-UA"/>
        </w:rPr>
        <w:t>16 №8», та згідно Положення про індивідуальну форму навчання в загальноосвітніх навчальних закладах (розділ 4 п.3) «Оплата праці педагогічних працівників, які здійснюють навчання учнів за індивідуальною формою», затвердженого в Міністерстві юстиції України 03.02</w:t>
      </w:r>
      <w:r>
        <w:rPr>
          <w:rFonts w:ascii="Times New Roman" w:hAnsi="Times New Roman"/>
          <w:sz w:val="24"/>
          <w:szCs w:val="24"/>
          <w:lang w:val="uk-UA"/>
        </w:rPr>
        <w:t>.21</w:t>
      </w:r>
      <w:r w:rsidRPr="00FE516F">
        <w:rPr>
          <w:rFonts w:ascii="Times New Roman" w:hAnsi="Times New Roman"/>
          <w:sz w:val="24"/>
          <w:szCs w:val="24"/>
          <w:lang w:val="uk-UA"/>
        </w:rPr>
        <w:t>16 № 184/28314, Положення про індивідуальну форму здобуття загальної середньої освіти, зареєстрованого в Міністерстві юстиції України 02.08</w:t>
      </w:r>
      <w:r>
        <w:rPr>
          <w:rFonts w:ascii="Times New Roman" w:hAnsi="Times New Roman"/>
          <w:sz w:val="24"/>
          <w:szCs w:val="24"/>
          <w:lang w:val="uk-UA"/>
        </w:rPr>
        <w:t>.21</w:t>
      </w:r>
      <w:r w:rsidRPr="00FE516F">
        <w:rPr>
          <w:rFonts w:ascii="Times New Roman" w:hAnsi="Times New Roman"/>
          <w:sz w:val="24"/>
          <w:szCs w:val="24"/>
          <w:lang w:val="uk-UA"/>
        </w:rPr>
        <w:t xml:space="preserve">19 за №852/33823, на підставі </w:t>
      </w:r>
      <w:r w:rsidRPr="002E4534">
        <w:rPr>
          <w:rFonts w:ascii="Times New Roman" w:hAnsi="Times New Roman"/>
          <w:sz w:val="24"/>
          <w:szCs w:val="24"/>
          <w:lang w:val="uk-UA" w:eastAsia="ru-RU"/>
        </w:rPr>
        <w:t>довідки лікарсько-консультативної комісії  КНП БРР “Бородянський ЦПМСД» від 31.08</w:t>
      </w:r>
      <w:r>
        <w:rPr>
          <w:rFonts w:ascii="Times New Roman" w:hAnsi="Times New Roman"/>
          <w:sz w:val="24"/>
          <w:szCs w:val="24"/>
          <w:lang w:val="uk-UA" w:eastAsia="ru-RU"/>
        </w:rPr>
        <w:t>.21</w:t>
      </w:r>
      <w:r w:rsidRPr="002E4534">
        <w:rPr>
          <w:rFonts w:ascii="Times New Roman" w:hAnsi="Times New Roman"/>
          <w:sz w:val="24"/>
          <w:szCs w:val="24"/>
          <w:lang w:val="uk-UA" w:eastAsia="ru-RU"/>
        </w:rPr>
        <w:t xml:space="preserve">20 № 81, на підставі заяв батьків </w:t>
      </w:r>
      <w:r w:rsidRPr="002E4534">
        <w:rPr>
          <w:rFonts w:ascii="Times New Roman" w:hAnsi="Times New Roman"/>
          <w:sz w:val="24"/>
          <w:szCs w:val="24"/>
          <w:lang w:val="uk-UA"/>
        </w:rPr>
        <w:t xml:space="preserve">учняі 6-А класу Горанського Максима, </w:t>
      </w:r>
      <w:r w:rsidRPr="002E4534">
        <w:rPr>
          <w:rFonts w:ascii="Times New Roman" w:hAnsi="Times New Roman"/>
          <w:sz w:val="24"/>
          <w:szCs w:val="24"/>
          <w:lang w:val="uk-UA" w:eastAsia="ru-RU"/>
        </w:rPr>
        <w:t>довідки лікарсько-консультативної комісії  КНП БРР “Бородянський ЦПМСД» від 10.08</w:t>
      </w:r>
      <w:r>
        <w:rPr>
          <w:rFonts w:ascii="Times New Roman" w:hAnsi="Times New Roman"/>
          <w:sz w:val="24"/>
          <w:szCs w:val="24"/>
          <w:lang w:val="uk-UA" w:eastAsia="ru-RU"/>
        </w:rPr>
        <w:t>.21</w:t>
      </w:r>
      <w:r w:rsidRPr="002E4534">
        <w:rPr>
          <w:rFonts w:ascii="Times New Roman" w:hAnsi="Times New Roman"/>
          <w:sz w:val="24"/>
          <w:szCs w:val="24"/>
          <w:lang w:val="uk-UA" w:eastAsia="ru-RU"/>
        </w:rPr>
        <w:t>20 № 49, на підставі заяв батьків учениці 9-А класу Федієнко Анжели</w:t>
      </w:r>
      <w:r w:rsidRPr="00FE516F">
        <w:rPr>
          <w:rFonts w:ascii="Times New Roman" w:hAnsi="Times New Roman"/>
          <w:sz w:val="24"/>
          <w:szCs w:val="24"/>
          <w:lang w:val="uk-UA"/>
        </w:rPr>
        <w:t xml:space="preserve"> з метою забезпечення рівного доступу до якісної освіти, з урахуванням індивідуальних особливостей та стану здоров'я дітей  було забезпечено  здобуття загальної  середньої освіти за індивідуально</w:t>
      </w:r>
      <w:r>
        <w:rPr>
          <w:rFonts w:ascii="Times New Roman" w:hAnsi="Times New Roman"/>
          <w:sz w:val="24"/>
          <w:szCs w:val="24"/>
          <w:lang w:val="uk-UA"/>
        </w:rPr>
        <w:t>ю формою</w:t>
      </w:r>
      <w:r w:rsidRPr="00FE516F">
        <w:rPr>
          <w:rFonts w:ascii="Times New Roman" w:hAnsi="Times New Roman"/>
          <w:sz w:val="24"/>
          <w:szCs w:val="24"/>
          <w:lang w:val="uk-UA"/>
        </w:rPr>
        <w:t>.</w:t>
      </w:r>
    </w:p>
    <w:p w:rsidR="00421C16" w:rsidRPr="00FE516F" w:rsidRDefault="00421C16" w:rsidP="00421C16">
      <w:pPr>
        <w:spacing w:after="0" w:line="240" w:lineRule="auto"/>
        <w:ind w:firstLine="360"/>
        <w:jc w:val="both"/>
        <w:rPr>
          <w:rFonts w:ascii="Times New Roman" w:hAnsi="Times New Roman"/>
          <w:sz w:val="24"/>
          <w:szCs w:val="24"/>
          <w:lang w:val="uk-UA"/>
        </w:rPr>
      </w:pPr>
      <w:r w:rsidRPr="00FE516F">
        <w:rPr>
          <w:rFonts w:ascii="Times New Roman" w:hAnsi="Times New Roman"/>
          <w:sz w:val="24"/>
          <w:szCs w:val="24"/>
          <w:lang w:val="uk-UA"/>
        </w:rPr>
        <w:t>Для організаційно-методичного забезпечення індивідуальної роботи з ученицею були вида</w:t>
      </w:r>
      <w:r>
        <w:rPr>
          <w:rFonts w:ascii="Times New Roman" w:hAnsi="Times New Roman"/>
          <w:sz w:val="24"/>
          <w:szCs w:val="24"/>
          <w:lang w:val="uk-UA"/>
        </w:rPr>
        <w:t>ні накази по школі: наказ від 31.08.2120 № 59</w:t>
      </w:r>
      <w:r w:rsidRPr="00FE516F">
        <w:rPr>
          <w:rFonts w:ascii="Times New Roman" w:hAnsi="Times New Roman"/>
          <w:sz w:val="24"/>
          <w:szCs w:val="24"/>
          <w:lang w:val="uk-UA"/>
        </w:rPr>
        <w:t xml:space="preserve"> «Про організацію </w:t>
      </w:r>
      <w:r>
        <w:rPr>
          <w:rFonts w:ascii="Times New Roman" w:hAnsi="Times New Roman"/>
          <w:sz w:val="24"/>
          <w:szCs w:val="24"/>
          <w:lang w:val="uk-UA"/>
        </w:rPr>
        <w:t xml:space="preserve">індивідуального </w:t>
      </w:r>
      <w:r w:rsidRPr="00FE516F">
        <w:rPr>
          <w:rFonts w:ascii="Times New Roman" w:hAnsi="Times New Roman"/>
          <w:sz w:val="24"/>
          <w:szCs w:val="24"/>
          <w:lang w:val="uk-UA"/>
        </w:rPr>
        <w:t>навчання</w:t>
      </w:r>
      <w:r>
        <w:rPr>
          <w:rFonts w:ascii="Times New Roman" w:hAnsi="Times New Roman"/>
          <w:sz w:val="24"/>
          <w:szCs w:val="24"/>
          <w:lang w:val="uk-UA"/>
        </w:rPr>
        <w:t>», наказ від 09.09.2021 № 68</w:t>
      </w:r>
      <w:r w:rsidRPr="00FE516F">
        <w:rPr>
          <w:rFonts w:ascii="Times New Roman" w:hAnsi="Times New Roman"/>
          <w:sz w:val="24"/>
          <w:szCs w:val="24"/>
          <w:lang w:val="uk-UA"/>
        </w:rPr>
        <w:t xml:space="preserve"> «Про організацію </w:t>
      </w:r>
      <w:r>
        <w:rPr>
          <w:rFonts w:ascii="Times New Roman" w:hAnsi="Times New Roman"/>
          <w:sz w:val="24"/>
          <w:szCs w:val="24"/>
          <w:lang w:val="uk-UA"/>
        </w:rPr>
        <w:t>індивідуального навчання Горанського Максима</w:t>
      </w:r>
      <w:r w:rsidRPr="00FE516F">
        <w:rPr>
          <w:rFonts w:ascii="Times New Roman" w:hAnsi="Times New Roman"/>
          <w:sz w:val="24"/>
          <w:szCs w:val="24"/>
          <w:lang w:val="uk-UA"/>
        </w:rPr>
        <w:t xml:space="preserve">»  </w:t>
      </w:r>
    </w:p>
    <w:p w:rsidR="00421C16" w:rsidRPr="00FE516F" w:rsidRDefault="00421C16" w:rsidP="00421C16">
      <w:pPr>
        <w:spacing w:after="0" w:line="240" w:lineRule="auto"/>
        <w:ind w:firstLine="360"/>
        <w:jc w:val="both"/>
        <w:rPr>
          <w:rFonts w:ascii="Times New Roman" w:hAnsi="Times New Roman"/>
          <w:sz w:val="24"/>
          <w:szCs w:val="24"/>
          <w:lang w:val="uk-UA"/>
        </w:rPr>
      </w:pPr>
      <w:r w:rsidRPr="00FE516F">
        <w:rPr>
          <w:rFonts w:ascii="Times New Roman" w:hAnsi="Times New Roman"/>
          <w:sz w:val="24"/>
          <w:szCs w:val="24"/>
          <w:lang w:val="uk-UA"/>
        </w:rPr>
        <w:t xml:space="preserve">Індивідуальний навчальний план для здобуття загальної  середньої освіти за індивідуальною формою </w:t>
      </w:r>
      <w:r>
        <w:rPr>
          <w:rFonts w:ascii="Times New Roman" w:hAnsi="Times New Roman"/>
          <w:sz w:val="24"/>
          <w:szCs w:val="24"/>
          <w:lang w:val="uk-UA"/>
        </w:rPr>
        <w:t>учня</w:t>
      </w:r>
      <w:r w:rsidRPr="00FE516F">
        <w:rPr>
          <w:rFonts w:ascii="Times New Roman" w:hAnsi="Times New Roman"/>
          <w:sz w:val="24"/>
          <w:szCs w:val="24"/>
          <w:lang w:val="uk-UA"/>
        </w:rPr>
        <w:t xml:space="preserve"> </w:t>
      </w:r>
      <w:r>
        <w:rPr>
          <w:rFonts w:ascii="Times New Roman" w:hAnsi="Times New Roman"/>
          <w:sz w:val="24"/>
          <w:szCs w:val="24"/>
          <w:lang w:val="uk-UA"/>
        </w:rPr>
        <w:t>6-А</w:t>
      </w:r>
      <w:r w:rsidRPr="00FE516F">
        <w:rPr>
          <w:rFonts w:ascii="Times New Roman" w:hAnsi="Times New Roman"/>
          <w:sz w:val="24"/>
          <w:szCs w:val="24"/>
          <w:lang w:val="uk-UA"/>
        </w:rPr>
        <w:t xml:space="preserve"> класу </w:t>
      </w:r>
      <w:r>
        <w:rPr>
          <w:rFonts w:ascii="Times New Roman" w:hAnsi="Times New Roman"/>
          <w:sz w:val="24"/>
          <w:szCs w:val="24"/>
          <w:lang w:val="uk-UA"/>
        </w:rPr>
        <w:t>Комунального закладу «Бабинецький заклад загальної середньої освіти І-ІІІ супенів №13» Бучанської міської ради</w:t>
      </w:r>
      <w:r w:rsidRPr="00FE516F">
        <w:rPr>
          <w:rFonts w:ascii="Times New Roman" w:hAnsi="Times New Roman"/>
          <w:sz w:val="24"/>
          <w:szCs w:val="24"/>
          <w:lang w:val="uk-UA"/>
        </w:rPr>
        <w:t xml:space="preserve"> </w:t>
      </w:r>
      <w:r>
        <w:rPr>
          <w:rFonts w:ascii="Times New Roman" w:hAnsi="Times New Roman"/>
          <w:sz w:val="24"/>
          <w:szCs w:val="24"/>
          <w:lang w:val="uk-UA"/>
        </w:rPr>
        <w:t>Горанського Максима на 2020/2021</w:t>
      </w:r>
      <w:r w:rsidRPr="00FE516F">
        <w:rPr>
          <w:rFonts w:ascii="Times New Roman" w:hAnsi="Times New Roman"/>
          <w:sz w:val="24"/>
          <w:szCs w:val="24"/>
          <w:lang w:val="uk-UA"/>
        </w:rPr>
        <w:t xml:space="preserve"> навчальний рік складено з у</w:t>
      </w:r>
      <w:r>
        <w:rPr>
          <w:rFonts w:ascii="Times New Roman" w:hAnsi="Times New Roman"/>
          <w:sz w:val="24"/>
          <w:szCs w:val="24"/>
          <w:lang w:val="uk-UA"/>
        </w:rPr>
        <w:t xml:space="preserve">рахуванням Державного стандарту </w:t>
      </w:r>
      <w:r w:rsidRPr="00FE516F">
        <w:rPr>
          <w:rFonts w:ascii="Times New Roman" w:hAnsi="Times New Roman"/>
          <w:sz w:val="24"/>
          <w:szCs w:val="24"/>
          <w:lang w:val="uk-UA"/>
        </w:rPr>
        <w:t>базової і повної середньої освіти, затвердженого постановою Кабінету Міністрів України від 23.11</w:t>
      </w:r>
      <w:r>
        <w:rPr>
          <w:rFonts w:ascii="Times New Roman" w:hAnsi="Times New Roman"/>
          <w:sz w:val="24"/>
          <w:szCs w:val="24"/>
          <w:lang w:val="uk-UA"/>
        </w:rPr>
        <w:t>.21</w:t>
      </w:r>
      <w:r w:rsidRPr="00FE516F">
        <w:rPr>
          <w:rFonts w:ascii="Times New Roman" w:hAnsi="Times New Roman"/>
          <w:sz w:val="24"/>
          <w:szCs w:val="24"/>
          <w:lang w:val="uk-UA"/>
        </w:rPr>
        <w:t>11 №1392 (із змінами), відповідно до Типової освітньої програми закладів загальної середньої освіти ІІ ступеня (наказ Міністерства освіти і науки України від 20.04</w:t>
      </w:r>
      <w:r>
        <w:rPr>
          <w:rFonts w:ascii="Times New Roman" w:hAnsi="Times New Roman"/>
          <w:sz w:val="24"/>
          <w:szCs w:val="24"/>
          <w:lang w:val="uk-UA"/>
        </w:rPr>
        <w:t>.21</w:t>
      </w:r>
      <w:r w:rsidRPr="00FE516F">
        <w:rPr>
          <w:rFonts w:ascii="Times New Roman" w:hAnsi="Times New Roman"/>
          <w:sz w:val="24"/>
          <w:szCs w:val="24"/>
          <w:lang w:val="uk-UA"/>
        </w:rPr>
        <w:t>18 № 405).</w:t>
      </w:r>
    </w:p>
    <w:p w:rsidR="00421C16" w:rsidRPr="00FE516F" w:rsidRDefault="00421C16" w:rsidP="00421C16">
      <w:pPr>
        <w:spacing w:after="0" w:line="240" w:lineRule="auto"/>
        <w:ind w:firstLine="360"/>
        <w:jc w:val="both"/>
        <w:rPr>
          <w:rFonts w:ascii="Times New Roman" w:hAnsi="Times New Roman"/>
          <w:sz w:val="24"/>
          <w:szCs w:val="24"/>
          <w:lang w:val="uk-UA"/>
        </w:rPr>
      </w:pPr>
      <w:r w:rsidRPr="00FE516F">
        <w:rPr>
          <w:rFonts w:ascii="Times New Roman" w:hAnsi="Times New Roman"/>
          <w:sz w:val="24"/>
          <w:szCs w:val="24"/>
          <w:lang w:val="uk-UA"/>
        </w:rPr>
        <w:t>Індивідуальний навчальний план для здобуття загальної  середньої освіти за індивідуальною формою</w:t>
      </w:r>
      <w:r>
        <w:rPr>
          <w:rFonts w:ascii="Times New Roman" w:hAnsi="Times New Roman"/>
          <w:sz w:val="24"/>
          <w:szCs w:val="24"/>
          <w:lang w:val="uk-UA"/>
        </w:rPr>
        <w:t xml:space="preserve"> учениці 9-А класу</w:t>
      </w:r>
      <w:r w:rsidRPr="00FE516F">
        <w:rPr>
          <w:rFonts w:ascii="Times New Roman" w:hAnsi="Times New Roman"/>
          <w:sz w:val="24"/>
          <w:szCs w:val="24"/>
          <w:lang w:val="uk-UA"/>
        </w:rPr>
        <w:t xml:space="preserve"> </w:t>
      </w:r>
      <w:r>
        <w:rPr>
          <w:rFonts w:ascii="Times New Roman" w:hAnsi="Times New Roman"/>
          <w:sz w:val="24"/>
          <w:szCs w:val="24"/>
          <w:lang w:val="uk-UA"/>
        </w:rPr>
        <w:t>Комунального закладу «Бабинецький заклад загальної середньої освіти І-ІІІ супенів №13» Бучанської міської ради</w:t>
      </w:r>
      <w:r w:rsidRPr="00FE516F">
        <w:rPr>
          <w:rFonts w:ascii="Times New Roman" w:hAnsi="Times New Roman"/>
          <w:sz w:val="24"/>
          <w:szCs w:val="24"/>
          <w:lang w:val="uk-UA"/>
        </w:rPr>
        <w:t xml:space="preserve"> </w:t>
      </w:r>
      <w:r>
        <w:rPr>
          <w:rFonts w:ascii="Times New Roman" w:hAnsi="Times New Roman"/>
          <w:sz w:val="24"/>
          <w:szCs w:val="24"/>
          <w:lang w:val="uk-UA"/>
        </w:rPr>
        <w:t>Федієнко Анжели на 2020/2021</w:t>
      </w:r>
      <w:r w:rsidRPr="00FE516F">
        <w:rPr>
          <w:rFonts w:ascii="Times New Roman" w:hAnsi="Times New Roman"/>
          <w:sz w:val="24"/>
          <w:szCs w:val="24"/>
          <w:lang w:val="uk-UA"/>
        </w:rPr>
        <w:t xml:space="preserve"> навчальний рік складено з у</w:t>
      </w:r>
      <w:r>
        <w:rPr>
          <w:rFonts w:ascii="Times New Roman" w:hAnsi="Times New Roman"/>
          <w:sz w:val="24"/>
          <w:szCs w:val="24"/>
          <w:lang w:val="uk-UA"/>
        </w:rPr>
        <w:t xml:space="preserve">рахуванням Державного стандарту </w:t>
      </w:r>
      <w:r w:rsidRPr="00FE516F">
        <w:rPr>
          <w:rFonts w:ascii="Times New Roman" w:hAnsi="Times New Roman"/>
          <w:sz w:val="24"/>
          <w:szCs w:val="24"/>
          <w:lang w:val="uk-UA"/>
        </w:rPr>
        <w:t>базової і повної середньої освіти, затвердженого постановою Кабінету Міністрів України від 23.11</w:t>
      </w:r>
      <w:r>
        <w:rPr>
          <w:rFonts w:ascii="Times New Roman" w:hAnsi="Times New Roman"/>
          <w:sz w:val="24"/>
          <w:szCs w:val="24"/>
          <w:lang w:val="uk-UA"/>
        </w:rPr>
        <w:t>.21</w:t>
      </w:r>
      <w:r w:rsidRPr="00FE516F">
        <w:rPr>
          <w:rFonts w:ascii="Times New Roman" w:hAnsi="Times New Roman"/>
          <w:sz w:val="24"/>
          <w:szCs w:val="24"/>
          <w:lang w:val="uk-UA"/>
        </w:rPr>
        <w:t>11 №1392 (із змінами), відповідно до Типової освітньої програми закладів загальної середньої освіти ІІ ступеня (наказ Міністерства освіти і науки України від 20.04</w:t>
      </w:r>
      <w:r>
        <w:rPr>
          <w:rFonts w:ascii="Times New Roman" w:hAnsi="Times New Roman"/>
          <w:sz w:val="24"/>
          <w:szCs w:val="24"/>
          <w:lang w:val="uk-UA"/>
        </w:rPr>
        <w:t>.21</w:t>
      </w:r>
      <w:r w:rsidRPr="00FE516F">
        <w:rPr>
          <w:rFonts w:ascii="Times New Roman" w:hAnsi="Times New Roman"/>
          <w:sz w:val="24"/>
          <w:szCs w:val="24"/>
          <w:lang w:val="uk-UA"/>
        </w:rPr>
        <w:t>18 № 405)</w:t>
      </w:r>
      <w:r>
        <w:rPr>
          <w:rFonts w:ascii="Times New Roman" w:hAnsi="Times New Roman"/>
          <w:sz w:val="24"/>
          <w:szCs w:val="24"/>
          <w:lang w:val="uk-UA"/>
        </w:rPr>
        <w:t>.</w:t>
      </w:r>
    </w:p>
    <w:p w:rsidR="00421C16" w:rsidRPr="00E3277A" w:rsidRDefault="00421C16" w:rsidP="00421C16">
      <w:pPr>
        <w:spacing w:after="0" w:line="240" w:lineRule="auto"/>
        <w:ind w:firstLine="360"/>
        <w:jc w:val="both"/>
        <w:rPr>
          <w:rFonts w:ascii="Times New Roman" w:hAnsi="Times New Roman"/>
          <w:sz w:val="24"/>
          <w:szCs w:val="24"/>
          <w:lang w:val="uk-UA"/>
        </w:rPr>
      </w:pPr>
      <w:r w:rsidRPr="00FE516F">
        <w:rPr>
          <w:rFonts w:ascii="Times New Roman" w:hAnsi="Times New Roman"/>
          <w:sz w:val="24"/>
          <w:szCs w:val="24"/>
          <w:lang w:val="uk-UA"/>
        </w:rPr>
        <w:t xml:space="preserve">Навчання за індивідуальною формою </w:t>
      </w:r>
      <w:r>
        <w:rPr>
          <w:rFonts w:ascii="Times New Roman" w:hAnsi="Times New Roman"/>
          <w:sz w:val="24"/>
          <w:szCs w:val="24"/>
          <w:lang w:val="uk-UA"/>
        </w:rPr>
        <w:t>учня</w:t>
      </w:r>
      <w:r w:rsidRPr="00FE516F">
        <w:rPr>
          <w:rFonts w:ascii="Times New Roman" w:hAnsi="Times New Roman"/>
          <w:sz w:val="24"/>
          <w:szCs w:val="24"/>
          <w:lang w:val="uk-UA"/>
        </w:rPr>
        <w:t xml:space="preserve"> </w:t>
      </w:r>
      <w:r>
        <w:rPr>
          <w:rFonts w:ascii="Times New Roman" w:hAnsi="Times New Roman"/>
          <w:sz w:val="24"/>
          <w:szCs w:val="24"/>
          <w:lang w:val="uk-UA"/>
        </w:rPr>
        <w:t>6-А</w:t>
      </w:r>
      <w:r w:rsidRPr="00FE516F">
        <w:rPr>
          <w:rFonts w:ascii="Times New Roman" w:hAnsi="Times New Roman"/>
          <w:sz w:val="24"/>
          <w:szCs w:val="24"/>
          <w:lang w:val="uk-UA"/>
        </w:rPr>
        <w:t xml:space="preserve"> класу  </w:t>
      </w:r>
      <w:r>
        <w:rPr>
          <w:rFonts w:ascii="Times New Roman" w:hAnsi="Times New Roman"/>
          <w:sz w:val="24"/>
          <w:szCs w:val="24"/>
          <w:lang w:val="uk-UA"/>
        </w:rPr>
        <w:t>Горанськоо Максима здійснювалось з розрахунку 14</w:t>
      </w:r>
      <w:r w:rsidRPr="00FE516F">
        <w:rPr>
          <w:rFonts w:ascii="Times New Roman" w:hAnsi="Times New Roman"/>
          <w:sz w:val="24"/>
          <w:szCs w:val="24"/>
          <w:lang w:val="uk-UA"/>
        </w:rPr>
        <w:t xml:space="preserve"> годин на тиждень</w:t>
      </w:r>
      <w:r>
        <w:rPr>
          <w:rFonts w:ascii="Times New Roman" w:hAnsi="Times New Roman"/>
          <w:sz w:val="24"/>
          <w:szCs w:val="24"/>
          <w:lang w:val="uk-UA"/>
        </w:rPr>
        <w:t xml:space="preserve">. </w:t>
      </w:r>
      <w:r w:rsidRPr="00E3277A">
        <w:rPr>
          <w:rFonts w:ascii="Times New Roman" w:hAnsi="Times New Roman"/>
          <w:sz w:val="24"/>
          <w:szCs w:val="24"/>
          <w:lang w:val="uk-UA"/>
        </w:rPr>
        <w:t>Викладання навчальних предметів здійснювалось педагогічними працівниками із відповідною фаховою освітою.</w:t>
      </w:r>
    </w:p>
    <w:p w:rsidR="00421C16" w:rsidRPr="00E3277A" w:rsidRDefault="00421C16" w:rsidP="00421C16">
      <w:pPr>
        <w:spacing w:after="0" w:line="240" w:lineRule="auto"/>
        <w:ind w:firstLine="360"/>
        <w:jc w:val="both"/>
        <w:rPr>
          <w:rFonts w:ascii="Times New Roman" w:hAnsi="Times New Roman"/>
          <w:sz w:val="24"/>
          <w:szCs w:val="24"/>
          <w:lang w:val="uk-UA"/>
        </w:rPr>
      </w:pPr>
      <w:r w:rsidRPr="00E3277A">
        <w:rPr>
          <w:rFonts w:ascii="Times New Roman" w:hAnsi="Times New Roman"/>
          <w:sz w:val="24"/>
          <w:szCs w:val="24"/>
          <w:lang w:val="uk-UA"/>
        </w:rPr>
        <w:t>Розклад занять був затверджений директором школи з</w:t>
      </w:r>
      <w:r>
        <w:rPr>
          <w:rFonts w:ascii="Times New Roman" w:hAnsi="Times New Roman"/>
          <w:sz w:val="24"/>
          <w:szCs w:val="24"/>
          <w:lang w:val="uk-UA"/>
        </w:rPr>
        <w:t>а погодженням з батьками учня</w:t>
      </w:r>
      <w:r w:rsidRPr="00E3277A">
        <w:rPr>
          <w:rFonts w:ascii="Times New Roman" w:hAnsi="Times New Roman"/>
          <w:sz w:val="24"/>
          <w:szCs w:val="24"/>
          <w:lang w:val="uk-UA"/>
        </w:rPr>
        <w:t xml:space="preserve">. Навчальні заняття  за індивідуальною формою </w:t>
      </w:r>
      <w:r>
        <w:rPr>
          <w:rFonts w:ascii="Times New Roman" w:hAnsi="Times New Roman"/>
          <w:sz w:val="24"/>
          <w:szCs w:val="24"/>
          <w:lang w:val="uk-UA"/>
        </w:rPr>
        <w:t>в 2020/2021 навчальному році</w:t>
      </w:r>
      <w:r w:rsidRPr="00E3277A">
        <w:rPr>
          <w:rFonts w:ascii="Times New Roman" w:hAnsi="Times New Roman"/>
          <w:sz w:val="24"/>
          <w:szCs w:val="24"/>
          <w:lang w:val="uk-UA"/>
        </w:rPr>
        <w:t xml:space="preserve"> проводились згідно графіку роботи вчителів, затвердженого директором школи. </w:t>
      </w:r>
    </w:p>
    <w:p w:rsidR="00421C16" w:rsidRPr="00E3277A" w:rsidRDefault="00421C16" w:rsidP="00421C16">
      <w:pPr>
        <w:spacing w:after="0" w:line="240" w:lineRule="auto"/>
        <w:ind w:firstLine="360"/>
        <w:jc w:val="both"/>
        <w:rPr>
          <w:rFonts w:ascii="Times New Roman" w:hAnsi="Times New Roman"/>
          <w:sz w:val="24"/>
          <w:szCs w:val="24"/>
          <w:lang w:val="uk-UA"/>
        </w:rPr>
      </w:pPr>
      <w:r w:rsidRPr="00E3277A">
        <w:rPr>
          <w:rFonts w:ascii="Times New Roman" w:hAnsi="Times New Roman"/>
          <w:sz w:val="24"/>
          <w:szCs w:val="24"/>
          <w:lang w:val="uk-UA"/>
        </w:rPr>
        <w:t>Облік занять здійснювався в окремому журналі встановленого зразку.</w:t>
      </w:r>
    </w:p>
    <w:p w:rsidR="00421C16" w:rsidRPr="00E3277A" w:rsidRDefault="00421C16" w:rsidP="00421C16">
      <w:pPr>
        <w:spacing w:after="0" w:line="240" w:lineRule="auto"/>
        <w:ind w:firstLine="360"/>
        <w:jc w:val="both"/>
        <w:rPr>
          <w:rFonts w:ascii="Times New Roman" w:hAnsi="Times New Roman"/>
          <w:sz w:val="24"/>
          <w:szCs w:val="24"/>
          <w:lang w:val="uk-UA"/>
        </w:rPr>
      </w:pPr>
      <w:r w:rsidRPr="00E3277A">
        <w:rPr>
          <w:rFonts w:ascii="Times New Roman" w:hAnsi="Times New Roman"/>
          <w:sz w:val="24"/>
          <w:szCs w:val="24"/>
          <w:lang w:val="uk-UA"/>
        </w:rPr>
        <w:lastRenderedPageBreak/>
        <w:t>Навчання за індивідуальною формою уч</w:t>
      </w:r>
      <w:r>
        <w:rPr>
          <w:rFonts w:ascii="Times New Roman" w:hAnsi="Times New Roman"/>
          <w:sz w:val="24"/>
          <w:szCs w:val="24"/>
          <w:lang w:val="uk-UA"/>
        </w:rPr>
        <w:t>ениці</w:t>
      </w:r>
      <w:r w:rsidRPr="00E3277A">
        <w:rPr>
          <w:rFonts w:ascii="Times New Roman" w:hAnsi="Times New Roman"/>
          <w:sz w:val="24"/>
          <w:szCs w:val="24"/>
          <w:lang w:val="uk-UA"/>
        </w:rPr>
        <w:t xml:space="preserve"> </w:t>
      </w:r>
      <w:r>
        <w:rPr>
          <w:rFonts w:ascii="Times New Roman" w:hAnsi="Times New Roman"/>
          <w:sz w:val="24"/>
          <w:szCs w:val="24"/>
          <w:lang w:val="uk-UA"/>
        </w:rPr>
        <w:t>9</w:t>
      </w:r>
      <w:r w:rsidRPr="00E3277A">
        <w:rPr>
          <w:rFonts w:ascii="Times New Roman" w:hAnsi="Times New Roman"/>
          <w:sz w:val="24"/>
          <w:szCs w:val="24"/>
          <w:lang w:val="uk-UA"/>
        </w:rPr>
        <w:t xml:space="preserve">-А класу  </w:t>
      </w:r>
      <w:r>
        <w:rPr>
          <w:rFonts w:ascii="Times New Roman" w:hAnsi="Times New Roman"/>
          <w:sz w:val="24"/>
          <w:szCs w:val="24"/>
          <w:lang w:val="uk-UA"/>
        </w:rPr>
        <w:t>Федієнко Анжели</w:t>
      </w:r>
      <w:r w:rsidRPr="00E3277A">
        <w:rPr>
          <w:rFonts w:ascii="Times New Roman" w:hAnsi="Times New Roman"/>
          <w:sz w:val="24"/>
          <w:szCs w:val="24"/>
          <w:lang w:val="uk-UA"/>
        </w:rPr>
        <w:t xml:space="preserve"> здійснювалось з розрахунку 14 годин на тиждень</w:t>
      </w:r>
      <w:r>
        <w:rPr>
          <w:rFonts w:ascii="Times New Roman" w:hAnsi="Times New Roman"/>
          <w:sz w:val="24"/>
          <w:szCs w:val="24"/>
          <w:lang w:val="uk-UA"/>
        </w:rPr>
        <w:t>.</w:t>
      </w:r>
      <w:r w:rsidRPr="00E3277A">
        <w:rPr>
          <w:lang w:val="uk-UA"/>
        </w:rPr>
        <w:t xml:space="preserve"> </w:t>
      </w:r>
      <w:r w:rsidRPr="00E3277A">
        <w:rPr>
          <w:rFonts w:ascii="Times New Roman" w:hAnsi="Times New Roman"/>
          <w:sz w:val="24"/>
          <w:szCs w:val="24"/>
          <w:lang w:val="uk-UA"/>
        </w:rPr>
        <w:t>Розклад занять був затверджений директором школи з</w:t>
      </w:r>
      <w:r>
        <w:rPr>
          <w:rFonts w:ascii="Times New Roman" w:hAnsi="Times New Roman"/>
          <w:sz w:val="24"/>
          <w:szCs w:val="24"/>
          <w:lang w:val="uk-UA"/>
        </w:rPr>
        <w:t>а погодженням з батьками учениці</w:t>
      </w:r>
      <w:r w:rsidRPr="00E3277A">
        <w:rPr>
          <w:rFonts w:ascii="Times New Roman" w:hAnsi="Times New Roman"/>
          <w:sz w:val="24"/>
          <w:szCs w:val="24"/>
          <w:lang w:val="uk-UA"/>
        </w:rPr>
        <w:t xml:space="preserve">. Навчальні заняття  за індивідуальною формою </w:t>
      </w:r>
      <w:r>
        <w:rPr>
          <w:rFonts w:ascii="Times New Roman" w:hAnsi="Times New Roman"/>
          <w:sz w:val="24"/>
          <w:szCs w:val="24"/>
          <w:lang w:val="uk-UA"/>
        </w:rPr>
        <w:t>в 2020/2021 навчальному році</w:t>
      </w:r>
      <w:r w:rsidRPr="00E3277A">
        <w:rPr>
          <w:rFonts w:ascii="Times New Roman" w:hAnsi="Times New Roman"/>
          <w:sz w:val="24"/>
          <w:szCs w:val="24"/>
          <w:lang w:val="uk-UA"/>
        </w:rPr>
        <w:t xml:space="preserve"> проводились згідно графіку роботи вчителів, затвердженого директором школи. </w:t>
      </w:r>
    </w:p>
    <w:p w:rsidR="00421C16" w:rsidRPr="00E3277A" w:rsidRDefault="00421C16" w:rsidP="00421C16">
      <w:pPr>
        <w:spacing w:after="0" w:line="240" w:lineRule="auto"/>
        <w:ind w:firstLine="360"/>
        <w:jc w:val="both"/>
        <w:rPr>
          <w:rFonts w:ascii="Times New Roman" w:hAnsi="Times New Roman"/>
          <w:sz w:val="24"/>
          <w:szCs w:val="24"/>
          <w:lang w:val="uk-UA"/>
        </w:rPr>
      </w:pPr>
      <w:r w:rsidRPr="00E3277A">
        <w:rPr>
          <w:rFonts w:ascii="Times New Roman" w:hAnsi="Times New Roman"/>
          <w:sz w:val="24"/>
          <w:szCs w:val="24"/>
          <w:lang w:val="uk-UA"/>
        </w:rPr>
        <w:t>Облік занять здійснювався в окремому журналі встановленого зразку.</w:t>
      </w:r>
    </w:p>
    <w:p w:rsidR="00421C16" w:rsidRPr="00E3277A" w:rsidRDefault="00421C16" w:rsidP="00421C16">
      <w:pPr>
        <w:spacing w:after="0" w:line="240" w:lineRule="auto"/>
        <w:ind w:firstLine="360"/>
        <w:jc w:val="both"/>
        <w:rPr>
          <w:rFonts w:ascii="Times New Roman" w:hAnsi="Times New Roman"/>
          <w:sz w:val="24"/>
          <w:szCs w:val="24"/>
          <w:lang w:val="uk-UA"/>
        </w:rPr>
      </w:pPr>
      <w:r w:rsidRPr="00E3277A">
        <w:rPr>
          <w:rFonts w:ascii="Times New Roman" w:hAnsi="Times New Roman"/>
          <w:sz w:val="24"/>
          <w:szCs w:val="24"/>
          <w:lang w:val="uk-UA"/>
        </w:rPr>
        <w:t xml:space="preserve">Контроль за організацією  індивідуального навчання учнів забезпечується заступником директора з навчально-виховної роботи </w:t>
      </w:r>
      <w:r>
        <w:rPr>
          <w:rFonts w:ascii="Times New Roman" w:hAnsi="Times New Roman"/>
          <w:sz w:val="24"/>
          <w:szCs w:val="24"/>
          <w:lang w:val="uk-UA"/>
        </w:rPr>
        <w:t>Здрок О.Ю</w:t>
      </w:r>
      <w:r w:rsidRPr="00E3277A">
        <w:rPr>
          <w:rFonts w:ascii="Times New Roman" w:hAnsi="Times New Roman"/>
          <w:sz w:val="24"/>
          <w:szCs w:val="24"/>
          <w:lang w:val="uk-UA"/>
        </w:rPr>
        <w:t xml:space="preserve"> поточно та щомісячно (перевірка календарних планів вчителів, облік проведення занять та якість їх оформлення, перевірка журналу з індивідуального навчання)</w:t>
      </w:r>
    </w:p>
    <w:p w:rsidR="00421C16" w:rsidRDefault="00421C16" w:rsidP="00421C16">
      <w:pPr>
        <w:spacing w:after="0" w:line="240" w:lineRule="auto"/>
        <w:ind w:firstLine="708"/>
        <w:jc w:val="both"/>
        <w:rPr>
          <w:rFonts w:ascii="Times New Roman" w:hAnsi="Times New Roman"/>
          <w:sz w:val="24"/>
          <w:szCs w:val="24"/>
          <w:lang w:val="uk-UA"/>
        </w:rPr>
      </w:pPr>
      <w:r w:rsidRPr="00E3277A">
        <w:rPr>
          <w:rFonts w:ascii="Times New Roman" w:hAnsi="Times New Roman"/>
          <w:sz w:val="24"/>
          <w:szCs w:val="24"/>
          <w:lang w:val="uk-UA"/>
        </w:rPr>
        <w:t xml:space="preserve"> Питання організації індивідуальної форми навчання з учнями за станом здоров’я розглядались на нарада</w:t>
      </w:r>
      <w:r>
        <w:rPr>
          <w:rFonts w:ascii="Times New Roman" w:hAnsi="Times New Roman"/>
          <w:sz w:val="24"/>
          <w:szCs w:val="24"/>
          <w:lang w:val="uk-UA"/>
        </w:rPr>
        <w:t>х при директорові ( грудень 2020</w:t>
      </w:r>
      <w:r w:rsidRPr="00E3277A">
        <w:rPr>
          <w:rFonts w:ascii="Times New Roman" w:hAnsi="Times New Roman"/>
          <w:sz w:val="24"/>
          <w:szCs w:val="24"/>
          <w:lang w:val="uk-UA"/>
        </w:rPr>
        <w:t xml:space="preserve"> року, травень 202</w:t>
      </w:r>
      <w:r>
        <w:rPr>
          <w:rFonts w:ascii="Times New Roman" w:hAnsi="Times New Roman"/>
          <w:sz w:val="24"/>
          <w:szCs w:val="24"/>
          <w:lang w:val="uk-UA"/>
        </w:rPr>
        <w:t>1</w:t>
      </w:r>
      <w:r w:rsidRPr="00E3277A">
        <w:rPr>
          <w:rFonts w:ascii="Times New Roman" w:hAnsi="Times New Roman"/>
          <w:sz w:val="24"/>
          <w:szCs w:val="24"/>
          <w:lang w:val="uk-UA"/>
        </w:rPr>
        <w:t xml:space="preserve"> року)</w:t>
      </w:r>
    </w:p>
    <w:p w:rsidR="00421C16" w:rsidRDefault="00421C16" w:rsidP="00421C16">
      <w:pPr>
        <w:spacing w:after="0" w:line="240" w:lineRule="auto"/>
        <w:rPr>
          <w:rFonts w:ascii="Times New Roman" w:hAnsi="Times New Roman"/>
          <w:b/>
          <w:sz w:val="24"/>
          <w:szCs w:val="24"/>
          <w:lang w:val="uk-UA"/>
        </w:rPr>
      </w:pPr>
    </w:p>
    <w:p w:rsidR="00421C16" w:rsidRDefault="00421C16" w:rsidP="00421C16">
      <w:pPr>
        <w:spacing w:after="0" w:line="240" w:lineRule="auto"/>
        <w:ind w:firstLine="360"/>
        <w:jc w:val="center"/>
        <w:rPr>
          <w:rFonts w:ascii="Times New Roman" w:hAnsi="Times New Roman"/>
          <w:b/>
          <w:sz w:val="24"/>
          <w:szCs w:val="24"/>
          <w:lang w:val="uk-UA"/>
        </w:rPr>
      </w:pPr>
      <w:r w:rsidRPr="00E3277A">
        <w:rPr>
          <w:rFonts w:ascii="Times New Roman" w:hAnsi="Times New Roman"/>
          <w:b/>
          <w:sz w:val="24"/>
          <w:szCs w:val="24"/>
          <w:lang w:val="uk-UA"/>
        </w:rPr>
        <w:t>Інклюзивне навчання</w:t>
      </w:r>
    </w:p>
    <w:p w:rsidR="00421C16" w:rsidRDefault="00421C16" w:rsidP="00421C16">
      <w:pPr>
        <w:spacing w:after="0" w:line="240" w:lineRule="auto"/>
        <w:ind w:firstLine="360"/>
        <w:jc w:val="both"/>
        <w:rPr>
          <w:rFonts w:ascii="Times New Roman" w:hAnsi="Times New Roman"/>
          <w:b/>
          <w:sz w:val="24"/>
          <w:szCs w:val="24"/>
          <w:lang w:val="uk-UA"/>
        </w:rPr>
      </w:pPr>
    </w:p>
    <w:p w:rsidR="00421C16" w:rsidRPr="00C454C9" w:rsidRDefault="00421C16" w:rsidP="00421C16">
      <w:pPr>
        <w:spacing w:after="0" w:line="240" w:lineRule="auto"/>
        <w:ind w:firstLine="708"/>
        <w:jc w:val="both"/>
        <w:rPr>
          <w:sz w:val="24"/>
          <w:szCs w:val="24"/>
          <w:lang w:val="uk-UA"/>
        </w:rPr>
      </w:pPr>
      <w:r w:rsidRPr="00E3277A">
        <w:rPr>
          <w:rFonts w:ascii="Times New Roman" w:eastAsia="Times New Roman" w:hAnsi="Times New Roman"/>
          <w:sz w:val="24"/>
          <w:szCs w:val="24"/>
          <w:lang w:val="uk-UA" w:eastAsia="ru-RU"/>
        </w:rPr>
        <w:t>На виконання Закону України «Про освіту», Постанови Кабінету Міністрів України</w:t>
      </w:r>
      <w:r w:rsidRPr="00E3277A">
        <w:rPr>
          <w:rFonts w:ascii="Times New Roman" w:eastAsia="Times New Roman" w:hAnsi="Times New Roman"/>
          <w:bCs/>
          <w:sz w:val="24"/>
          <w:szCs w:val="24"/>
          <w:lang w:val="uk-UA" w:eastAsia="ru-RU"/>
        </w:rPr>
        <w:t xml:space="preserve"> «</w:t>
      </w:r>
      <w:r w:rsidRPr="00E3277A">
        <w:rPr>
          <w:rFonts w:ascii="Times New Roman" w:eastAsia="Times New Roman" w:hAnsi="Times New Roman"/>
          <w:bCs/>
          <w:color w:val="000000"/>
          <w:sz w:val="24"/>
          <w:szCs w:val="24"/>
          <w:shd w:val="clear" w:color="auto" w:fill="FFFFFF"/>
          <w:lang w:val="uk-UA" w:eastAsia="ru-RU"/>
        </w:rPr>
        <w:t>Про затвердження Порядку організації інклюзивного навчання у загальноосвітніх навчальних закладах» від 15.08</w:t>
      </w:r>
      <w:r>
        <w:rPr>
          <w:rFonts w:ascii="Times New Roman" w:eastAsia="Times New Roman" w:hAnsi="Times New Roman"/>
          <w:bCs/>
          <w:color w:val="000000"/>
          <w:sz w:val="24"/>
          <w:szCs w:val="24"/>
          <w:shd w:val="clear" w:color="auto" w:fill="FFFFFF"/>
          <w:lang w:val="uk-UA" w:eastAsia="ru-RU"/>
        </w:rPr>
        <w:t>.21</w:t>
      </w:r>
      <w:r w:rsidRPr="00E3277A">
        <w:rPr>
          <w:rFonts w:ascii="Times New Roman" w:eastAsia="Times New Roman" w:hAnsi="Times New Roman"/>
          <w:bCs/>
          <w:color w:val="000000"/>
          <w:sz w:val="24"/>
          <w:szCs w:val="24"/>
          <w:shd w:val="clear" w:color="auto" w:fill="FFFFFF"/>
          <w:lang w:val="uk-UA" w:eastAsia="ru-RU"/>
        </w:rPr>
        <w:t>11 №872</w:t>
      </w:r>
      <w:r w:rsidRPr="00E3277A">
        <w:rPr>
          <w:rFonts w:ascii="Times New Roman" w:eastAsia="Times New Roman" w:hAnsi="Times New Roman"/>
          <w:color w:val="000000"/>
          <w:sz w:val="24"/>
          <w:szCs w:val="24"/>
          <w:shd w:val="clear" w:color="auto" w:fill="FFFFFF"/>
          <w:lang w:val="uk-UA" w:eastAsia="ru-RU"/>
        </w:rPr>
        <w:t xml:space="preserve"> (зі змінами, внесеними Постановою КМ від 09.08</w:t>
      </w:r>
      <w:r>
        <w:rPr>
          <w:rFonts w:ascii="Times New Roman" w:eastAsia="Times New Roman" w:hAnsi="Times New Roman"/>
          <w:color w:val="000000"/>
          <w:sz w:val="24"/>
          <w:szCs w:val="24"/>
          <w:shd w:val="clear" w:color="auto" w:fill="FFFFFF"/>
          <w:lang w:val="uk-UA" w:eastAsia="ru-RU"/>
        </w:rPr>
        <w:t>.21</w:t>
      </w:r>
      <w:r w:rsidRPr="00E3277A">
        <w:rPr>
          <w:rFonts w:ascii="Times New Roman" w:eastAsia="Times New Roman" w:hAnsi="Times New Roman"/>
          <w:color w:val="000000"/>
          <w:sz w:val="24"/>
          <w:szCs w:val="24"/>
          <w:shd w:val="clear" w:color="auto" w:fill="FFFFFF"/>
          <w:lang w:val="uk-UA" w:eastAsia="ru-RU"/>
        </w:rPr>
        <w:t xml:space="preserve">17 </w:t>
      </w:r>
      <w:hyperlink r:id="rId5" w:anchor="n2" w:tgtFrame="_blank" w:history="1">
        <w:r w:rsidRPr="002566F6">
          <w:rPr>
            <w:rFonts w:ascii="Times New Roman" w:eastAsia="Times New Roman" w:hAnsi="Times New Roman"/>
            <w:sz w:val="24"/>
            <w:szCs w:val="24"/>
            <w:bdr w:val="none" w:sz="0" w:space="0" w:color="auto" w:frame="1"/>
            <w:shd w:val="clear" w:color="auto" w:fill="FFFFFF"/>
            <w:lang w:val="uk-UA" w:eastAsia="ru-RU"/>
          </w:rPr>
          <w:t>№ 588),</w:t>
        </w:r>
        <w:r w:rsidRPr="00E3277A">
          <w:rPr>
            <w:rFonts w:ascii="Times New Roman" w:eastAsia="Times New Roman" w:hAnsi="Times New Roman"/>
            <w:sz w:val="24"/>
            <w:szCs w:val="24"/>
            <w:lang w:val="uk-UA" w:eastAsia="ru-RU"/>
          </w:rPr>
          <w:t xml:space="preserve"> </w:t>
        </w:r>
      </w:hyperlink>
      <w:r w:rsidRPr="00E3277A">
        <w:rPr>
          <w:rFonts w:ascii="Times New Roman" w:eastAsia="Times New Roman" w:hAnsi="Times New Roman"/>
          <w:sz w:val="24"/>
          <w:szCs w:val="24"/>
          <w:lang w:val="uk-UA" w:eastAsia="ru-RU"/>
        </w:rPr>
        <w:t>листа Міністерства освіти і науки України «Про організацію інклюзивного навчання у загальноосвітніх навчальних закладах» від 18.05</w:t>
      </w:r>
      <w:r>
        <w:rPr>
          <w:rFonts w:ascii="Times New Roman" w:eastAsia="Times New Roman" w:hAnsi="Times New Roman"/>
          <w:sz w:val="24"/>
          <w:szCs w:val="24"/>
          <w:lang w:val="uk-UA" w:eastAsia="ru-RU"/>
        </w:rPr>
        <w:t>.21</w:t>
      </w:r>
      <w:r w:rsidRPr="00E3277A">
        <w:rPr>
          <w:rFonts w:ascii="Times New Roman" w:eastAsia="Times New Roman" w:hAnsi="Times New Roman"/>
          <w:sz w:val="24"/>
          <w:szCs w:val="24"/>
          <w:lang w:val="uk-UA" w:eastAsia="ru-RU"/>
        </w:rPr>
        <w:t>12 року № 1/9 – 384, «Щодо посадових обов’язків асистента вчителя» від 25.09</w:t>
      </w:r>
      <w:r>
        <w:rPr>
          <w:rFonts w:ascii="Times New Roman" w:eastAsia="Times New Roman" w:hAnsi="Times New Roman"/>
          <w:sz w:val="24"/>
          <w:szCs w:val="24"/>
          <w:lang w:val="uk-UA" w:eastAsia="ru-RU"/>
        </w:rPr>
        <w:t>.21</w:t>
      </w:r>
      <w:r w:rsidRPr="00E3277A">
        <w:rPr>
          <w:rFonts w:ascii="Times New Roman" w:eastAsia="Times New Roman" w:hAnsi="Times New Roman"/>
          <w:sz w:val="24"/>
          <w:szCs w:val="24"/>
          <w:lang w:val="uk-UA" w:eastAsia="ru-RU"/>
        </w:rPr>
        <w:t>12 року № 1/9-675, Постанови КМУ від 15.08</w:t>
      </w:r>
      <w:r>
        <w:rPr>
          <w:rFonts w:ascii="Times New Roman" w:eastAsia="Times New Roman" w:hAnsi="Times New Roman"/>
          <w:sz w:val="24"/>
          <w:szCs w:val="24"/>
          <w:lang w:val="uk-UA" w:eastAsia="ru-RU"/>
        </w:rPr>
        <w:t>.21</w:t>
      </w:r>
      <w:r w:rsidRPr="00E3277A">
        <w:rPr>
          <w:rFonts w:ascii="Times New Roman" w:eastAsia="Times New Roman" w:hAnsi="Times New Roman"/>
          <w:sz w:val="24"/>
          <w:szCs w:val="24"/>
          <w:lang w:val="uk-UA" w:eastAsia="ru-RU"/>
        </w:rPr>
        <w:t>11 № 872 «Про затвердження Порядку організації інклюзивного навчання у загальноосвітніх навчальних закладах», Постанови КМУ від 14.02</w:t>
      </w:r>
      <w:r>
        <w:rPr>
          <w:rFonts w:ascii="Times New Roman" w:eastAsia="Times New Roman" w:hAnsi="Times New Roman"/>
          <w:sz w:val="24"/>
          <w:szCs w:val="24"/>
          <w:lang w:val="uk-UA" w:eastAsia="ru-RU"/>
        </w:rPr>
        <w:t>.21</w:t>
      </w:r>
      <w:r w:rsidRPr="00E3277A">
        <w:rPr>
          <w:rFonts w:ascii="Times New Roman" w:eastAsia="Times New Roman" w:hAnsi="Times New Roman"/>
          <w:sz w:val="24"/>
          <w:szCs w:val="24"/>
          <w:lang w:val="uk-UA" w:eastAsia="ru-RU"/>
        </w:rPr>
        <w:t>17 № 88 «Про затвердження Порядку та умов надання субвенції з державного бюджету місцевим бюджетам на надання державної підтримки особам з особливими освітніми потребами», Постанови КМУ від 15 листопада 2017 р. № 863 «Про внесення змін до Порядку та умов надання субвенції з державного бюджету місцевим бюджетам на надання державної підтримки  особам з особливими освітніми потребами», Наказу МОНУ від 01.02</w:t>
      </w:r>
      <w:r>
        <w:rPr>
          <w:rFonts w:ascii="Times New Roman" w:eastAsia="Times New Roman" w:hAnsi="Times New Roman"/>
          <w:sz w:val="24"/>
          <w:szCs w:val="24"/>
          <w:lang w:val="uk-UA" w:eastAsia="ru-RU"/>
        </w:rPr>
        <w:t>.21</w:t>
      </w:r>
      <w:r w:rsidRPr="00E3277A">
        <w:rPr>
          <w:rFonts w:ascii="Times New Roman" w:eastAsia="Times New Roman" w:hAnsi="Times New Roman"/>
          <w:sz w:val="24"/>
          <w:szCs w:val="24"/>
          <w:lang w:val="uk-UA" w:eastAsia="ru-RU"/>
        </w:rPr>
        <w:t>18 № 90, зареєстрованого в Міністерстві юстиції України 23.02</w:t>
      </w:r>
      <w:r>
        <w:rPr>
          <w:rFonts w:ascii="Times New Roman" w:eastAsia="Times New Roman" w:hAnsi="Times New Roman"/>
          <w:sz w:val="24"/>
          <w:szCs w:val="24"/>
          <w:lang w:val="uk-UA" w:eastAsia="ru-RU"/>
        </w:rPr>
        <w:t>.21</w:t>
      </w:r>
      <w:r w:rsidRPr="00E3277A">
        <w:rPr>
          <w:rFonts w:ascii="Times New Roman" w:eastAsia="Times New Roman" w:hAnsi="Times New Roman"/>
          <w:sz w:val="24"/>
          <w:szCs w:val="24"/>
          <w:lang w:val="uk-UA" w:eastAsia="ru-RU"/>
        </w:rPr>
        <w:t>18 за № 226/31678 «Про внесення змін до наказу Міністерства освіти і науки України від 06 грудня 2010 року № 1205», Наказу МОНУ від 08.06</w:t>
      </w:r>
      <w:r>
        <w:rPr>
          <w:rFonts w:ascii="Times New Roman" w:eastAsia="Times New Roman" w:hAnsi="Times New Roman"/>
          <w:sz w:val="24"/>
          <w:szCs w:val="24"/>
          <w:lang w:val="uk-UA" w:eastAsia="ru-RU"/>
        </w:rPr>
        <w:t>.21</w:t>
      </w:r>
      <w:r w:rsidRPr="00E3277A">
        <w:rPr>
          <w:rFonts w:ascii="Times New Roman" w:eastAsia="Times New Roman" w:hAnsi="Times New Roman"/>
          <w:sz w:val="24"/>
          <w:szCs w:val="24"/>
          <w:lang w:val="uk-UA" w:eastAsia="ru-RU"/>
        </w:rPr>
        <w:t>18 № 609 «Про затвердження Примірного положення про команду психолого-педагогічного супроводу дитини з особливими освітніми потребами в закладі загальної середньої та дошкільної освіти»,Наказу МОНУ від 23.04</w:t>
      </w:r>
      <w:r>
        <w:rPr>
          <w:rFonts w:ascii="Times New Roman" w:eastAsia="Times New Roman" w:hAnsi="Times New Roman"/>
          <w:sz w:val="24"/>
          <w:szCs w:val="24"/>
          <w:lang w:val="uk-UA" w:eastAsia="ru-RU"/>
        </w:rPr>
        <w:t>.21</w:t>
      </w:r>
      <w:r w:rsidRPr="00E3277A">
        <w:rPr>
          <w:rFonts w:ascii="Times New Roman" w:eastAsia="Times New Roman" w:hAnsi="Times New Roman"/>
          <w:sz w:val="24"/>
          <w:szCs w:val="24"/>
          <w:lang w:val="uk-UA" w:eastAsia="ru-RU"/>
        </w:rPr>
        <w:t>18 № 414, зареєстрований в Міністерстві юстиції України 11.05</w:t>
      </w:r>
      <w:r>
        <w:rPr>
          <w:rFonts w:ascii="Times New Roman" w:eastAsia="Times New Roman" w:hAnsi="Times New Roman"/>
          <w:sz w:val="24"/>
          <w:szCs w:val="24"/>
          <w:lang w:val="uk-UA" w:eastAsia="ru-RU"/>
        </w:rPr>
        <w:t>.21</w:t>
      </w:r>
      <w:r w:rsidRPr="00E3277A">
        <w:rPr>
          <w:rFonts w:ascii="Times New Roman" w:eastAsia="Times New Roman" w:hAnsi="Times New Roman"/>
          <w:sz w:val="24"/>
          <w:szCs w:val="24"/>
          <w:lang w:val="uk-UA" w:eastAsia="ru-RU"/>
        </w:rPr>
        <w:t>18 за № 582/32034 «Про затвердження Типового переліку спеціальних засобів корекції психофізичного розвитку дітей з особливими освітніми потребами, які навчаються в інклюзивних та спеціальних класах закладів загальної середньої освіти», листа МОНУ від 05.02</w:t>
      </w:r>
      <w:r>
        <w:rPr>
          <w:rFonts w:ascii="Times New Roman" w:eastAsia="Times New Roman" w:hAnsi="Times New Roman"/>
          <w:sz w:val="24"/>
          <w:szCs w:val="24"/>
          <w:lang w:val="uk-UA" w:eastAsia="ru-RU"/>
        </w:rPr>
        <w:t>.21</w:t>
      </w:r>
      <w:r w:rsidRPr="00E3277A">
        <w:rPr>
          <w:rFonts w:ascii="Times New Roman" w:eastAsia="Times New Roman" w:hAnsi="Times New Roman"/>
          <w:sz w:val="24"/>
          <w:szCs w:val="24"/>
          <w:lang w:val="uk-UA" w:eastAsia="ru-RU"/>
        </w:rPr>
        <w:t>18 № 2.5-281 (Роз’яснення щодо тривалості уроків в інклюзивних класах і функціональних обов’язків асистента вчителя), Листа МОНУ від 08.08</w:t>
      </w:r>
      <w:r>
        <w:rPr>
          <w:rFonts w:ascii="Times New Roman" w:eastAsia="Times New Roman" w:hAnsi="Times New Roman"/>
          <w:sz w:val="24"/>
          <w:szCs w:val="24"/>
          <w:lang w:val="uk-UA" w:eastAsia="ru-RU"/>
        </w:rPr>
        <w:t>.21</w:t>
      </w:r>
      <w:r w:rsidRPr="00E3277A">
        <w:rPr>
          <w:rFonts w:ascii="Times New Roman" w:eastAsia="Times New Roman" w:hAnsi="Times New Roman"/>
          <w:sz w:val="24"/>
          <w:szCs w:val="24"/>
          <w:lang w:val="uk-UA" w:eastAsia="ru-RU"/>
        </w:rPr>
        <w:t>13 № 1/9-539 «Про організаційно-методичні засади забезпечення права на освіту дітям з особливими освітніми потребами», Ли</w:t>
      </w:r>
      <w:r>
        <w:rPr>
          <w:rFonts w:ascii="Times New Roman" w:eastAsia="Times New Roman" w:hAnsi="Times New Roman"/>
          <w:sz w:val="24"/>
          <w:szCs w:val="24"/>
          <w:lang w:val="uk-UA" w:eastAsia="ru-RU"/>
        </w:rPr>
        <w:t>ста МОНу від 31.08.2120 № 1/9-4</w:t>
      </w:r>
      <w:r w:rsidRPr="00E3277A">
        <w:rPr>
          <w:rFonts w:ascii="Times New Roman" w:eastAsia="Times New Roman" w:hAnsi="Times New Roman"/>
          <w:sz w:val="24"/>
          <w:szCs w:val="24"/>
          <w:lang w:val="uk-UA" w:eastAsia="ru-RU"/>
        </w:rPr>
        <w:t>9</w:t>
      </w:r>
      <w:r>
        <w:rPr>
          <w:rFonts w:ascii="Times New Roman" w:eastAsia="Times New Roman" w:hAnsi="Times New Roman"/>
          <w:sz w:val="24"/>
          <w:szCs w:val="24"/>
          <w:lang w:val="uk-UA" w:eastAsia="ru-RU"/>
        </w:rPr>
        <w:t>5</w:t>
      </w:r>
      <w:r w:rsidRPr="00E3277A">
        <w:rPr>
          <w:rFonts w:ascii="Times New Roman" w:eastAsia="Times New Roman" w:hAnsi="Times New Roman"/>
          <w:sz w:val="24"/>
          <w:szCs w:val="24"/>
          <w:lang w:val="uk-UA" w:eastAsia="ru-RU"/>
        </w:rPr>
        <w:t xml:space="preserve"> «Методичні рекомендації щодо організації інклюзивного навчання в закладах</w:t>
      </w:r>
      <w:r>
        <w:rPr>
          <w:rFonts w:ascii="Times New Roman" w:eastAsia="Times New Roman" w:hAnsi="Times New Roman"/>
          <w:sz w:val="24"/>
          <w:szCs w:val="24"/>
          <w:lang w:val="uk-UA" w:eastAsia="ru-RU"/>
        </w:rPr>
        <w:t xml:space="preserve"> загальної середньої освіти у 2020</w:t>
      </w:r>
      <w:r w:rsidRPr="00E3277A">
        <w:rPr>
          <w:rFonts w:ascii="Times New Roman" w:eastAsia="Times New Roman" w:hAnsi="Times New Roman"/>
          <w:sz w:val="24"/>
          <w:szCs w:val="24"/>
          <w:lang w:val="uk-UA" w:eastAsia="ru-RU"/>
        </w:rPr>
        <w:t>/2020</w:t>
      </w:r>
      <w:r>
        <w:rPr>
          <w:rFonts w:ascii="Times New Roman" w:eastAsia="Times New Roman" w:hAnsi="Times New Roman"/>
          <w:sz w:val="24"/>
          <w:szCs w:val="24"/>
          <w:lang w:val="uk-UA" w:eastAsia="ru-RU"/>
        </w:rPr>
        <w:t>1</w:t>
      </w:r>
      <w:r w:rsidRPr="00E3277A">
        <w:rPr>
          <w:rFonts w:ascii="Times New Roman" w:eastAsia="Times New Roman" w:hAnsi="Times New Roman"/>
          <w:sz w:val="24"/>
          <w:szCs w:val="24"/>
          <w:lang w:val="uk-UA" w:eastAsia="ru-RU"/>
        </w:rPr>
        <w:t xml:space="preserve"> навчальному році»,  </w:t>
      </w:r>
      <w:r>
        <w:rPr>
          <w:rFonts w:ascii="Times New Roman" w:eastAsia="Times New Roman" w:hAnsi="Times New Roman"/>
          <w:sz w:val="24"/>
          <w:szCs w:val="24"/>
          <w:lang w:val="uk-UA" w:eastAsia="ru-RU"/>
        </w:rPr>
        <w:t xml:space="preserve">висновків Інклюзивно-ресурсного центру </w:t>
      </w:r>
      <w:r>
        <w:rPr>
          <w:rFonts w:ascii="Times New Roman" w:hAnsi="Times New Roman"/>
          <w:sz w:val="24"/>
          <w:szCs w:val="24"/>
          <w:lang w:val="uk-UA"/>
        </w:rPr>
        <w:t xml:space="preserve">від 09.12.2119 </w:t>
      </w:r>
      <w:r w:rsidRPr="00C454C9">
        <w:rPr>
          <w:rFonts w:ascii="Times New Roman" w:hAnsi="Times New Roman"/>
          <w:sz w:val="24"/>
          <w:szCs w:val="24"/>
          <w:lang w:val="uk-UA"/>
        </w:rPr>
        <w:t>№ 433</w:t>
      </w:r>
      <w:r>
        <w:rPr>
          <w:rFonts w:ascii="Times New Roman" w:eastAsia="Times New Roman" w:hAnsi="Times New Roman"/>
          <w:sz w:val="24"/>
          <w:szCs w:val="24"/>
          <w:lang w:val="uk-UA" w:eastAsia="ru-RU"/>
        </w:rPr>
        <w:t xml:space="preserve">, від </w:t>
      </w:r>
      <w:r w:rsidRPr="00C454C9">
        <w:rPr>
          <w:rFonts w:ascii="Times New Roman" w:hAnsi="Times New Roman"/>
          <w:sz w:val="24"/>
          <w:szCs w:val="24"/>
          <w:lang w:val="uk-UA"/>
        </w:rPr>
        <w:t>15.11</w:t>
      </w:r>
      <w:r>
        <w:rPr>
          <w:rFonts w:ascii="Times New Roman" w:hAnsi="Times New Roman"/>
          <w:sz w:val="24"/>
          <w:szCs w:val="24"/>
          <w:lang w:val="uk-UA"/>
        </w:rPr>
        <w:t>.21</w:t>
      </w:r>
      <w:r w:rsidRPr="00C454C9">
        <w:rPr>
          <w:rFonts w:ascii="Times New Roman" w:hAnsi="Times New Roman"/>
          <w:sz w:val="24"/>
          <w:szCs w:val="24"/>
          <w:lang w:val="uk-UA"/>
        </w:rPr>
        <w:t>19 № 420,</w:t>
      </w:r>
      <w:r>
        <w:rPr>
          <w:rFonts w:ascii="Times New Roman" w:hAnsi="Times New Roman"/>
          <w:sz w:val="24"/>
          <w:szCs w:val="24"/>
          <w:lang w:val="uk-UA"/>
        </w:rPr>
        <w:t xml:space="preserve"> від </w:t>
      </w:r>
      <w:r w:rsidRPr="00C454C9">
        <w:rPr>
          <w:rFonts w:ascii="Times New Roman" w:hAnsi="Times New Roman"/>
          <w:sz w:val="24"/>
          <w:szCs w:val="24"/>
          <w:lang w:val="uk-UA"/>
        </w:rPr>
        <w:t>04.09</w:t>
      </w:r>
      <w:r>
        <w:rPr>
          <w:rFonts w:ascii="Times New Roman" w:hAnsi="Times New Roman"/>
          <w:sz w:val="24"/>
          <w:szCs w:val="24"/>
          <w:lang w:val="uk-UA"/>
        </w:rPr>
        <w:t>.21</w:t>
      </w:r>
      <w:r w:rsidRPr="00C454C9">
        <w:rPr>
          <w:rFonts w:ascii="Times New Roman" w:hAnsi="Times New Roman"/>
          <w:sz w:val="24"/>
          <w:szCs w:val="24"/>
          <w:lang w:val="uk-UA"/>
        </w:rPr>
        <w:t xml:space="preserve">20 № ІРЦ-85114/2019/63596, </w:t>
      </w:r>
      <w:r>
        <w:rPr>
          <w:rFonts w:ascii="Times New Roman" w:hAnsi="Times New Roman"/>
          <w:sz w:val="24"/>
          <w:szCs w:val="24"/>
          <w:lang w:val="uk-UA"/>
        </w:rPr>
        <w:t xml:space="preserve">від </w:t>
      </w:r>
      <w:r w:rsidRPr="00C454C9">
        <w:rPr>
          <w:rFonts w:ascii="Times New Roman" w:hAnsi="Times New Roman"/>
          <w:sz w:val="24"/>
          <w:szCs w:val="24"/>
          <w:lang w:val="uk-UA"/>
        </w:rPr>
        <w:t>17.</w:t>
      </w:r>
      <w:r>
        <w:rPr>
          <w:rFonts w:ascii="Times New Roman" w:hAnsi="Times New Roman"/>
          <w:sz w:val="24"/>
          <w:szCs w:val="24"/>
          <w:lang w:val="uk-UA"/>
        </w:rPr>
        <w:t xml:space="preserve">09.2120 № ІРЦ-85114/2019/63633, від  </w:t>
      </w:r>
      <w:r w:rsidRPr="00C454C9">
        <w:rPr>
          <w:rFonts w:ascii="Times New Roman" w:hAnsi="Times New Roman"/>
          <w:sz w:val="24"/>
          <w:szCs w:val="24"/>
          <w:lang w:val="uk-UA"/>
        </w:rPr>
        <w:t>13.02</w:t>
      </w:r>
      <w:r>
        <w:rPr>
          <w:rFonts w:ascii="Times New Roman" w:hAnsi="Times New Roman"/>
          <w:sz w:val="24"/>
          <w:szCs w:val="24"/>
          <w:lang w:val="uk-UA"/>
        </w:rPr>
        <w:t>.21</w:t>
      </w:r>
      <w:r w:rsidRPr="00C454C9">
        <w:rPr>
          <w:rFonts w:ascii="Times New Roman" w:hAnsi="Times New Roman"/>
          <w:sz w:val="24"/>
          <w:szCs w:val="24"/>
          <w:lang w:val="uk-UA"/>
        </w:rPr>
        <w:t xml:space="preserve">20 № ІРЦ-85114/2019/59291, </w:t>
      </w:r>
      <w:r>
        <w:rPr>
          <w:rFonts w:ascii="Times New Roman" w:hAnsi="Times New Roman"/>
          <w:sz w:val="24"/>
          <w:szCs w:val="24"/>
          <w:lang w:val="uk-UA"/>
        </w:rPr>
        <w:t xml:space="preserve">від </w:t>
      </w:r>
      <w:r w:rsidRPr="00C454C9">
        <w:rPr>
          <w:rFonts w:ascii="Times New Roman" w:hAnsi="Times New Roman"/>
          <w:sz w:val="24"/>
          <w:szCs w:val="24"/>
          <w:lang w:val="uk-UA"/>
        </w:rPr>
        <w:t>17.03</w:t>
      </w:r>
      <w:r>
        <w:rPr>
          <w:rFonts w:ascii="Times New Roman" w:hAnsi="Times New Roman"/>
          <w:sz w:val="24"/>
          <w:szCs w:val="24"/>
          <w:lang w:val="uk-UA"/>
        </w:rPr>
        <w:t>.21</w:t>
      </w:r>
      <w:r w:rsidRPr="00C454C9">
        <w:rPr>
          <w:rFonts w:ascii="Times New Roman" w:hAnsi="Times New Roman"/>
          <w:sz w:val="24"/>
          <w:szCs w:val="24"/>
          <w:lang w:val="uk-UA"/>
        </w:rPr>
        <w:t xml:space="preserve">20 № ІРЦ-85114/2020/103410, </w:t>
      </w:r>
      <w:r>
        <w:rPr>
          <w:rFonts w:ascii="Times New Roman" w:hAnsi="Times New Roman"/>
          <w:sz w:val="24"/>
          <w:szCs w:val="24"/>
          <w:lang w:val="uk-UA"/>
        </w:rPr>
        <w:t xml:space="preserve">від </w:t>
      </w:r>
      <w:r w:rsidRPr="00C454C9">
        <w:rPr>
          <w:rFonts w:ascii="Times New Roman" w:hAnsi="Times New Roman"/>
          <w:sz w:val="24"/>
          <w:szCs w:val="24"/>
          <w:lang w:val="uk-UA"/>
        </w:rPr>
        <w:t>24.02</w:t>
      </w:r>
      <w:r>
        <w:rPr>
          <w:rFonts w:ascii="Times New Roman" w:hAnsi="Times New Roman"/>
          <w:sz w:val="24"/>
          <w:szCs w:val="24"/>
          <w:lang w:val="uk-UA"/>
        </w:rPr>
        <w:t>.21</w:t>
      </w:r>
      <w:r w:rsidRPr="00C454C9">
        <w:rPr>
          <w:rFonts w:ascii="Times New Roman" w:hAnsi="Times New Roman"/>
          <w:sz w:val="24"/>
          <w:szCs w:val="24"/>
          <w:lang w:val="uk-UA"/>
        </w:rPr>
        <w:t>20 № ІРЦ-85114/2019/11668,</w:t>
      </w:r>
      <w:r>
        <w:rPr>
          <w:rFonts w:ascii="Times New Roman" w:hAnsi="Times New Roman"/>
          <w:sz w:val="24"/>
          <w:szCs w:val="24"/>
          <w:lang w:val="uk-UA"/>
        </w:rPr>
        <w:t xml:space="preserve"> від </w:t>
      </w:r>
      <w:r w:rsidRPr="00C454C9">
        <w:rPr>
          <w:rFonts w:ascii="Times New Roman" w:hAnsi="Times New Roman"/>
          <w:sz w:val="24"/>
          <w:szCs w:val="24"/>
          <w:lang w:val="uk-UA"/>
        </w:rPr>
        <w:t xml:space="preserve"> 11.09</w:t>
      </w:r>
      <w:r>
        <w:rPr>
          <w:rFonts w:ascii="Times New Roman" w:hAnsi="Times New Roman"/>
          <w:sz w:val="24"/>
          <w:szCs w:val="24"/>
          <w:lang w:val="uk-UA"/>
        </w:rPr>
        <w:t>.21</w:t>
      </w:r>
      <w:r w:rsidRPr="00C454C9">
        <w:rPr>
          <w:rFonts w:ascii="Times New Roman" w:hAnsi="Times New Roman"/>
          <w:sz w:val="24"/>
          <w:szCs w:val="24"/>
          <w:lang w:val="uk-UA"/>
        </w:rPr>
        <w:t>20 № ІРЦ-85114/2019/11682</w:t>
      </w:r>
      <w:r>
        <w:rPr>
          <w:rFonts w:ascii="Times New Roman" w:hAnsi="Times New Roman"/>
          <w:sz w:val="24"/>
          <w:szCs w:val="24"/>
          <w:lang w:val="uk-UA"/>
        </w:rPr>
        <w:t xml:space="preserve"> та</w:t>
      </w:r>
      <w:r w:rsidRPr="00C454C9">
        <w:rPr>
          <w:rFonts w:ascii="Times New Roman" w:hAnsi="Times New Roman"/>
          <w:sz w:val="24"/>
          <w:szCs w:val="24"/>
          <w:lang w:val="uk-UA"/>
        </w:rPr>
        <w:t xml:space="preserve"> </w:t>
      </w:r>
      <w:r w:rsidRPr="00C454C9">
        <w:rPr>
          <w:rFonts w:ascii="Times New Roman" w:eastAsia="Times New Roman" w:hAnsi="Times New Roman"/>
          <w:sz w:val="24"/>
          <w:szCs w:val="24"/>
          <w:lang w:val="uk-UA" w:eastAsia="ru-RU"/>
        </w:rPr>
        <w:t>заяв батьків та з метою реалізації права дітей з особливими освітнім</w:t>
      </w:r>
      <w:r w:rsidRPr="00E3277A">
        <w:rPr>
          <w:rFonts w:ascii="Times New Roman" w:eastAsia="Times New Roman" w:hAnsi="Times New Roman"/>
          <w:sz w:val="24"/>
          <w:szCs w:val="24"/>
          <w:lang w:val="uk-UA" w:eastAsia="ru-RU"/>
        </w:rPr>
        <w:t>и потребами на освіту за місцем проживання їх соціалізацію та</w:t>
      </w:r>
      <w:r>
        <w:rPr>
          <w:rFonts w:ascii="Times New Roman" w:eastAsia="Times New Roman" w:hAnsi="Times New Roman"/>
          <w:sz w:val="24"/>
          <w:szCs w:val="24"/>
          <w:lang w:val="uk-UA" w:eastAsia="ru-RU"/>
        </w:rPr>
        <w:t xml:space="preserve"> інтеграцію в суспільстві у 2021/2022</w:t>
      </w:r>
      <w:r w:rsidRPr="00E3277A">
        <w:rPr>
          <w:rFonts w:ascii="Times New Roman" w:eastAsia="Times New Roman" w:hAnsi="Times New Roman"/>
          <w:sz w:val="24"/>
          <w:szCs w:val="24"/>
          <w:lang w:val="uk-UA" w:eastAsia="ru-RU"/>
        </w:rPr>
        <w:t xml:space="preserve"> навчальному році були утворені класи з інклюзивним навчанням:</w:t>
      </w:r>
    </w:p>
    <w:p w:rsidR="00421C16" w:rsidRPr="00D6794F" w:rsidRDefault="00421C16" w:rsidP="00421C16">
      <w:pPr>
        <w:tabs>
          <w:tab w:val="left" w:pos="0"/>
        </w:tabs>
        <w:spacing w:after="0" w:line="240" w:lineRule="auto"/>
        <w:jc w:val="both"/>
        <w:rPr>
          <w:rFonts w:ascii="Times New Roman" w:eastAsia="Times New Roman" w:hAnsi="Times New Roman"/>
          <w:b/>
          <w:sz w:val="24"/>
          <w:szCs w:val="24"/>
          <w:lang w:val="uk-UA" w:eastAsia="ru-RU"/>
        </w:rPr>
      </w:pPr>
      <w:r w:rsidRPr="00C454C9">
        <w:rPr>
          <w:rFonts w:ascii="Times New Roman" w:eastAsia="Times New Roman" w:hAnsi="Times New Roman"/>
          <w:sz w:val="24"/>
          <w:szCs w:val="24"/>
          <w:lang w:val="uk-UA" w:eastAsia="ru-RU"/>
        </w:rPr>
        <w:t xml:space="preserve">1-Б клас </w:t>
      </w:r>
      <w:r w:rsidRPr="00D6794F">
        <w:rPr>
          <w:rFonts w:ascii="Times New Roman" w:eastAsia="Times New Roman" w:hAnsi="Times New Roman"/>
          <w:sz w:val="24"/>
          <w:szCs w:val="24"/>
          <w:lang w:val="uk-UA" w:eastAsia="ru-RU"/>
        </w:rPr>
        <w:t xml:space="preserve">– 21 учень в т.ч. учень із затримкою психічного розвитку – </w:t>
      </w:r>
      <w:r w:rsidRPr="00D6794F">
        <w:rPr>
          <w:rFonts w:ascii="Times New Roman" w:hAnsi="Times New Roman"/>
          <w:sz w:val="24"/>
          <w:szCs w:val="24"/>
        </w:rPr>
        <w:t>Ладонька Тимур Миколайович</w:t>
      </w:r>
      <w:r w:rsidRPr="00D6794F">
        <w:rPr>
          <w:rFonts w:ascii="Times New Roman" w:hAnsi="Times New Roman"/>
          <w:sz w:val="24"/>
          <w:szCs w:val="24"/>
          <w:lang w:val="uk-UA"/>
        </w:rPr>
        <w:t>.</w:t>
      </w:r>
    </w:p>
    <w:p w:rsidR="00421C16" w:rsidRPr="00D6794F" w:rsidRDefault="00421C16" w:rsidP="00421C16">
      <w:pPr>
        <w:tabs>
          <w:tab w:val="left" w:pos="0"/>
        </w:tabs>
        <w:spacing w:after="0" w:line="240" w:lineRule="auto"/>
        <w:jc w:val="both"/>
        <w:rPr>
          <w:rFonts w:ascii="Times New Roman" w:eastAsia="Times New Roman" w:hAnsi="Times New Roman"/>
          <w:sz w:val="24"/>
          <w:szCs w:val="24"/>
          <w:lang w:val="uk-UA" w:eastAsia="ru-RU"/>
        </w:rPr>
      </w:pPr>
      <w:r w:rsidRPr="00D6794F">
        <w:rPr>
          <w:rFonts w:ascii="Times New Roman" w:eastAsia="Times New Roman" w:hAnsi="Times New Roman"/>
          <w:sz w:val="24"/>
          <w:szCs w:val="24"/>
          <w:lang w:val="uk-UA" w:eastAsia="ru-RU"/>
        </w:rPr>
        <w:t>Класний керівник -  Ярмола Надія Василівна.</w:t>
      </w:r>
    </w:p>
    <w:p w:rsidR="00421C16" w:rsidRPr="00D6794F" w:rsidRDefault="00421C16" w:rsidP="00421C16">
      <w:pPr>
        <w:tabs>
          <w:tab w:val="left" w:pos="0"/>
        </w:tabs>
        <w:spacing w:after="0" w:line="240" w:lineRule="auto"/>
        <w:jc w:val="both"/>
        <w:rPr>
          <w:rFonts w:ascii="Times New Roman" w:eastAsia="Times New Roman" w:hAnsi="Times New Roman"/>
          <w:sz w:val="24"/>
          <w:szCs w:val="24"/>
          <w:lang w:val="uk-UA" w:eastAsia="ru-RU"/>
        </w:rPr>
      </w:pPr>
      <w:r w:rsidRPr="00D6794F">
        <w:rPr>
          <w:rFonts w:ascii="Times New Roman" w:eastAsia="Times New Roman" w:hAnsi="Times New Roman"/>
          <w:sz w:val="24"/>
          <w:szCs w:val="24"/>
          <w:lang w:val="uk-UA" w:eastAsia="ru-RU"/>
        </w:rPr>
        <w:lastRenderedPageBreak/>
        <w:t xml:space="preserve">2-Б клас – 26 учні  в т.ч. учениця із затримкою психічного розвитку, тяжкими порушеннями мовлення та порушення зору - </w:t>
      </w:r>
      <w:r w:rsidRPr="00D6794F">
        <w:rPr>
          <w:rFonts w:ascii="Times New Roman" w:hAnsi="Times New Roman"/>
          <w:sz w:val="24"/>
          <w:szCs w:val="24"/>
        </w:rPr>
        <w:t>Цуканова Софія Михайлівна</w:t>
      </w:r>
      <w:r w:rsidRPr="00D6794F">
        <w:rPr>
          <w:rFonts w:ascii="Times New Roman" w:hAnsi="Times New Roman"/>
          <w:sz w:val="24"/>
          <w:szCs w:val="24"/>
          <w:lang w:val="uk-UA"/>
        </w:rPr>
        <w:t>.</w:t>
      </w:r>
    </w:p>
    <w:p w:rsidR="00421C16" w:rsidRPr="00D6794F" w:rsidRDefault="00421C16" w:rsidP="00421C16">
      <w:pPr>
        <w:tabs>
          <w:tab w:val="left" w:pos="0"/>
          <w:tab w:val="left" w:pos="1260"/>
        </w:tabs>
        <w:spacing w:after="0" w:line="240" w:lineRule="auto"/>
        <w:jc w:val="both"/>
        <w:rPr>
          <w:rFonts w:ascii="Times New Roman" w:eastAsia="Times New Roman" w:hAnsi="Times New Roman"/>
          <w:sz w:val="24"/>
          <w:szCs w:val="24"/>
          <w:lang w:val="uk-UA" w:eastAsia="ru-RU"/>
        </w:rPr>
      </w:pPr>
      <w:r w:rsidRPr="00D6794F">
        <w:rPr>
          <w:rFonts w:ascii="Times New Roman" w:eastAsia="Times New Roman" w:hAnsi="Times New Roman"/>
          <w:sz w:val="24"/>
          <w:szCs w:val="24"/>
          <w:lang w:val="uk-UA" w:eastAsia="ru-RU"/>
        </w:rPr>
        <w:t>Класний керівник  -  Скринник Аліна Анатоліївна.</w:t>
      </w:r>
    </w:p>
    <w:p w:rsidR="00421C16" w:rsidRPr="00D6794F" w:rsidRDefault="00421C16" w:rsidP="00421C16">
      <w:pPr>
        <w:tabs>
          <w:tab w:val="left" w:pos="0"/>
          <w:tab w:val="left" w:pos="1260"/>
        </w:tabs>
        <w:spacing w:after="0" w:line="240" w:lineRule="auto"/>
        <w:jc w:val="both"/>
        <w:rPr>
          <w:rFonts w:ascii="Times New Roman" w:eastAsia="Times New Roman" w:hAnsi="Times New Roman"/>
          <w:b/>
          <w:sz w:val="24"/>
          <w:szCs w:val="24"/>
          <w:lang w:val="uk-UA" w:eastAsia="ru-RU"/>
        </w:rPr>
      </w:pPr>
      <w:r w:rsidRPr="00D6794F">
        <w:rPr>
          <w:rFonts w:ascii="Times New Roman" w:eastAsia="Times New Roman" w:hAnsi="Times New Roman"/>
          <w:sz w:val="24"/>
          <w:szCs w:val="24"/>
          <w:lang w:val="uk-UA" w:eastAsia="ru-RU"/>
        </w:rPr>
        <w:t xml:space="preserve">3-А клас – 20 учнів в т.ч. учень із затримкою психічного розвитку  та тяжкими порушенями мовленя– </w:t>
      </w:r>
      <w:r w:rsidRPr="00D6794F">
        <w:rPr>
          <w:rFonts w:ascii="Times New Roman" w:hAnsi="Times New Roman"/>
          <w:sz w:val="24"/>
          <w:szCs w:val="24"/>
        </w:rPr>
        <w:t>Сидоренко Даніїл Дмитрович</w:t>
      </w:r>
      <w:r w:rsidRPr="00D6794F">
        <w:rPr>
          <w:rFonts w:ascii="Times New Roman" w:hAnsi="Times New Roman"/>
          <w:sz w:val="24"/>
          <w:szCs w:val="24"/>
          <w:lang w:val="uk-UA"/>
        </w:rPr>
        <w:t>.</w:t>
      </w:r>
    </w:p>
    <w:p w:rsidR="00421C16" w:rsidRPr="00D6794F" w:rsidRDefault="00421C16" w:rsidP="00421C16">
      <w:pPr>
        <w:tabs>
          <w:tab w:val="left" w:pos="0"/>
          <w:tab w:val="left" w:pos="1260"/>
        </w:tabs>
        <w:spacing w:after="0" w:line="240" w:lineRule="auto"/>
        <w:jc w:val="both"/>
        <w:rPr>
          <w:rFonts w:ascii="Times New Roman" w:eastAsia="Times New Roman" w:hAnsi="Times New Roman"/>
          <w:sz w:val="24"/>
          <w:szCs w:val="24"/>
          <w:lang w:val="uk-UA" w:eastAsia="ru-RU"/>
        </w:rPr>
      </w:pPr>
      <w:r w:rsidRPr="00D6794F">
        <w:rPr>
          <w:rFonts w:ascii="Times New Roman" w:eastAsia="Times New Roman" w:hAnsi="Times New Roman"/>
          <w:sz w:val="24"/>
          <w:szCs w:val="24"/>
          <w:lang w:val="uk-UA" w:eastAsia="ru-RU"/>
        </w:rPr>
        <w:t>Класний керівник – Бриль Оксана Василівна.</w:t>
      </w:r>
    </w:p>
    <w:p w:rsidR="00421C16" w:rsidRPr="00D6794F" w:rsidRDefault="00421C16" w:rsidP="00421C16">
      <w:pPr>
        <w:tabs>
          <w:tab w:val="left" w:pos="0"/>
          <w:tab w:val="left" w:pos="1260"/>
        </w:tabs>
        <w:spacing w:after="0" w:line="240" w:lineRule="auto"/>
        <w:jc w:val="both"/>
        <w:rPr>
          <w:rFonts w:ascii="Times New Roman" w:eastAsia="Times New Roman" w:hAnsi="Times New Roman"/>
          <w:sz w:val="24"/>
          <w:szCs w:val="24"/>
          <w:lang w:val="uk-UA" w:eastAsia="ru-RU"/>
        </w:rPr>
      </w:pPr>
      <w:r w:rsidRPr="00D6794F">
        <w:rPr>
          <w:rFonts w:ascii="Times New Roman" w:eastAsia="Times New Roman" w:hAnsi="Times New Roman"/>
          <w:sz w:val="24"/>
          <w:szCs w:val="24"/>
          <w:lang w:val="uk-UA" w:eastAsia="ru-RU"/>
        </w:rPr>
        <w:t>4-Б клас – 18 учнів  в т.ч.:</w:t>
      </w:r>
    </w:p>
    <w:p w:rsidR="00421C16" w:rsidRPr="00D6794F" w:rsidRDefault="00421C16" w:rsidP="00421C16">
      <w:pPr>
        <w:tabs>
          <w:tab w:val="left" w:pos="0"/>
          <w:tab w:val="left" w:pos="1260"/>
        </w:tabs>
        <w:spacing w:after="0" w:line="240" w:lineRule="auto"/>
        <w:jc w:val="both"/>
        <w:rPr>
          <w:rFonts w:ascii="Times New Roman" w:hAnsi="Times New Roman"/>
          <w:sz w:val="24"/>
          <w:szCs w:val="24"/>
          <w:lang w:val="uk-UA"/>
        </w:rPr>
      </w:pPr>
      <w:r w:rsidRPr="00D6794F">
        <w:rPr>
          <w:rFonts w:ascii="Times New Roman" w:eastAsia="Times New Roman" w:hAnsi="Times New Roman"/>
          <w:sz w:val="24"/>
          <w:szCs w:val="24"/>
          <w:lang w:val="uk-UA" w:eastAsia="ru-RU"/>
        </w:rPr>
        <w:t xml:space="preserve">учень із затримкою психічного розвитку – </w:t>
      </w:r>
      <w:r w:rsidRPr="00D6794F">
        <w:rPr>
          <w:rFonts w:ascii="Times New Roman" w:hAnsi="Times New Roman"/>
          <w:sz w:val="24"/>
          <w:szCs w:val="24"/>
        </w:rPr>
        <w:t>Обедюк Олександр Леонідович</w:t>
      </w:r>
      <w:r w:rsidRPr="00D6794F">
        <w:rPr>
          <w:rFonts w:ascii="Times New Roman" w:hAnsi="Times New Roman"/>
          <w:sz w:val="24"/>
          <w:szCs w:val="24"/>
          <w:lang w:val="uk-UA"/>
        </w:rPr>
        <w:t>;</w:t>
      </w:r>
    </w:p>
    <w:p w:rsidR="00421C16" w:rsidRPr="00D6794F" w:rsidRDefault="00421C16" w:rsidP="00421C16">
      <w:pPr>
        <w:tabs>
          <w:tab w:val="left" w:pos="0"/>
          <w:tab w:val="left" w:pos="1260"/>
        </w:tabs>
        <w:spacing w:after="0" w:line="240" w:lineRule="auto"/>
        <w:jc w:val="both"/>
        <w:rPr>
          <w:rFonts w:ascii="Times New Roman" w:eastAsia="Times New Roman" w:hAnsi="Times New Roman"/>
          <w:sz w:val="24"/>
          <w:szCs w:val="24"/>
          <w:lang w:val="uk-UA" w:eastAsia="ru-RU"/>
        </w:rPr>
      </w:pPr>
      <w:r w:rsidRPr="00D6794F">
        <w:rPr>
          <w:rFonts w:ascii="Times New Roman" w:eastAsia="Times New Roman" w:hAnsi="Times New Roman"/>
          <w:sz w:val="24"/>
          <w:szCs w:val="24"/>
          <w:lang w:val="uk-UA" w:eastAsia="ru-RU"/>
        </w:rPr>
        <w:t xml:space="preserve">учень із затримкою психічного розвитку - </w:t>
      </w:r>
      <w:r w:rsidRPr="00D6794F">
        <w:rPr>
          <w:rFonts w:ascii="Times New Roman" w:hAnsi="Times New Roman"/>
          <w:sz w:val="24"/>
          <w:szCs w:val="24"/>
        </w:rPr>
        <w:t>Коновалов Даніїл Романович</w:t>
      </w:r>
    </w:p>
    <w:p w:rsidR="00421C16" w:rsidRPr="00D6794F" w:rsidRDefault="00421C16" w:rsidP="00421C16">
      <w:pPr>
        <w:tabs>
          <w:tab w:val="left" w:pos="0"/>
          <w:tab w:val="left" w:pos="1260"/>
        </w:tabs>
        <w:spacing w:after="0" w:line="240" w:lineRule="auto"/>
        <w:jc w:val="both"/>
        <w:rPr>
          <w:rFonts w:ascii="Times New Roman" w:eastAsia="Times New Roman" w:hAnsi="Times New Roman"/>
          <w:sz w:val="24"/>
          <w:szCs w:val="24"/>
          <w:lang w:val="uk-UA" w:eastAsia="ru-RU"/>
        </w:rPr>
      </w:pPr>
      <w:r w:rsidRPr="00D6794F">
        <w:rPr>
          <w:rFonts w:ascii="Times New Roman" w:eastAsia="Times New Roman" w:hAnsi="Times New Roman"/>
          <w:sz w:val="24"/>
          <w:szCs w:val="24"/>
          <w:lang w:val="uk-UA" w:eastAsia="ru-RU"/>
        </w:rPr>
        <w:t>Класний керівник -  Мілевська Ірина Володимирівна.</w:t>
      </w:r>
    </w:p>
    <w:p w:rsidR="00421C16" w:rsidRPr="00D6794F" w:rsidRDefault="00421C16" w:rsidP="00421C16">
      <w:pPr>
        <w:tabs>
          <w:tab w:val="left" w:pos="0"/>
          <w:tab w:val="left" w:pos="1260"/>
        </w:tabs>
        <w:spacing w:after="0" w:line="240" w:lineRule="auto"/>
        <w:jc w:val="both"/>
        <w:rPr>
          <w:rFonts w:ascii="Times New Roman" w:eastAsia="Times New Roman" w:hAnsi="Times New Roman"/>
          <w:sz w:val="24"/>
          <w:szCs w:val="24"/>
          <w:lang w:val="uk-UA" w:eastAsia="ru-RU"/>
        </w:rPr>
      </w:pPr>
      <w:r w:rsidRPr="00D6794F">
        <w:rPr>
          <w:rFonts w:ascii="Times New Roman" w:eastAsia="Times New Roman" w:hAnsi="Times New Roman"/>
          <w:sz w:val="24"/>
          <w:szCs w:val="24"/>
          <w:lang w:val="uk-UA" w:eastAsia="ru-RU"/>
        </w:rPr>
        <w:t>5-Б клас – 21 учень в т.ч.:</w:t>
      </w:r>
    </w:p>
    <w:p w:rsidR="00421C16" w:rsidRPr="00D6794F" w:rsidRDefault="00421C16" w:rsidP="00421C16">
      <w:pPr>
        <w:tabs>
          <w:tab w:val="left" w:pos="0"/>
          <w:tab w:val="left" w:pos="1260"/>
        </w:tabs>
        <w:spacing w:after="0" w:line="240" w:lineRule="auto"/>
        <w:jc w:val="both"/>
        <w:rPr>
          <w:rFonts w:ascii="Times New Roman" w:hAnsi="Times New Roman"/>
          <w:sz w:val="24"/>
          <w:szCs w:val="24"/>
          <w:lang w:val="uk-UA"/>
        </w:rPr>
      </w:pPr>
      <w:r w:rsidRPr="00D6794F">
        <w:rPr>
          <w:rFonts w:ascii="Times New Roman" w:eastAsia="Times New Roman" w:hAnsi="Times New Roman"/>
          <w:sz w:val="24"/>
          <w:szCs w:val="24"/>
          <w:lang w:val="uk-UA" w:eastAsia="ru-RU"/>
        </w:rPr>
        <w:t xml:space="preserve">учениця із затримкою психічного розвитку, тяжкими порушеннями мовлення - </w:t>
      </w:r>
      <w:r w:rsidRPr="00D6794F">
        <w:rPr>
          <w:rFonts w:ascii="Times New Roman" w:hAnsi="Times New Roman"/>
          <w:sz w:val="24"/>
          <w:szCs w:val="24"/>
        </w:rPr>
        <w:t>Шунтова Лілія Анатоліївна</w:t>
      </w:r>
      <w:r w:rsidRPr="00D6794F">
        <w:rPr>
          <w:rFonts w:ascii="Times New Roman" w:hAnsi="Times New Roman"/>
          <w:sz w:val="24"/>
          <w:szCs w:val="24"/>
          <w:lang w:val="uk-UA"/>
        </w:rPr>
        <w:t>;</w:t>
      </w:r>
    </w:p>
    <w:p w:rsidR="00421C16" w:rsidRPr="00D6794F" w:rsidRDefault="00421C16" w:rsidP="00421C16">
      <w:pPr>
        <w:tabs>
          <w:tab w:val="left" w:pos="0"/>
          <w:tab w:val="left" w:pos="1260"/>
        </w:tabs>
        <w:spacing w:after="0" w:line="240" w:lineRule="auto"/>
        <w:jc w:val="both"/>
        <w:rPr>
          <w:rFonts w:ascii="Times New Roman" w:hAnsi="Times New Roman"/>
          <w:sz w:val="24"/>
          <w:szCs w:val="24"/>
          <w:lang w:val="uk-UA"/>
        </w:rPr>
      </w:pPr>
      <w:r w:rsidRPr="00D6794F">
        <w:rPr>
          <w:rFonts w:ascii="Times New Roman" w:hAnsi="Times New Roman"/>
          <w:sz w:val="24"/>
          <w:szCs w:val="24"/>
          <w:lang w:val="uk-UA"/>
        </w:rPr>
        <w:t>учениця із р</w:t>
      </w:r>
      <w:r w:rsidRPr="00D6794F">
        <w:rPr>
          <w:rFonts w:ascii="Times New Roman" w:hAnsi="Times New Roman"/>
          <w:sz w:val="24"/>
          <w:szCs w:val="24"/>
        </w:rPr>
        <w:t>озлад</w:t>
      </w:r>
      <w:r w:rsidRPr="00D6794F">
        <w:rPr>
          <w:rFonts w:ascii="Times New Roman" w:hAnsi="Times New Roman"/>
          <w:sz w:val="24"/>
          <w:szCs w:val="24"/>
          <w:lang w:val="uk-UA"/>
        </w:rPr>
        <w:t>ами</w:t>
      </w:r>
      <w:r w:rsidRPr="00D6794F">
        <w:rPr>
          <w:rFonts w:ascii="Times New Roman" w:hAnsi="Times New Roman"/>
          <w:sz w:val="24"/>
          <w:szCs w:val="24"/>
        </w:rPr>
        <w:t xml:space="preserve"> спектру аутизму та тяжк</w:t>
      </w:r>
      <w:r w:rsidRPr="00D6794F">
        <w:rPr>
          <w:rFonts w:ascii="Times New Roman" w:hAnsi="Times New Roman"/>
          <w:sz w:val="24"/>
          <w:szCs w:val="24"/>
          <w:lang w:val="uk-UA"/>
        </w:rPr>
        <w:t>ими</w:t>
      </w:r>
      <w:r w:rsidRPr="00D6794F">
        <w:rPr>
          <w:rFonts w:ascii="Times New Roman" w:hAnsi="Times New Roman"/>
          <w:sz w:val="24"/>
          <w:szCs w:val="24"/>
        </w:rPr>
        <w:t xml:space="preserve"> порушення мовлення</w:t>
      </w:r>
      <w:r w:rsidRPr="00D6794F">
        <w:rPr>
          <w:rFonts w:ascii="Times New Roman" w:hAnsi="Times New Roman"/>
          <w:sz w:val="24"/>
          <w:szCs w:val="24"/>
          <w:lang w:val="uk-UA"/>
        </w:rPr>
        <w:t xml:space="preserve"> - </w:t>
      </w:r>
      <w:r w:rsidRPr="00D6794F">
        <w:rPr>
          <w:rFonts w:ascii="Times New Roman" w:hAnsi="Times New Roman"/>
          <w:sz w:val="24"/>
          <w:szCs w:val="24"/>
        </w:rPr>
        <w:t>Дзісь Яна Русланівна</w:t>
      </w:r>
      <w:r w:rsidRPr="00D6794F">
        <w:rPr>
          <w:rFonts w:ascii="Times New Roman" w:hAnsi="Times New Roman"/>
          <w:sz w:val="24"/>
          <w:szCs w:val="24"/>
          <w:lang w:val="uk-UA"/>
        </w:rPr>
        <w:t>.</w:t>
      </w:r>
    </w:p>
    <w:p w:rsidR="00421C16" w:rsidRPr="00D6794F" w:rsidRDefault="00421C16" w:rsidP="00421C16">
      <w:pPr>
        <w:tabs>
          <w:tab w:val="left" w:pos="0"/>
          <w:tab w:val="left" w:pos="1260"/>
        </w:tabs>
        <w:spacing w:after="0" w:line="240" w:lineRule="auto"/>
        <w:jc w:val="both"/>
        <w:rPr>
          <w:rFonts w:ascii="Times New Roman" w:eastAsia="Times New Roman" w:hAnsi="Times New Roman"/>
          <w:sz w:val="24"/>
          <w:szCs w:val="24"/>
          <w:lang w:val="uk-UA" w:eastAsia="ru-RU"/>
        </w:rPr>
      </w:pPr>
      <w:r w:rsidRPr="00D6794F">
        <w:rPr>
          <w:rFonts w:ascii="Times New Roman" w:eastAsia="Times New Roman" w:hAnsi="Times New Roman"/>
          <w:sz w:val="24"/>
          <w:szCs w:val="24"/>
          <w:lang w:val="uk-UA" w:eastAsia="ru-RU"/>
        </w:rPr>
        <w:t>Класний керівник -  Шляхтенко Світлана Іванівна.</w:t>
      </w:r>
    </w:p>
    <w:p w:rsidR="00421C16" w:rsidRPr="00D6794F" w:rsidRDefault="00421C16" w:rsidP="00421C16">
      <w:pPr>
        <w:tabs>
          <w:tab w:val="left" w:pos="0"/>
          <w:tab w:val="left" w:pos="1260"/>
        </w:tabs>
        <w:spacing w:after="0" w:line="240" w:lineRule="auto"/>
        <w:jc w:val="both"/>
        <w:rPr>
          <w:rFonts w:ascii="Times New Roman" w:eastAsia="Times New Roman" w:hAnsi="Times New Roman"/>
          <w:sz w:val="24"/>
          <w:szCs w:val="24"/>
          <w:lang w:val="uk-UA" w:eastAsia="ru-RU"/>
        </w:rPr>
      </w:pPr>
      <w:r w:rsidRPr="00D6794F">
        <w:rPr>
          <w:rFonts w:ascii="Times New Roman" w:eastAsia="Times New Roman" w:hAnsi="Times New Roman"/>
          <w:sz w:val="24"/>
          <w:szCs w:val="24"/>
          <w:lang w:val="uk-UA" w:eastAsia="ru-RU"/>
        </w:rPr>
        <w:t xml:space="preserve">7-А клас – 17 учнів  в т.ч. учениця із тяжкими порушеннями мовлення та із затримкою психічного розвитку - </w:t>
      </w:r>
      <w:r w:rsidRPr="00D6794F">
        <w:rPr>
          <w:rFonts w:ascii="Times New Roman" w:hAnsi="Times New Roman"/>
          <w:sz w:val="24"/>
          <w:szCs w:val="24"/>
        </w:rPr>
        <w:t>Кириленко Катерина Андріївна</w:t>
      </w:r>
      <w:r w:rsidRPr="00D6794F">
        <w:rPr>
          <w:rFonts w:ascii="Times New Roman" w:hAnsi="Times New Roman"/>
          <w:sz w:val="24"/>
          <w:szCs w:val="24"/>
          <w:lang w:val="uk-UA"/>
        </w:rPr>
        <w:t>.</w:t>
      </w:r>
    </w:p>
    <w:p w:rsidR="00421C16" w:rsidRPr="00D6794F" w:rsidRDefault="00421C16" w:rsidP="00421C16">
      <w:pPr>
        <w:tabs>
          <w:tab w:val="left" w:pos="0"/>
          <w:tab w:val="left" w:pos="1260"/>
        </w:tabs>
        <w:spacing w:after="0" w:line="240" w:lineRule="auto"/>
        <w:jc w:val="both"/>
        <w:rPr>
          <w:rFonts w:ascii="Times New Roman" w:eastAsia="Times New Roman" w:hAnsi="Times New Roman"/>
          <w:sz w:val="24"/>
          <w:szCs w:val="24"/>
          <w:lang w:val="uk-UA" w:eastAsia="ru-RU"/>
        </w:rPr>
      </w:pPr>
      <w:r w:rsidRPr="00D6794F">
        <w:rPr>
          <w:rFonts w:ascii="Times New Roman" w:eastAsia="Times New Roman" w:hAnsi="Times New Roman"/>
          <w:sz w:val="24"/>
          <w:szCs w:val="24"/>
          <w:lang w:val="uk-UA" w:eastAsia="ru-RU"/>
        </w:rPr>
        <w:t>Класний керівник – Циганенко Сергій Валерійович.</w:t>
      </w:r>
    </w:p>
    <w:p w:rsidR="00421C16" w:rsidRPr="00C454C9" w:rsidRDefault="00421C16" w:rsidP="00421C16">
      <w:pPr>
        <w:tabs>
          <w:tab w:val="left" w:pos="0"/>
          <w:tab w:val="left" w:pos="1260"/>
        </w:tabs>
        <w:spacing w:after="0" w:line="240" w:lineRule="auto"/>
        <w:jc w:val="both"/>
        <w:rPr>
          <w:rFonts w:ascii="Times New Roman" w:eastAsia="Times New Roman" w:hAnsi="Times New Roman"/>
          <w:sz w:val="24"/>
          <w:szCs w:val="24"/>
          <w:lang w:val="uk-UA" w:eastAsia="ru-RU"/>
        </w:rPr>
      </w:pPr>
      <w:r w:rsidRPr="00D6794F">
        <w:rPr>
          <w:rFonts w:ascii="Times New Roman" w:eastAsia="Times New Roman" w:hAnsi="Times New Roman"/>
          <w:sz w:val="24"/>
          <w:szCs w:val="24"/>
          <w:lang w:val="uk-UA" w:eastAsia="ru-RU"/>
        </w:rPr>
        <w:t>8-А клас – 24 учні  в т.ч. учениця із</w:t>
      </w:r>
      <w:r w:rsidRPr="00C454C9">
        <w:rPr>
          <w:rFonts w:ascii="Times New Roman" w:eastAsia="Times New Roman" w:hAnsi="Times New Roman"/>
          <w:sz w:val="24"/>
          <w:szCs w:val="24"/>
          <w:lang w:val="uk-UA" w:eastAsia="ru-RU"/>
        </w:rPr>
        <w:t xml:space="preserve"> тяжкими порушеннями мовлення - </w:t>
      </w:r>
      <w:r w:rsidRPr="00C454C9">
        <w:rPr>
          <w:rFonts w:ascii="Times New Roman" w:hAnsi="Times New Roman"/>
          <w:sz w:val="24"/>
          <w:szCs w:val="24"/>
        </w:rPr>
        <w:t>Костючик Надія Олександрівна</w:t>
      </w:r>
      <w:r w:rsidRPr="00C454C9">
        <w:rPr>
          <w:rFonts w:ascii="Times New Roman" w:hAnsi="Times New Roman"/>
          <w:sz w:val="24"/>
          <w:szCs w:val="24"/>
          <w:lang w:val="uk-UA"/>
        </w:rPr>
        <w:t>.</w:t>
      </w:r>
    </w:p>
    <w:p w:rsidR="00421C16" w:rsidRPr="00C454C9" w:rsidRDefault="00421C16" w:rsidP="00421C16">
      <w:pPr>
        <w:tabs>
          <w:tab w:val="left" w:pos="0"/>
          <w:tab w:val="left" w:pos="1260"/>
        </w:tabs>
        <w:spacing w:after="0" w:line="240" w:lineRule="auto"/>
        <w:jc w:val="both"/>
        <w:rPr>
          <w:rFonts w:ascii="Times New Roman" w:eastAsia="Times New Roman" w:hAnsi="Times New Roman"/>
          <w:sz w:val="24"/>
          <w:szCs w:val="24"/>
          <w:lang w:val="uk-UA" w:eastAsia="ru-RU"/>
        </w:rPr>
      </w:pPr>
      <w:r w:rsidRPr="00C454C9">
        <w:rPr>
          <w:rFonts w:ascii="Times New Roman" w:eastAsia="Times New Roman" w:hAnsi="Times New Roman"/>
          <w:sz w:val="24"/>
          <w:szCs w:val="24"/>
          <w:lang w:val="uk-UA" w:eastAsia="ru-RU"/>
        </w:rPr>
        <w:t>Класний керівник – Добижа Оксана Олексіївна.</w:t>
      </w:r>
    </w:p>
    <w:p w:rsidR="00421C16" w:rsidRPr="00E3277A" w:rsidRDefault="00421C16" w:rsidP="00421C16">
      <w:pPr>
        <w:keepNext/>
        <w:spacing w:after="0" w:line="240" w:lineRule="auto"/>
        <w:jc w:val="both"/>
        <w:outlineLvl w:val="0"/>
        <w:rPr>
          <w:rFonts w:ascii="Times New Roman" w:eastAsia="Times New Roman" w:hAnsi="Times New Roman"/>
          <w:sz w:val="24"/>
          <w:szCs w:val="24"/>
          <w:lang w:val="uk-UA" w:eastAsia="ru-RU"/>
        </w:rPr>
      </w:pPr>
      <w:r w:rsidRPr="00E3277A">
        <w:rPr>
          <w:rFonts w:ascii="Times New Roman" w:eastAsia="Times New Roman" w:hAnsi="Times New Roman"/>
          <w:sz w:val="24"/>
          <w:szCs w:val="24"/>
          <w:lang w:val="uk-UA" w:eastAsia="ru-RU"/>
        </w:rPr>
        <w:t>Для організаційно-методичного забезпечення інклюзивного навчання були розроблені «Заходи по організації інклюзивного навчання для дітей з особливими освітніми потребами», видані накази по школі: наказ «Про організацію інклюзивного навчання</w:t>
      </w:r>
      <w:r>
        <w:rPr>
          <w:rFonts w:ascii="Times New Roman" w:eastAsia="Times New Roman" w:hAnsi="Times New Roman"/>
          <w:sz w:val="24"/>
          <w:szCs w:val="24"/>
          <w:lang w:val="uk-UA" w:eastAsia="ru-RU"/>
        </w:rPr>
        <w:t>» від 31.08.2020 №63</w:t>
      </w:r>
      <w:r w:rsidRPr="00E3277A">
        <w:rPr>
          <w:rFonts w:ascii="Times New Roman" w:eastAsia="Times New Roman" w:hAnsi="Times New Roman"/>
          <w:sz w:val="24"/>
          <w:szCs w:val="24"/>
          <w:lang w:val="uk-UA" w:eastAsia="ru-RU"/>
        </w:rPr>
        <w:t xml:space="preserve">, наказ «Про організацію інклюзивного навчання </w:t>
      </w:r>
      <w:r w:rsidRPr="00A979D1">
        <w:rPr>
          <w:rFonts w:ascii="Times New Roman" w:eastAsia="Times New Roman" w:hAnsi="Times New Roman"/>
          <w:sz w:val="24"/>
          <w:szCs w:val="24"/>
          <w:lang w:val="uk-UA" w:eastAsia="ru-RU"/>
        </w:rPr>
        <w:t xml:space="preserve">Цуканову» від </w:t>
      </w:r>
      <w:r>
        <w:rPr>
          <w:rFonts w:ascii="Times New Roman" w:eastAsia="Times New Roman" w:hAnsi="Times New Roman"/>
          <w:sz w:val="24"/>
          <w:szCs w:val="24"/>
          <w:lang w:val="uk-UA" w:eastAsia="ru-RU"/>
        </w:rPr>
        <w:t>22.10</w:t>
      </w:r>
      <w:r w:rsidRPr="00A979D1">
        <w:rPr>
          <w:rFonts w:ascii="Times New Roman" w:eastAsia="Times New Roman" w:hAnsi="Times New Roman"/>
          <w:sz w:val="24"/>
          <w:szCs w:val="24"/>
          <w:lang w:val="uk-UA" w:eastAsia="ru-RU"/>
        </w:rPr>
        <w:t xml:space="preserve">.2019 </w:t>
      </w:r>
      <w:r w:rsidRPr="00946A3D">
        <w:rPr>
          <w:rFonts w:ascii="Times New Roman" w:eastAsia="Times New Roman" w:hAnsi="Times New Roman"/>
          <w:sz w:val="24"/>
          <w:szCs w:val="24"/>
          <w:lang w:val="uk-UA" w:eastAsia="ru-RU"/>
        </w:rPr>
        <w:t xml:space="preserve">№78  </w:t>
      </w:r>
      <w:r w:rsidRPr="00E3277A">
        <w:rPr>
          <w:rFonts w:ascii="Times New Roman" w:eastAsia="Times New Roman" w:hAnsi="Times New Roman"/>
          <w:sz w:val="24"/>
          <w:szCs w:val="24"/>
          <w:lang w:val="uk-UA" w:eastAsia="ru-RU"/>
        </w:rPr>
        <w:t>наказ «</w:t>
      </w:r>
      <w:r w:rsidRPr="008D55D7">
        <w:rPr>
          <w:rFonts w:ascii="Times New Roman" w:eastAsia="Batang" w:hAnsi="Times New Roman"/>
          <w:bCs/>
          <w:kern w:val="32"/>
          <w:lang w:val="uk-UA"/>
        </w:rPr>
        <w:t xml:space="preserve">Про створення консультативно-педагогічної  </w:t>
      </w:r>
      <w:r w:rsidRPr="004E6C90">
        <w:rPr>
          <w:rFonts w:ascii="Times New Roman" w:eastAsia="Batang" w:hAnsi="Times New Roman"/>
          <w:bCs/>
          <w:kern w:val="32"/>
          <w:lang w:val="uk-UA"/>
        </w:rPr>
        <w:t xml:space="preserve">групи з питань організації  освітнього процесу </w:t>
      </w:r>
      <w:r w:rsidRPr="004E6C90">
        <w:rPr>
          <w:rFonts w:ascii="Times New Roman" w:hAnsi="Times New Roman"/>
          <w:color w:val="000000"/>
          <w:lang w:val="uk-UA"/>
        </w:rPr>
        <w:t>в інклюзивних классах</w:t>
      </w:r>
      <w:r>
        <w:rPr>
          <w:rFonts w:ascii="Times New Roman" w:hAnsi="Times New Roman"/>
          <w:color w:val="000000"/>
          <w:lang w:val="uk-UA"/>
        </w:rPr>
        <w:t xml:space="preserve">» </w:t>
      </w:r>
      <w:r>
        <w:rPr>
          <w:rFonts w:ascii="Times New Roman" w:eastAsia="Times New Roman" w:hAnsi="Times New Roman"/>
          <w:sz w:val="24"/>
          <w:szCs w:val="24"/>
          <w:lang w:val="uk-UA" w:eastAsia="ru-RU"/>
        </w:rPr>
        <w:t>від 31.08.2020 № 64.</w:t>
      </w:r>
    </w:p>
    <w:p w:rsidR="00421C16" w:rsidRPr="00E3277A" w:rsidRDefault="00421C16" w:rsidP="00421C16">
      <w:pPr>
        <w:spacing w:after="0" w:line="240" w:lineRule="auto"/>
        <w:jc w:val="both"/>
        <w:rPr>
          <w:rFonts w:ascii="Times New Roman" w:eastAsia="Times New Roman" w:hAnsi="Times New Roman"/>
          <w:sz w:val="24"/>
          <w:szCs w:val="24"/>
          <w:lang w:val="uk-UA" w:eastAsia="ru-RU"/>
        </w:rPr>
      </w:pPr>
      <w:r w:rsidRPr="00E3277A">
        <w:rPr>
          <w:rFonts w:ascii="Times New Roman" w:eastAsia="Times New Roman" w:hAnsi="Times New Roman"/>
          <w:sz w:val="24"/>
          <w:szCs w:val="24"/>
          <w:lang w:val="uk-UA" w:eastAsia="ru-RU"/>
        </w:rPr>
        <w:t>Для кожного учня з особливими освітніми потребами наказом було затверджено склад команди психолого-педагогічного супроводу дитини з особливими освітніми потребами, до якої на постійній основі були залучені вчителі-предметники, які викладають у даному інклюзивному класі, та інші залучені фахівці. Команда супроводу в складі постійних учасників та залучених фахівців в активній співпраці з батьками учнів з особливими освітніми потребами розробили індивідуальні програми розвитку для кожної дитини та систематично проводили моніторинг її виконання з  метою коригування та визначення динаміки розвитку дитини.</w:t>
      </w:r>
    </w:p>
    <w:p w:rsidR="00421C16" w:rsidRPr="00E3277A" w:rsidRDefault="00421C16" w:rsidP="00421C16">
      <w:pPr>
        <w:tabs>
          <w:tab w:val="left" w:pos="9498"/>
        </w:tabs>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r w:rsidRPr="00E3277A">
        <w:rPr>
          <w:rFonts w:ascii="Times New Roman" w:eastAsia="Times New Roman" w:hAnsi="Times New Roman"/>
          <w:sz w:val="24"/>
          <w:szCs w:val="24"/>
          <w:lang w:val="uk-UA" w:eastAsia="ru-RU"/>
        </w:rPr>
        <w:t>Були затверджені адаптовані та модифіковані навчальні програми для реалізації інклюзивного навчання (протоколи засідань команд  психолого-педагогічн</w:t>
      </w:r>
      <w:r>
        <w:rPr>
          <w:rFonts w:ascii="Times New Roman" w:eastAsia="Times New Roman" w:hAnsi="Times New Roman"/>
          <w:sz w:val="24"/>
          <w:szCs w:val="24"/>
          <w:lang w:val="uk-UA" w:eastAsia="ru-RU"/>
        </w:rPr>
        <w:t>ого супроводу дітей з ООП від 11.09.2020</w:t>
      </w:r>
      <w:r w:rsidRPr="00E3277A">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val="uk-UA" w:eastAsia="ru-RU"/>
        </w:rPr>
        <w:t>№ 2, від 12.01.2021 №3</w:t>
      </w:r>
      <w:r w:rsidRPr="00E3277A">
        <w:rPr>
          <w:rFonts w:ascii="Times New Roman" w:eastAsia="Times New Roman" w:hAnsi="Times New Roman"/>
          <w:sz w:val="24"/>
          <w:szCs w:val="24"/>
          <w:lang w:val="uk-UA" w:eastAsia="ru-RU"/>
        </w:rPr>
        <w:t>).</w:t>
      </w:r>
    </w:p>
    <w:p w:rsidR="00421C16" w:rsidRPr="00E3277A" w:rsidRDefault="00421C16" w:rsidP="00421C16">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r w:rsidRPr="00E3277A">
        <w:rPr>
          <w:rFonts w:ascii="Times New Roman" w:eastAsia="Times New Roman" w:hAnsi="Times New Roman"/>
          <w:sz w:val="24"/>
          <w:szCs w:val="24"/>
          <w:lang w:val="uk-UA" w:eastAsia="ru-RU"/>
        </w:rPr>
        <w:t xml:space="preserve">Розклад навчальних та корекційно-розвиткових занять для учнів з особливими освітніми потребами був затверджений директором школи, погоджений  </w:t>
      </w:r>
      <w:r>
        <w:rPr>
          <w:rFonts w:ascii="Times New Roman" w:eastAsia="Times New Roman" w:hAnsi="Times New Roman"/>
          <w:sz w:val="24"/>
          <w:szCs w:val="24"/>
          <w:lang w:val="uk-UA" w:eastAsia="ru-RU"/>
        </w:rPr>
        <w:t xml:space="preserve">з </w:t>
      </w:r>
      <w:r w:rsidRPr="00E3277A">
        <w:rPr>
          <w:rFonts w:ascii="Times New Roman" w:eastAsia="Times New Roman" w:hAnsi="Times New Roman"/>
          <w:sz w:val="24"/>
          <w:szCs w:val="24"/>
          <w:lang w:val="uk-UA" w:eastAsia="ru-RU"/>
        </w:rPr>
        <w:t>батьками учнів.</w:t>
      </w:r>
    </w:p>
    <w:p w:rsidR="00421C16" w:rsidRPr="00E3277A" w:rsidRDefault="00421C16" w:rsidP="00421C16">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r w:rsidRPr="00E3277A">
        <w:rPr>
          <w:rFonts w:ascii="Times New Roman" w:eastAsia="Times New Roman" w:hAnsi="Times New Roman"/>
          <w:sz w:val="24"/>
          <w:szCs w:val="24"/>
          <w:lang w:val="uk-UA" w:eastAsia="ru-RU"/>
        </w:rPr>
        <w:t xml:space="preserve"> Облік навчальних занять здійснювався в окремих журналах державного зразка. Корекційно-розвиткові заняття   проводилися працівниками </w:t>
      </w:r>
      <w:r>
        <w:rPr>
          <w:rFonts w:ascii="Times New Roman" w:hAnsi="Times New Roman"/>
          <w:sz w:val="24"/>
          <w:szCs w:val="24"/>
          <w:lang w:val="uk-UA"/>
        </w:rPr>
        <w:t>Комунального закладу «Бабинецький заклад загальної середньої освіти І-ІІІ супенів №13» Бучанської міської ради</w:t>
      </w:r>
      <w:r w:rsidRPr="00FE516F">
        <w:rPr>
          <w:rFonts w:ascii="Times New Roman" w:hAnsi="Times New Roman"/>
          <w:sz w:val="24"/>
          <w:szCs w:val="24"/>
          <w:lang w:val="uk-UA"/>
        </w:rPr>
        <w:t xml:space="preserve"> </w:t>
      </w:r>
      <w:r w:rsidRPr="00E3277A">
        <w:rPr>
          <w:rFonts w:ascii="Times New Roman" w:eastAsia="Times New Roman" w:hAnsi="Times New Roman"/>
          <w:sz w:val="24"/>
          <w:szCs w:val="24"/>
          <w:lang w:val="uk-UA" w:eastAsia="ru-RU"/>
        </w:rPr>
        <w:t xml:space="preserve"> згідно навчального плану, облік занять здійснювався в окремих журналах.</w:t>
      </w:r>
    </w:p>
    <w:p w:rsidR="00421C16" w:rsidRPr="00E3277A" w:rsidRDefault="00421C16" w:rsidP="00421C16">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r w:rsidRPr="00E3277A">
        <w:rPr>
          <w:rFonts w:ascii="Times New Roman" w:eastAsia="Times New Roman" w:hAnsi="Times New Roman"/>
          <w:sz w:val="24"/>
          <w:szCs w:val="24"/>
          <w:lang w:val="uk-UA" w:eastAsia="ru-RU"/>
        </w:rPr>
        <w:t>Контроль за організацією інклюзивного</w:t>
      </w:r>
      <w:r>
        <w:rPr>
          <w:rFonts w:ascii="Times New Roman" w:eastAsia="Times New Roman" w:hAnsi="Times New Roman"/>
          <w:sz w:val="24"/>
          <w:szCs w:val="24"/>
          <w:lang w:val="uk-UA" w:eastAsia="ru-RU"/>
        </w:rPr>
        <w:t xml:space="preserve"> навчання у 1-Б, 2-Б, 3-А</w:t>
      </w:r>
      <w:r w:rsidRPr="00E3277A">
        <w:rPr>
          <w:rFonts w:ascii="Times New Roman" w:eastAsia="Times New Roman" w:hAnsi="Times New Roman"/>
          <w:sz w:val="24"/>
          <w:szCs w:val="24"/>
          <w:lang w:val="uk-UA" w:eastAsia="ru-RU"/>
        </w:rPr>
        <w:t>,</w:t>
      </w:r>
      <w:r>
        <w:rPr>
          <w:rFonts w:ascii="Times New Roman" w:eastAsia="Times New Roman" w:hAnsi="Times New Roman"/>
          <w:sz w:val="24"/>
          <w:szCs w:val="24"/>
          <w:lang w:val="uk-UA" w:eastAsia="ru-RU"/>
        </w:rPr>
        <w:t xml:space="preserve"> 4-Б,</w:t>
      </w:r>
      <w:r w:rsidRPr="00E3277A">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val="uk-UA" w:eastAsia="ru-RU"/>
        </w:rPr>
        <w:t>5-Б ,7-А</w:t>
      </w:r>
      <w:r w:rsidRPr="00E3277A">
        <w:rPr>
          <w:rFonts w:ascii="Times New Roman" w:eastAsia="Times New Roman" w:hAnsi="Times New Roman"/>
          <w:sz w:val="24"/>
          <w:szCs w:val="24"/>
          <w:lang w:val="uk-UA" w:eastAsia="ru-RU"/>
        </w:rPr>
        <w:t xml:space="preserve">, 8-А класах та роботою вчителів-асистентів здійснювався поточно та щомісячно (проведення навчальних занять за  розкладом, облік проведення занять та якість їх оформлення, перевірка журналів інклюзивного навчання, документації асистентів вчителів) заступником директора з навчально-виховної роботи </w:t>
      </w:r>
      <w:r>
        <w:rPr>
          <w:rFonts w:ascii="Times New Roman" w:eastAsia="Times New Roman" w:hAnsi="Times New Roman"/>
          <w:sz w:val="24"/>
          <w:szCs w:val="24"/>
          <w:lang w:val="uk-UA" w:eastAsia="ru-RU"/>
        </w:rPr>
        <w:t>Здрок О.Ю</w:t>
      </w:r>
      <w:r w:rsidRPr="00E3277A">
        <w:rPr>
          <w:rFonts w:ascii="Times New Roman" w:eastAsia="Times New Roman" w:hAnsi="Times New Roman"/>
          <w:sz w:val="24"/>
          <w:szCs w:val="24"/>
          <w:lang w:val="uk-UA" w:eastAsia="ru-RU"/>
        </w:rPr>
        <w:t xml:space="preserve">. </w:t>
      </w:r>
    </w:p>
    <w:p w:rsidR="00421C16" w:rsidRPr="00E3277A" w:rsidRDefault="00421C16" w:rsidP="00421C16">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r w:rsidRPr="00E3277A">
        <w:rPr>
          <w:rFonts w:ascii="Times New Roman" w:eastAsia="Times New Roman" w:hAnsi="Times New Roman"/>
          <w:sz w:val="24"/>
          <w:szCs w:val="24"/>
          <w:lang w:val="uk-UA" w:eastAsia="ru-RU"/>
        </w:rPr>
        <w:t xml:space="preserve">Контроль навчальних програм з предметів, перевірка та затвердження календарного планування, організація методичної роботи, щодо розвитку компетентностей педагогів </w:t>
      </w:r>
      <w:r w:rsidRPr="00E3277A">
        <w:rPr>
          <w:rFonts w:ascii="Times New Roman" w:eastAsia="Times New Roman" w:hAnsi="Times New Roman"/>
          <w:sz w:val="24"/>
          <w:szCs w:val="24"/>
          <w:lang w:val="uk-UA" w:eastAsia="ru-RU"/>
        </w:rPr>
        <w:lastRenderedPageBreak/>
        <w:t xml:space="preserve">інклюзивних класів, методичний супровід навчання учнів з ООП, аналіз результативності навчального процесу та рівень навчальних досягнень учнів здійснювався заступником директора з навчально-виховної роботи </w:t>
      </w:r>
      <w:r>
        <w:rPr>
          <w:rFonts w:ascii="Times New Roman" w:eastAsia="Times New Roman" w:hAnsi="Times New Roman"/>
          <w:sz w:val="24"/>
          <w:szCs w:val="24"/>
          <w:lang w:val="uk-UA" w:eastAsia="ru-RU"/>
        </w:rPr>
        <w:t>Здрок О.Ю</w:t>
      </w:r>
      <w:r w:rsidRPr="00E3277A">
        <w:rPr>
          <w:rFonts w:ascii="Times New Roman" w:eastAsia="Times New Roman" w:hAnsi="Times New Roman"/>
          <w:sz w:val="24"/>
          <w:szCs w:val="24"/>
          <w:lang w:val="uk-UA" w:eastAsia="ru-RU"/>
        </w:rPr>
        <w:t xml:space="preserve">. </w:t>
      </w:r>
    </w:p>
    <w:p w:rsidR="00421C16" w:rsidRPr="00E3277A" w:rsidRDefault="00421C16" w:rsidP="00421C16">
      <w:pPr>
        <w:tabs>
          <w:tab w:val="left" w:pos="0"/>
        </w:tabs>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r w:rsidRPr="00E3277A">
        <w:rPr>
          <w:rFonts w:ascii="Times New Roman" w:eastAsia="Times New Roman" w:hAnsi="Times New Roman"/>
          <w:sz w:val="24"/>
          <w:szCs w:val="24"/>
          <w:lang w:val="uk-UA" w:eastAsia="ru-RU"/>
        </w:rPr>
        <w:t>Навчання учнів здійснювалось з урахуванням особливостей освітніх потреб учнів на основі використання особистісно-орієнтованого підходу. Оцінювання навчальних досягнень дітей з особливими освітніми потребами здійснювалось згідно критеріїв оцінювання.</w:t>
      </w:r>
    </w:p>
    <w:p w:rsidR="00421C16" w:rsidRPr="00E3277A" w:rsidRDefault="00421C16" w:rsidP="00421C16">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r w:rsidRPr="00E3277A">
        <w:rPr>
          <w:rFonts w:ascii="Times New Roman" w:eastAsia="Times New Roman" w:hAnsi="Times New Roman"/>
          <w:sz w:val="24"/>
          <w:szCs w:val="24"/>
          <w:lang w:val="uk-UA" w:eastAsia="ru-RU"/>
        </w:rPr>
        <w:t>Питання організації інклюзивного навчання розглядались  на нарад</w:t>
      </w:r>
      <w:r>
        <w:rPr>
          <w:rFonts w:ascii="Times New Roman" w:eastAsia="Times New Roman" w:hAnsi="Times New Roman"/>
          <w:sz w:val="24"/>
          <w:szCs w:val="24"/>
          <w:lang w:val="uk-UA" w:eastAsia="ru-RU"/>
        </w:rPr>
        <w:t>і при директорові  (грудень 2020 року, травень  2021</w:t>
      </w:r>
      <w:r w:rsidRPr="00E3277A">
        <w:rPr>
          <w:rFonts w:ascii="Times New Roman" w:eastAsia="Times New Roman" w:hAnsi="Times New Roman"/>
          <w:sz w:val="24"/>
          <w:szCs w:val="24"/>
          <w:lang w:val="uk-UA" w:eastAsia="ru-RU"/>
        </w:rPr>
        <w:t xml:space="preserve"> року).</w:t>
      </w:r>
    </w:p>
    <w:p w:rsidR="00421C16" w:rsidRPr="00E3277A" w:rsidRDefault="00421C16" w:rsidP="00421C16">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Упродовж 2020/2021</w:t>
      </w:r>
      <w:r w:rsidRPr="00E3277A">
        <w:rPr>
          <w:rFonts w:ascii="Times New Roman" w:eastAsia="Times New Roman" w:hAnsi="Times New Roman"/>
          <w:sz w:val="24"/>
          <w:szCs w:val="24"/>
          <w:lang w:val="uk-UA" w:eastAsia="ru-RU"/>
        </w:rPr>
        <w:t xml:space="preserve"> навчального року постійно проводилася інформаційно-просвітницька робота та заходи щодо організації взаємодії та взаємопорозуміння між учасниками освітнього процесу, формування толерантного ставлення до учнів з ООП.</w:t>
      </w:r>
    </w:p>
    <w:p w:rsidR="00421C16" w:rsidRPr="00E3277A" w:rsidRDefault="00421C16" w:rsidP="00421C16">
      <w:pPr>
        <w:spacing w:after="0" w:line="240" w:lineRule="auto"/>
        <w:jc w:val="both"/>
        <w:rPr>
          <w:rFonts w:ascii="Times New Roman" w:hAnsi="Times New Roman"/>
          <w:sz w:val="24"/>
          <w:szCs w:val="24"/>
          <w:lang w:val="uk-UA" w:eastAsia="ru-RU"/>
        </w:rPr>
      </w:pPr>
      <w:r>
        <w:rPr>
          <w:rFonts w:ascii="Times New Roman" w:eastAsia="Times New Roman" w:hAnsi="Times New Roman"/>
          <w:sz w:val="24"/>
          <w:szCs w:val="24"/>
          <w:lang w:val="uk-UA" w:eastAsia="ru-RU"/>
        </w:rPr>
        <w:t xml:space="preserve">   </w:t>
      </w:r>
      <w:r w:rsidRPr="00E3277A">
        <w:rPr>
          <w:rFonts w:ascii="Times New Roman" w:eastAsia="Times New Roman" w:hAnsi="Times New Roman"/>
          <w:sz w:val="24"/>
          <w:szCs w:val="24"/>
          <w:lang w:val="uk-UA" w:eastAsia="ru-RU"/>
        </w:rPr>
        <w:t>Учні з особливими о</w:t>
      </w:r>
      <w:r>
        <w:rPr>
          <w:rFonts w:ascii="Times New Roman" w:eastAsia="Times New Roman" w:hAnsi="Times New Roman"/>
          <w:sz w:val="24"/>
          <w:szCs w:val="24"/>
          <w:lang w:val="uk-UA" w:eastAsia="ru-RU"/>
        </w:rPr>
        <w:t>світніми потребами упродовж 2020/2021</w:t>
      </w:r>
      <w:r w:rsidRPr="00E3277A">
        <w:rPr>
          <w:rFonts w:ascii="Times New Roman" w:eastAsia="Times New Roman" w:hAnsi="Times New Roman"/>
          <w:sz w:val="24"/>
          <w:szCs w:val="24"/>
          <w:lang w:val="uk-UA" w:eastAsia="ru-RU"/>
        </w:rPr>
        <w:t xml:space="preserve"> навчального року залучалися  до  різноманітних виховних заходів шкільного рівнів. </w:t>
      </w:r>
    </w:p>
    <w:p w:rsidR="00421C16" w:rsidRPr="00FE516F" w:rsidRDefault="00421C16" w:rsidP="00421C16">
      <w:pPr>
        <w:spacing w:after="0" w:line="240" w:lineRule="auto"/>
        <w:ind w:firstLine="360"/>
        <w:jc w:val="both"/>
        <w:rPr>
          <w:rFonts w:ascii="Times New Roman" w:eastAsia="Times New Roman" w:hAnsi="Times New Roman"/>
          <w:b/>
          <w:color w:val="8496B0" w:themeColor="text2" w:themeTint="99"/>
          <w:sz w:val="24"/>
          <w:szCs w:val="24"/>
          <w:lang w:val="uk-UA" w:eastAsia="ru-RU"/>
        </w:rPr>
      </w:pPr>
    </w:p>
    <w:p w:rsidR="00421C16" w:rsidRPr="00BA1DDC" w:rsidRDefault="00421C16" w:rsidP="00421C16">
      <w:pPr>
        <w:spacing w:after="0" w:line="240" w:lineRule="auto"/>
        <w:ind w:firstLine="360"/>
        <w:jc w:val="center"/>
        <w:rPr>
          <w:rFonts w:ascii="Times New Roman" w:eastAsia="Times New Roman" w:hAnsi="Times New Roman"/>
          <w:b/>
          <w:sz w:val="24"/>
          <w:szCs w:val="24"/>
          <w:lang w:val="uk-UA" w:eastAsia="ru-RU"/>
        </w:rPr>
      </w:pPr>
      <w:r w:rsidRPr="00BA1DDC">
        <w:rPr>
          <w:rFonts w:ascii="Times New Roman" w:eastAsia="Times New Roman" w:hAnsi="Times New Roman"/>
          <w:b/>
          <w:sz w:val="24"/>
          <w:szCs w:val="24"/>
          <w:lang w:val="uk-UA" w:eastAsia="ru-RU"/>
        </w:rPr>
        <w:t>Результати державної підсумкової атестації</w:t>
      </w:r>
    </w:p>
    <w:p w:rsidR="00421C16" w:rsidRPr="00BA1DDC" w:rsidRDefault="00421C16" w:rsidP="00421C16">
      <w:pPr>
        <w:spacing w:after="0" w:line="240" w:lineRule="auto"/>
        <w:ind w:firstLine="360"/>
        <w:jc w:val="both"/>
        <w:rPr>
          <w:rFonts w:ascii="Times New Roman" w:eastAsia="Times New Roman" w:hAnsi="Times New Roman"/>
          <w:b/>
          <w:bCs/>
          <w:sz w:val="24"/>
          <w:szCs w:val="24"/>
          <w:bdr w:val="none" w:sz="0" w:space="0" w:color="auto" w:frame="1"/>
          <w:lang w:val="uk-UA" w:eastAsia="ru-RU"/>
        </w:rPr>
      </w:pPr>
      <w:r w:rsidRPr="00BA1DDC">
        <w:rPr>
          <w:rFonts w:ascii="Times New Roman" w:eastAsia="Times New Roman" w:hAnsi="Times New Roman"/>
          <w:sz w:val="24"/>
          <w:szCs w:val="24"/>
          <w:lang w:val="uk-UA" w:eastAsia="ru-RU"/>
        </w:rPr>
        <w:t>Відповідно до частини 8 статті 12 Закону України «Про освіту», статті 16 Закону України «Про</w:t>
      </w:r>
      <w:r>
        <w:rPr>
          <w:rFonts w:ascii="Times New Roman" w:eastAsia="Times New Roman" w:hAnsi="Times New Roman"/>
          <w:sz w:val="24"/>
          <w:szCs w:val="24"/>
          <w:lang w:val="uk-UA" w:eastAsia="ru-RU"/>
        </w:rPr>
        <w:t xml:space="preserve"> повну</w:t>
      </w:r>
      <w:r w:rsidRPr="00BA1DDC">
        <w:rPr>
          <w:rFonts w:ascii="Times New Roman" w:eastAsia="Times New Roman" w:hAnsi="Times New Roman"/>
          <w:sz w:val="24"/>
          <w:szCs w:val="24"/>
          <w:lang w:val="uk-UA" w:eastAsia="ru-RU"/>
        </w:rPr>
        <w:t xml:space="preserve"> загальну середню освіту», Порядку проведення державної підсумкової атестації, затвердженого наказом Міністерства освіти і науки України від 07.12</w:t>
      </w:r>
      <w:r>
        <w:rPr>
          <w:rFonts w:ascii="Times New Roman" w:eastAsia="Times New Roman" w:hAnsi="Times New Roman"/>
          <w:sz w:val="24"/>
          <w:szCs w:val="24"/>
          <w:lang w:val="uk-UA" w:eastAsia="ru-RU"/>
        </w:rPr>
        <w:t>.21</w:t>
      </w:r>
      <w:r w:rsidRPr="00BA1DDC">
        <w:rPr>
          <w:rFonts w:ascii="Times New Roman" w:eastAsia="Times New Roman" w:hAnsi="Times New Roman"/>
          <w:sz w:val="24"/>
          <w:szCs w:val="24"/>
          <w:lang w:val="uk-UA" w:eastAsia="ru-RU"/>
        </w:rPr>
        <w:t>18 № 1369, зареєстрованого в Міністерстві юстиції України 02</w:t>
      </w:r>
      <w:r w:rsidRPr="00BA1DDC">
        <w:rPr>
          <w:rFonts w:ascii="Times New Roman" w:eastAsia="Times New Roman" w:hAnsi="Times New Roman"/>
          <w:sz w:val="24"/>
          <w:szCs w:val="24"/>
          <w:shd w:val="clear" w:color="auto" w:fill="FFFFFF"/>
          <w:lang w:val="uk-UA" w:eastAsia="ru-RU"/>
        </w:rPr>
        <w:t>.01</w:t>
      </w:r>
      <w:r>
        <w:rPr>
          <w:rFonts w:ascii="Times New Roman" w:eastAsia="Times New Roman" w:hAnsi="Times New Roman"/>
          <w:sz w:val="24"/>
          <w:szCs w:val="24"/>
          <w:shd w:val="clear" w:color="auto" w:fill="FFFFFF"/>
          <w:lang w:val="uk-UA" w:eastAsia="ru-RU"/>
        </w:rPr>
        <w:t>.21</w:t>
      </w:r>
      <w:r w:rsidRPr="00BA1DDC">
        <w:rPr>
          <w:rFonts w:ascii="Times New Roman" w:eastAsia="Times New Roman" w:hAnsi="Times New Roman"/>
          <w:sz w:val="24"/>
          <w:szCs w:val="24"/>
          <w:shd w:val="clear" w:color="auto" w:fill="FFFFFF"/>
          <w:lang w:val="uk-UA" w:eastAsia="ru-RU"/>
        </w:rPr>
        <w:t>19 за № 8/32979</w:t>
      </w:r>
      <w:r w:rsidRPr="00BA1DDC">
        <w:rPr>
          <w:rFonts w:ascii="Times New Roman" w:eastAsia="Times New Roman" w:hAnsi="Times New Roman"/>
          <w:sz w:val="24"/>
          <w:szCs w:val="24"/>
          <w:lang w:val="uk-UA" w:eastAsia="ru-RU"/>
        </w:rPr>
        <w:t>, та підпунктів 1, 3, 4, 5 пункту 2 наказу Міністерства освіти і науки України від 22.08</w:t>
      </w:r>
      <w:r>
        <w:rPr>
          <w:rFonts w:ascii="Times New Roman" w:eastAsia="Times New Roman" w:hAnsi="Times New Roman"/>
          <w:sz w:val="24"/>
          <w:szCs w:val="24"/>
          <w:lang w:val="uk-UA" w:eastAsia="ru-RU"/>
        </w:rPr>
        <w:t>.21</w:t>
      </w:r>
      <w:r w:rsidRPr="00BA1DDC">
        <w:rPr>
          <w:rFonts w:ascii="Times New Roman" w:eastAsia="Times New Roman" w:hAnsi="Times New Roman"/>
          <w:sz w:val="24"/>
          <w:szCs w:val="24"/>
          <w:lang w:val="uk-UA" w:eastAsia="ru-RU"/>
        </w:rPr>
        <w:t>18 № 931 «Деякі питання проведення в 2019 році зовнішнього незалежного оцінювання результатів навчання, здобутих на основі повної загальної середньої освіти», зареєстрованого в Міністерстві юстиції України 11.09</w:t>
      </w:r>
      <w:r>
        <w:rPr>
          <w:rFonts w:ascii="Times New Roman" w:eastAsia="Times New Roman" w:hAnsi="Times New Roman"/>
          <w:sz w:val="24"/>
          <w:szCs w:val="24"/>
          <w:lang w:val="uk-UA" w:eastAsia="ru-RU"/>
        </w:rPr>
        <w:t>.21</w:t>
      </w:r>
      <w:r w:rsidRPr="00BA1DDC">
        <w:rPr>
          <w:rFonts w:ascii="Times New Roman" w:eastAsia="Times New Roman" w:hAnsi="Times New Roman"/>
          <w:sz w:val="24"/>
          <w:szCs w:val="24"/>
          <w:lang w:val="uk-UA" w:eastAsia="ru-RU"/>
        </w:rPr>
        <w:t>18 за № 1030/32482, Порядку переведення учнів (вихованців) загальноосвітнього навчального закладу до наступного класу, затвердженого наказом Міністерства освіти і науки України від 14.07</w:t>
      </w:r>
      <w:r>
        <w:rPr>
          <w:rFonts w:ascii="Times New Roman" w:eastAsia="Times New Roman" w:hAnsi="Times New Roman"/>
          <w:sz w:val="24"/>
          <w:szCs w:val="24"/>
          <w:lang w:val="uk-UA" w:eastAsia="ru-RU"/>
        </w:rPr>
        <w:t>.21</w:t>
      </w:r>
      <w:r w:rsidRPr="00BA1DDC">
        <w:rPr>
          <w:rFonts w:ascii="Times New Roman" w:eastAsia="Times New Roman" w:hAnsi="Times New Roman"/>
          <w:sz w:val="24"/>
          <w:szCs w:val="24"/>
          <w:lang w:val="uk-UA" w:eastAsia="ru-RU"/>
        </w:rPr>
        <w:t>15 № 762, зареєстрованого в Міністерстві юстиції України 30.07</w:t>
      </w:r>
      <w:r>
        <w:rPr>
          <w:rFonts w:ascii="Times New Roman" w:eastAsia="Times New Roman" w:hAnsi="Times New Roman"/>
          <w:sz w:val="24"/>
          <w:szCs w:val="24"/>
          <w:lang w:val="uk-UA" w:eastAsia="ru-RU"/>
        </w:rPr>
        <w:t>.21</w:t>
      </w:r>
      <w:r w:rsidRPr="00BA1DDC">
        <w:rPr>
          <w:rFonts w:ascii="Times New Roman" w:eastAsia="Times New Roman" w:hAnsi="Times New Roman"/>
          <w:sz w:val="24"/>
          <w:szCs w:val="24"/>
          <w:lang w:val="uk-UA" w:eastAsia="ru-RU"/>
        </w:rPr>
        <w:t xml:space="preserve">15 за № 924/27369, </w:t>
      </w:r>
      <w:r w:rsidRPr="00BA1DDC">
        <w:rPr>
          <w:rFonts w:ascii="Times New Roman" w:eastAsia="Times New Roman" w:hAnsi="Times New Roman"/>
          <w:spacing w:val="-4"/>
          <w:sz w:val="24"/>
          <w:szCs w:val="24"/>
          <w:lang w:val="uk-UA" w:eastAsia="ru-RU"/>
        </w:rPr>
        <w:t>Положення про золоту медаль «За високі досягнення у навчанні» та срібну медаль «За досягнення у навчанні», затвердженого наказом Міністерства освіти і науки  України від 17.03</w:t>
      </w:r>
      <w:r>
        <w:rPr>
          <w:rFonts w:ascii="Times New Roman" w:eastAsia="Times New Roman" w:hAnsi="Times New Roman"/>
          <w:spacing w:val="-4"/>
          <w:sz w:val="24"/>
          <w:szCs w:val="24"/>
          <w:lang w:val="uk-UA" w:eastAsia="ru-RU"/>
        </w:rPr>
        <w:t>.21</w:t>
      </w:r>
      <w:r w:rsidRPr="00BA1DDC">
        <w:rPr>
          <w:rFonts w:ascii="Times New Roman" w:eastAsia="Times New Roman" w:hAnsi="Times New Roman"/>
          <w:spacing w:val="-4"/>
          <w:sz w:val="24"/>
          <w:szCs w:val="24"/>
          <w:lang w:val="uk-UA" w:eastAsia="ru-RU"/>
        </w:rPr>
        <w:t>15 № 306, зареєстрованого у Міністерстві юстиції України 31.03</w:t>
      </w:r>
      <w:r>
        <w:rPr>
          <w:rFonts w:ascii="Times New Roman" w:eastAsia="Times New Roman" w:hAnsi="Times New Roman"/>
          <w:spacing w:val="-4"/>
          <w:sz w:val="24"/>
          <w:szCs w:val="24"/>
          <w:lang w:val="uk-UA" w:eastAsia="ru-RU"/>
        </w:rPr>
        <w:t>.21</w:t>
      </w:r>
      <w:r w:rsidRPr="00BA1DDC">
        <w:rPr>
          <w:rFonts w:ascii="Times New Roman" w:eastAsia="Times New Roman" w:hAnsi="Times New Roman"/>
          <w:spacing w:val="-4"/>
          <w:sz w:val="24"/>
          <w:szCs w:val="24"/>
          <w:lang w:val="uk-UA" w:eastAsia="ru-RU"/>
        </w:rPr>
        <w:t>15 за № 354/26799</w:t>
      </w:r>
      <w:r w:rsidRPr="00BA1DDC">
        <w:rPr>
          <w:rFonts w:ascii="Times New Roman" w:eastAsia="Times New Roman" w:hAnsi="Times New Roman"/>
          <w:sz w:val="24"/>
          <w:szCs w:val="24"/>
          <w:lang w:val="uk-UA" w:eastAsia="ru-RU"/>
        </w:rPr>
        <w:t>, наказу Міністерства освіти і науки України від 25.01</w:t>
      </w:r>
      <w:r>
        <w:rPr>
          <w:rFonts w:ascii="Times New Roman" w:eastAsia="Times New Roman" w:hAnsi="Times New Roman"/>
          <w:sz w:val="24"/>
          <w:szCs w:val="24"/>
          <w:lang w:val="uk-UA" w:eastAsia="ru-RU"/>
        </w:rPr>
        <w:t>.21</w:t>
      </w:r>
      <w:r w:rsidRPr="00BA1DDC">
        <w:rPr>
          <w:rFonts w:ascii="Times New Roman" w:eastAsia="Times New Roman" w:hAnsi="Times New Roman"/>
          <w:sz w:val="24"/>
          <w:szCs w:val="24"/>
          <w:lang w:val="uk-UA" w:eastAsia="ru-RU"/>
        </w:rPr>
        <w:t>19 № 59 «Про проведення в 2018/2019 навчальному році державної підсумкової атестації осіб, які здобувають загальну середню освіту», наказу Міністерства освіти і науки України від 01.02</w:t>
      </w:r>
      <w:r>
        <w:rPr>
          <w:rFonts w:ascii="Times New Roman" w:eastAsia="Times New Roman" w:hAnsi="Times New Roman"/>
          <w:sz w:val="24"/>
          <w:szCs w:val="24"/>
          <w:lang w:val="uk-UA" w:eastAsia="ru-RU"/>
        </w:rPr>
        <w:t>.21</w:t>
      </w:r>
      <w:r w:rsidRPr="00BA1DDC">
        <w:rPr>
          <w:rFonts w:ascii="Times New Roman" w:eastAsia="Times New Roman" w:hAnsi="Times New Roman"/>
          <w:sz w:val="24"/>
          <w:szCs w:val="24"/>
          <w:lang w:val="uk-UA" w:eastAsia="ru-RU"/>
        </w:rPr>
        <w:t xml:space="preserve">19 № 116 «Про внесення змін до додатка 2 наказу МОН від 25 січня 2019 року № 59», враховуючи листи Міністерства освіти і науки України  </w:t>
      </w:r>
      <w:hyperlink r:id="rId6" w:history="1">
        <w:r w:rsidRPr="003025A3">
          <w:rPr>
            <w:rStyle w:val="a3"/>
            <w:color w:val="000000" w:themeColor="text1"/>
            <w:sz w:val="24"/>
            <w:szCs w:val="24"/>
            <w:u w:val="none"/>
            <w:bdr w:val="none" w:sz="0" w:space="0" w:color="auto" w:frame="1"/>
            <w:shd w:val="clear" w:color="auto" w:fill="FFFFFF"/>
            <w:lang w:val="uk-UA"/>
          </w:rPr>
          <w:t>від 03.03</w:t>
        </w:r>
        <w:r>
          <w:rPr>
            <w:rStyle w:val="a3"/>
            <w:color w:val="000000" w:themeColor="text1"/>
            <w:sz w:val="24"/>
            <w:szCs w:val="24"/>
            <w:u w:val="none"/>
            <w:bdr w:val="none" w:sz="0" w:space="0" w:color="auto" w:frame="1"/>
            <w:shd w:val="clear" w:color="auto" w:fill="FFFFFF"/>
            <w:lang w:val="uk-UA"/>
          </w:rPr>
          <w:t>.21</w:t>
        </w:r>
        <w:r w:rsidRPr="003025A3">
          <w:rPr>
            <w:rStyle w:val="a3"/>
            <w:color w:val="000000" w:themeColor="text1"/>
            <w:sz w:val="24"/>
            <w:szCs w:val="24"/>
            <w:u w:val="none"/>
            <w:bdr w:val="none" w:sz="0" w:space="0" w:color="auto" w:frame="1"/>
            <w:shd w:val="clear" w:color="auto" w:fill="FFFFFF"/>
            <w:lang w:val="uk-UA"/>
          </w:rPr>
          <w:t>21 №273</w:t>
        </w:r>
      </w:hyperlink>
      <w:r w:rsidRPr="00096E96">
        <w:rPr>
          <w:kern w:val="28"/>
          <w:sz w:val="24"/>
          <w:szCs w:val="24"/>
          <w:lang w:val="uk-UA"/>
        </w:rPr>
        <w:t xml:space="preserve"> </w:t>
      </w:r>
      <w:r w:rsidRPr="003025A3">
        <w:rPr>
          <w:rFonts w:ascii="Times New Roman" w:hAnsi="Times New Roman"/>
          <w:kern w:val="28"/>
          <w:sz w:val="24"/>
          <w:szCs w:val="24"/>
          <w:lang w:val="uk-UA"/>
        </w:rPr>
        <w:t xml:space="preserve">«Про звільнення від проходження державної підсумкової атестації учнів, які завершують здобуття початкової та базової загальної середньої освіти, у </w:t>
      </w:r>
      <w:r>
        <w:rPr>
          <w:rFonts w:ascii="Times New Roman" w:hAnsi="Times New Roman"/>
          <w:kern w:val="28"/>
          <w:sz w:val="24"/>
          <w:szCs w:val="24"/>
          <w:lang w:val="uk-UA"/>
        </w:rPr>
        <w:t>2021/2022</w:t>
      </w:r>
      <w:r w:rsidRPr="003025A3">
        <w:rPr>
          <w:rFonts w:ascii="Times New Roman" w:hAnsi="Times New Roman"/>
          <w:kern w:val="28"/>
          <w:sz w:val="24"/>
          <w:szCs w:val="24"/>
          <w:lang w:val="uk-UA"/>
        </w:rPr>
        <w:t xml:space="preserve"> навчальному році», </w:t>
      </w:r>
      <w:r w:rsidRPr="003025A3">
        <w:rPr>
          <w:rFonts w:ascii="Times New Roman" w:hAnsi="Times New Roman"/>
          <w:color w:val="000000" w:themeColor="text1"/>
          <w:sz w:val="24"/>
          <w:szCs w:val="24"/>
          <w:shd w:val="clear" w:color="auto" w:fill="FFFFFF"/>
          <w:lang w:val="uk-UA"/>
        </w:rPr>
        <w:t>зареєстровано в Міністерстві юстиції України 16.03</w:t>
      </w:r>
      <w:r>
        <w:rPr>
          <w:rFonts w:ascii="Times New Roman" w:hAnsi="Times New Roman"/>
          <w:color w:val="000000" w:themeColor="text1"/>
          <w:sz w:val="24"/>
          <w:szCs w:val="24"/>
          <w:shd w:val="clear" w:color="auto" w:fill="FFFFFF"/>
          <w:lang w:val="uk-UA"/>
        </w:rPr>
        <w:t>.21</w:t>
      </w:r>
      <w:r w:rsidRPr="003025A3">
        <w:rPr>
          <w:rFonts w:ascii="Times New Roman" w:hAnsi="Times New Roman"/>
          <w:color w:val="000000" w:themeColor="text1"/>
          <w:sz w:val="24"/>
          <w:szCs w:val="24"/>
          <w:shd w:val="clear" w:color="auto" w:fill="FFFFFF"/>
          <w:lang w:val="uk-UA"/>
        </w:rPr>
        <w:t>21 за №338/35960,</w:t>
      </w:r>
      <w:r w:rsidRPr="00BA1DDC">
        <w:rPr>
          <w:rFonts w:ascii="Times New Roman" w:hAnsi="Times New Roman"/>
          <w:sz w:val="24"/>
          <w:szCs w:val="24"/>
          <w:lang w:val="uk-UA"/>
        </w:rPr>
        <w:t xml:space="preserve"> учні 4-х, 9-х класів були звільнені від держав</w:t>
      </w:r>
      <w:r>
        <w:rPr>
          <w:rFonts w:ascii="Times New Roman" w:hAnsi="Times New Roman"/>
          <w:sz w:val="24"/>
          <w:szCs w:val="24"/>
          <w:lang w:val="uk-UA"/>
        </w:rPr>
        <w:t>ної підсумкової атестації у 2021/2022</w:t>
      </w:r>
      <w:r w:rsidRPr="00BA1DDC">
        <w:rPr>
          <w:rFonts w:ascii="Times New Roman" w:hAnsi="Times New Roman"/>
          <w:sz w:val="24"/>
          <w:szCs w:val="24"/>
          <w:lang w:val="uk-UA"/>
        </w:rPr>
        <w:t xml:space="preserve"> навчальному році. </w:t>
      </w:r>
      <w:r w:rsidRPr="00BA1DDC">
        <w:rPr>
          <w:rFonts w:ascii="Times New Roman" w:eastAsia="Times New Roman" w:hAnsi="Times New Roman"/>
          <w:sz w:val="24"/>
          <w:szCs w:val="24"/>
          <w:lang w:val="uk-UA" w:eastAsia="ru-RU"/>
        </w:rPr>
        <w:t>Учні 11-х класів також звільнені від ДПА, але результати ДПА у формі ЗНО вони могли зарахувати за бажанням. ЗНО в умовах карантин</w:t>
      </w:r>
      <w:r>
        <w:rPr>
          <w:rFonts w:ascii="Times New Roman" w:eastAsia="Times New Roman" w:hAnsi="Times New Roman"/>
          <w:sz w:val="24"/>
          <w:szCs w:val="24"/>
          <w:lang w:val="uk-UA" w:eastAsia="ru-RU"/>
        </w:rPr>
        <w:t>них обмежень було проведено з 21.05.2021 по 15.06.2021</w:t>
      </w:r>
      <w:r w:rsidRPr="00BA1DDC">
        <w:rPr>
          <w:rFonts w:ascii="Times New Roman" w:eastAsia="Times New Roman" w:hAnsi="Times New Roman"/>
          <w:sz w:val="24"/>
          <w:szCs w:val="24"/>
          <w:lang w:val="uk-UA" w:eastAsia="ru-RU"/>
        </w:rPr>
        <w:t>.</w:t>
      </w:r>
    </w:p>
    <w:p w:rsidR="00421C16" w:rsidRPr="00BA1DDC" w:rsidRDefault="00421C16" w:rsidP="00421C16">
      <w:pPr>
        <w:spacing w:after="0" w:line="240" w:lineRule="auto"/>
        <w:ind w:firstLine="360"/>
        <w:jc w:val="both"/>
        <w:rPr>
          <w:rFonts w:ascii="Times New Roman" w:eastAsia="Times New Roman" w:hAnsi="Times New Roman"/>
          <w:sz w:val="24"/>
          <w:szCs w:val="24"/>
          <w:lang w:val="uk-UA" w:eastAsia="ru-RU"/>
        </w:rPr>
      </w:pPr>
      <w:r w:rsidRPr="00BA1DDC">
        <w:rPr>
          <w:rFonts w:ascii="Times New Roman" w:eastAsia="Times New Roman" w:hAnsi="Times New Roman"/>
          <w:sz w:val="24"/>
          <w:szCs w:val="24"/>
          <w:lang w:val="uk-UA" w:eastAsia="ru-RU"/>
        </w:rPr>
        <w:t xml:space="preserve">З метою якісної організації проведення державної підсумкової атестації учнів 11-х класів  у школі були проведені наступні заходи: </w:t>
      </w:r>
    </w:p>
    <w:p w:rsidR="00421C16" w:rsidRPr="00BA1DDC" w:rsidRDefault="00421C16" w:rsidP="00421C16">
      <w:pPr>
        <w:numPr>
          <w:ilvl w:val="0"/>
          <w:numId w:val="18"/>
        </w:numPr>
        <w:tabs>
          <w:tab w:val="num" w:pos="0"/>
          <w:tab w:val="left" w:pos="1560"/>
        </w:tabs>
        <w:spacing w:after="0" w:line="240" w:lineRule="auto"/>
        <w:ind w:left="0" w:firstLine="1276"/>
        <w:jc w:val="both"/>
        <w:rPr>
          <w:rFonts w:ascii="Times New Roman" w:eastAsia="Times New Roman" w:hAnsi="Times New Roman"/>
          <w:sz w:val="24"/>
          <w:szCs w:val="24"/>
          <w:lang w:eastAsia="ru-RU"/>
        </w:rPr>
      </w:pPr>
      <w:r w:rsidRPr="00BA1DDC">
        <w:rPr>
          <w:rFonts w:ascii="Times New Roman" w:eastAsia="Times New Roman" w:hAnsi="Times New Roman"/>
          <w:sz w:val="24"/>
          <w:szCs w:val="24"/>
          <w:lang w:eastAsia="ru-RU"/>
        </w:rPr>
        <w:t>оформлений стенд “Д</w:t>
      </w:r>
      <w:r w:rsidRPr="00BA1DDC">
        <w:rPr>
          <w:rFonts w:ascii="Times New Roman" w:eastAsia="Times New Roman" w:hAnsi="Times New Roman"/>
          <w:sz w:val="24"/>
          <w:szCs w:val="24"/>
          <w:lang w:val="uk-UA" w:eastAsia="ru-RU"/>
        </w:rPr>
        <w:t>ПА/ЗНО</w:t>
      </w:r>
      <w:r w:rsidRPr="00BA1DDC">
        <w:rPr>
          <w:rFonts w:ascii="Times New Roman" w:eastAsia="Times New Roman" w:hAnsi="Times New Roman"/>
          <w:sz w:val="24"/>
          <w:szCs w:val="24"/>
          <w:lang w:eastAsia="ru-RU"/>
        </w:rPr>
        <w:t xml:space="preserve"> – 20</w:t>
      </w:r>
      <w:r>
        <w:rPr>
          <w:rFonts w:ascii="Times New Roman" w:eastAsia="Times New Roman" w:hAnsi="Times New Roman"/>
          <w:sz w:val="24"/>
          <w:szCs w:val="24"/>
          <w:lang w:val="uk-UA" w:eastAsia="ru-RU"/>
        </w:rPr>
        <w:t>21</w:t>
      </w:r>
      <w:r w:rsidRPr="00BA1DDC">
        <w:rPr>
          <w:rFonts w:ascii="Times New Roman" w:eastAsia="Times New Roman" w:hAnsi="Times New Roman"/>
          <w:sz w:val="24"/>
          <w:szCs w:val="24"/>
          <w:lang w:eastAsia="ru-RU"/>
        </w:rPr>
        <w:t>”</w:t>
      </w:r>
    </w:p>
    <w:p w:rsidR="00421C16" w:rsidRPr="00D742FD" w:rsidRDefault="00421C16" w:rsidP="00421C16">
      <w:pPr>
        <w:numPr>
          <w:ilvl w:val="0"/>
          <w:numId w:val="18"/>
        </w:numPr>
        <w:tabs>
          <w:tab w:val="num" w:pos="0"/>
          <w:tab w:val="left" w:pos="1560"/>
        </w:tabs>
        <w:spacing w:after="0" w:line="240" w:lineRule="auto"/>
        <w:ind w:left="0" w:firstLine="1276"/>
        <w:jc w:val="both"/>
        <w:rPr>
          <w:rFonts w:ascii="Times New Roman" w:eastAsia="Times New Roman" w:hAnsi="Times New Roman"/>
          <w:sz w:val="24"/>
          <w:szCs w:val="24"/>
          <w:lang w:val="uk-UA" w:eastAsia="ru-RU"/>
        </w:rPr>
      </w:pPr>
      <w:r w:rsidRPr="00BA1DDC">
        <w:rPr>
          <w:rFonts w:ascii="Times New Roman" w:eastAsia="Times New Roman" w:hAnsi="Times New Roman"/>
          <w:sz w:val="24"/>
          <w:szCs w:val="24"/>
          <w:lang w:val="uk-UA" w:eastAsia="ru-RU"/>
        </w:rPr>
        <w:t>з педагогічними працівниками школи, з учнями та їх батьками було проведено у січні-червні 202</w:t>
      </w:r>
      <w:r>
        <w:rPr>
          <w:rFonts w:ascii="Times New Roman" w:eastAsia="Times New Roman" w:hAnsi="Times New Roman"/>
          <w:sz w:val="24"/>
          <w:szCs w:val="24"/>
          <w:lang w:val="uk-UA" w:eastAsia="ru-RU"/>
        </w:rPr>
        <w:t>1</w:t>
      </w:r>
      <w:r w:rsidRPr="00BA1DDC">
        <w:rPr>
          <w:rFonts w:ascii="Times New Roman" w:eastAsia="Times New Roman" w:hAnsi="Times New Roman"/>
          <w:sz w:val="24"/>
          <w:szCs w:val="24"/>
          <w:lang w:val="uk-UA" w:eastAsia="ru-RU"/>
        </w:rPr>
        <w:t xml:space="preserve"> року збори, наради, засідання щодо вивчення нормативних документів Міністерства освіти  і науки України, Департаменту науки і освіти, </w:t>
      </w:r>
      <w:r>
        <w:rPr>
          <w:rFonts w:ascii="Times New Roman" w:eastAsia="Times New Roman" w:hAnsi="Times New Roman"/>
          <w:sz w:val="24"/>
          <w:szCs w:val="24"/>
          <w:lang w:val="uk-UA" w:eastAsia="ru-RU"/>
        </w:rPr>
        <w:t>Бучанського</w:t>
      </w:r>
      <w:r w:rsidRPr="00BA1DDC">
        <w:rPr>
          <w:rFonts w:ascii="Times New Roman" w:eastAsia="Times New Roman" w:hAnsi="Times New Roman"/>
          <w:sz w:val="24"/>
          <w:szCs w:val="24"/>
          <w:lang w:val="uk-UA" w:eastAsia="ru-RU"/>
        </w:rPr>
        <w:t xml:space="preserve"> відділу освіти  про порядок закінчення </w:t>
      </w:r>
      <w:r>
        <w:rPr>
          <w:rFonts w:ascii="Times New Roman" w:eastAsia="Times New Roman" w:hAnsi="Times New Roman"/>
          <w:bCs/>
          <w:spacing w:val="-6"/>
          <w:sz w:val="24"/>
          <w:szCs w:val="24"/>
          <w:lang w:eastAsia="ru-RU"/>
        </w:rPr>
        <w:t>2021/2022</w:t>
      </w:r>
      <w:r w:rsidRPr="00BA1DDC">
        <w:rPr>
          <w:rFonts w:ascii="Times New Roman" w:eastAsia="Times New Roman" w:hAnsi="Times New Roman"/>
          <w:bCs/>
          <w:spacing w:val="-6"/>
          <w:sz w:val="24"/>
          <w:szCs w:val="24"/>
          <w:lang w:val="uk-UA" w:eastAsia="ru-RU"/>
        </w:rPr>
        <w:t xml:space="preserve"> </w:t>
      </w:r>
      <w:r w:rsidRPr="00BA1DDC">
        <w:rPr>
          <w:rFonts w:ascii="Times New Roman" w:eastAsia="Times New Roman" w:hAnsi="Times New Roman"/>
          <w:sz w:val="24"/>
          <w:szCs w:val="24"/>
          <w:lang w:val="uk-UA" w:eastAsia="ru-RU"/>
        </w:rPr>
        <w:t>навчального року та проведення державної підсумкової атестації.</w:t>
      </w:r>
    </w:p>
    <w:p w:rsidR="00421C16" w:rsidRPr="00EE4897" w:rsidRDefault="00421C16" w:rsidP="00421C16">
      <w:pPr>
        <w:spacing w:after="0" w:line="240" w:lineRule="auto"/>
        <w:ind w:firstLine="708"/>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Усі учні 11 класу</w:t>
      </w:r>
      <w:r w:rsidRPr="00BA1DDC">
        <w:rPr>
          <w:rFonts w:ascii="Times New Roman" w:eastAsia="Times New Roman" w:hAnsi="Times New Roman"/>
          <w:sz w:val="24"/>
          <w:szCs w:val="24"/>
          <w:lang w:val="uk-UA" w:eastAsia="ru-RU"/>
        </w:rPr>
        <w:t xml:space="preserve"> складали ЗНО. </w:t>
      </w:r>
      <w:r>
        <w:rPr>
          <w:rFonts w:ascii="Times New Roman" w:eastAsia="Times New Roman" w:hAnsi="Times New Roman"/>
          <w:sz w:val="24"/>
          <w:szCs w:val="24"/>
          <w:lang w:val="uk-UA" w:eastAsia="ru-RU"/>
        </w:rPr>
        <w:t>Усі 11</w:t>
      </w:r>
      <w:r w:rsidRPr="00BA1DDC">
        <w:rPr>
          <w:rFonts w:ascii="Times New Roman" w:eastAsia="Times New Roman" w:hAnsi="Times New Roman"/>
          <w:sz w:val="24"/>
          <w:szCs w:val="24"/>
          <w:lang w:val="uk-UA" w:eastAsia="ru-RU"/>
        </w:rPr>
        <w:t xml:space="preserve"> учнів</w:t>
      </w:r>
      <w:r>
        <w:rPr>
          <w:rFonts w:ascii="Times New Roman" w:eastAsia="Times New Roman" w:hAnsi="Times New Roman"/>
          <w:sz w:val="24"/>
          <w:szCs w:val="24"/>
          <w:lang w:val="uk-UA" w:eastAsia="ru-RU"/>
        </w:rPr>
        <w:t xml:space="preserve"> були звільнені від ДПА у формі ЗНО</w:t>
      </w:r>
      <w:r w:rsidRPr="00BA1DDC">
        <w:rPr>
          <w:rFonts w:ascii="Times New Roman" w:eastAsia="Times New Roman" w:hAnsi="Times New Roman"/>
          <w:sz w:val="24"/>
          <w:szCs w:val="24"/>
          <w:lang w:val="uk-UA" w:eastAsia="ru-RU"/>
        </w:rPr>
        <w:t xml:space="preserve">. </w:t>
      </w:r>
    </w:p>
    <w:p w:rsidR="00421C16" w:rsidRPr="00BA1DDC" w:rsidRDefault="00421C16" w:rsidP="00421C16">
      <w:pPr>
        <w:tabs>
          <w:tab w:val="left" w:pos="567"/>
        </w:tabs>
        <w:spacing w:after="0" w:line="240" w:lineRule="auto"/>
        <w:ind w:right="-143"/>
        <w:jc w:val="both"/>
        <w:rPr>
          <w:rFonts w:ascii="Times New Roman" w:eastAsia="Times New Roman" w:hAnsi="Times New Roman"/>
          <w:sz w:val="24"/>
          <w:szCs w:val="20"/>
          <w:lang w:val="uk-UA" w:eastAsia="ru-RU"/>
        </w:rPr>
      </w:pPr>
      <w:r w:rsidRPr="001F262E">
        <w:rPr>
          <w:rFonts w:ascii="Times New Roman" w:eastAsia="Times New Roman" w:hAnsi="Times New Roman"/>
          <w:b/>
          <w:i/>
          <w:sz w:val="24"/>
          <w:szCs w:val="20"/>
          <w:lang w:val="uk-UA" w:eastAsia="ru-RU"/>
        </w:rPr>
        <w:t xml:space="preserve">     </w:t>
      </w:r>
      <w:r w:rsidRPr="00BA1DDC">
        <w:rPr>
          <w:rFonts w:ascii="Times New Roman" w:eastAsia="Times New Roman" w:hAnsi="Times New Roman"/>
          <w:b/>
          <w:i/>
          <w:sz w:val="24"/>
          <w:szCs w:val="20"/>
          <w:lang w:val="uk-UA" w:eastAsia="ru-RU"/>
        </w:rPr>
        <w:t xml:space="preserve">    </w:t>
      </w:r>
      <w:r>
        <w:rPr>
          <w:rFonts w:ascii="Times New Roman" w:eastAsia="Times New Roman" w:hAnsi="Times New Roman"/>
          <w:sz w:val="24"/>
          <w:szCs w:val="20"/>
          <w:lang w:val="uk-UA" w:eastAsia="ru-RU"/>
        </w:rPr>
        <w:t xml:space="preserve">Для підготовки та проведеня </w:t>
      </w:r>
      <w:r w:rsidRPr="00BA1DDC">
        <w:rPr>
          <w:rFonts w:ascii="Times New Roman" w:eastAsia="Times New Roman" w:hAnsi="Times New Roman"/>
          <w:sz w:val="24"/>
          <w:szCs w:val="20"/>
          <w:lang w:val="uk-UA" w:eastAsia="ru-RU"/>
        </w:rPr>
        <w:t>ЗНО:</w:t>
      </w:r>
    </w:p>
    <w:p w:rsidR="00421C16" w:rsidRPr="00BA1DDC" w:rsidRDefault="00421C16" w:rsidP="00421C16">
      <w:pPr>
        <w:numPr>
          <w:ilvl w:val="0"/>
          <w:numId w:val="19"/>
        </w:numPr>
        <w:tabs>
          <w:tab w:val="num" w:pos="0"/>
        </w:tabs>
        <w:spacing w:after="0" w:line="240" w:lineRule="auto"/>
        <w:ind w:firstLine="540"/>
        <w:jc w:val="both"/>
        <w:rPr>
          <w:rFonts w:ascii="Times New Roman" w:eastAsia="Times New Roman" w:hAnsi="Times New Roman"/>
          <w:sz w:val="24"/>
          <w:szCs w:val="20"/>
          <w:lang w:eastAsia="ru-RU"/>
        </w:rPr>
      </w:pPr>
      <w:r w:rsidRPr="00BA1DDC">
        <w:rPr>
          <w:rFonts w:ascii="Times New Roman" w:eastAsia="Times New Roman" w:hAnsi="Times New Roman"/>
          <w:sz w:val="24"/>
          <w:szCs w:val="20"/>
          <w:lang w:eastAsia="ru-RU"/>
        </w:rPr>
        <w:lastRenderedPageBreak/>
        <w:t>в закладі було проведено належну роботу з підготовки до державної підсумкової атестації учні</w:t>
      </w:r>
      <w:r w:rsidRPr="00BA1DDC">
        <w:rPr>
          <w:rFonts w:ascii="Times New Roman" w:eastAsia="Times New Roman" w:hAnsi="Times New Roman"/>
          <w:sz w:val="24"/>
          <w:szCs w:val="20"/>
          <w:lang w:val="uk-UA" w:eastAsia="ru-RU"/>
        </w:rPr>
        <w:t>в 11-го класу</w:t>
      </w:r>
      <w:r w:rsidRPr="00BA1DDC">
        <w:rPr>
          <w:rFonts w:ascii="Times New Roman" w:eastAsia="Times New Roman" w:hAnsi="Times New Roman"/>
          <w:sz w:val="24"/>
          <w:szCs w:val="20"/>
          <w:lang w:eastAsia="ru-RU"/>
        </w:rPr>
        <w:t>;</w:t>
      </w:r>
    </w:p>
    <w:p w:rsidR="00421C16" w:rsidRPr="00BA1DDC" w:rsidRDefault="00421C16" w:rsidP="00421C16">
      <w:pPr>
        <w:numPr>
          <w:ilvl w:val="0"/>
          <w:numId w:val="19"/>
        </w:numPr>
        <w:tabs>
          <w:tab w:val="num" w:pos="0"/>
        </w:tabs>
        <w:spacing w:after="0" w:line="240" w:lineRule="auto"/>
        <w:ind w:firstLine="540"/>
        <w:jc w:val="both"/>
        <w:rPr>
          <w:rFonts w:ascii="Times New Roman" w:eastAsia="Times New Roman" w:hAnsi="Times New Roman"/>
          <w:sz w:val="24"/>
          <w:szCs w:val="20"/>
          <w:lang w:eastAsia="ru-RU"/>
        </w:rPr>
      </w:pPr>
      <w:r w:rsidRPr="00BA1DDC">
        <w:rPr>
          <w:rFonts w:ascii="Times New Roman" w:eastAsia="Times New Roman" w:hAnsi="Times New Roman"/>
          <w:sz w:val="24"/>
          <w:szCs w:val="20"/>
          <w:lang w:eastAsia="ru-RU"/>
        </w:rPr>
        <w:t>вчителі-предметники забезпечили виконання державних програм з навчальних предметів</w:t>
      </w:r>
      <w:r w:rsidRPr="00BA1DDC">
        <w:rPr>
          <w:rFonts w:ascii="Times New Roman" w:eastAsia="Times New Roman" w:hAnsi="Times New Roman"/>
          <w:sz w:val="24"/>
          <w:szCs w:val="20"/>
          <w:lang w:val="uk-UA" w:eastAsia="ru-RU"/>
        </w:rPr>
        <w:t xml:space="preserve"> (частково матеріал викладався дистанційно)</w:t>
      </w:r>
      <w:r w:rsidRPr="00BA1DDC">
        <w:rPr>
          <w:rFonts w:ascii="Times New Roman" w:eastAsia="Times New Roman" w:hAnsi="Times New Roman"/>
          <w:sz w:val="24"/>
          <w:szCs w:val="20"/>
          <w:lang w:eastAsia="ru-RU"/>
        </w:rPr>
        <w:t>;</w:t>
      </w:r>
    </w:p>
    <w:p w:rsidR="00421C16" w:rsidRPr="00BA1DDC" w:rsidRDefault="00421C16" w:rsidP="00421C16">
      <w:pPr>
        <w:numPr>
          <w:ilvl w:val="0"/>
          <w:numId w:val="19"/>
        </w:numPr>
        <w:tabs>
          <w:tab w:val="num" w:pos="0"/>
        </w:tabs>
        <w:spacing w:after="0" w:line="240" w:lineRule="auto"/>
        <w:ind w:firstLine="540"/>
        <w:jc w:val="both"/>
        <w:rPr>
          <w:rFonts w:ascii="Times New Roman" w:eastAsia="Times New Roman" w:hAnsi="Times New Roman"/>
          <w:sz w:val="24"/>
          <w:szCs w:val="20"/>
          <w:lang w:eastAsia="ru-RU"/>
        </w:rPr>
      </w:pPr>
      <w:r w:rsidRPr="00BA1DDC">
        <w:rPr>
          <w:rFonts w:ascii="Times New Roman" w:eastAsia="Times New Roman" w:hAnsi="Times New Roman"/>
          <w:sz w:val="24"/>
          <w:szCs w:val="20"/>
          <w:lang w:eastAsia="ru-RU"/>
        </w:rPr>
        <w:t>протягом ІІ семестру велося систематичне повторення навчального матеріалу з навчальних предметів;</w:t>
      </w:r>
    </w:p>
    <w:p w:rsidR="00421C16" w:rsidRPr="00BA1DDC" w:rsidRDefault="00421C16" w:rsidP="00421C16">
      <w:pPr>
        <w:numPr>
          <w:ilvl w:val="0"/>
          <w:numId w:val="19"/>
        </w:numPr>
        <w:tabs>
          <w:tab w:val="num" w:pos="0"/>
        </w:tabs>
        <w:spacing w:after="0" w:line="240" w:lineRule="auto"/>
        <w:ind w:firstLine="567"/>
        <w:jc w:val="both"/>
        <w:rPr>
          <w:rFonts w:ascii="Times New Roman" w:eastAsia="Times New Roman" w:hAnsi="Times New Roman"/>
          <w:sz w:val="24"/>
          <w:szCs w:val="20"/>
          <w:lang w:val="uk-UA" w:eastAsia="ru-RU"/>
        </w:rPr>
      </w:pPr>
      <w:r w:rsidRPr="00BA1DDC">
        <w:rPr>
          <w:rFonts w:ascii="Times New Roman" w:eastAsia="Times New Roman" w:hAnsi="Times New Roman"/>
          <w:sz w:val="24"/>
          <w:szCs w:val="20"/>
          <w:lang w:eastAsia="ru-RU"/>
        </w:rPr>
        <w:t xml:space="preserve">діяльність педагогічного колективу була спрямована на успішне завершення навчального року  та проведення </w:t>
      </w:r>
      <w:r w:rsidRPr="00BA1DDC">
        <w:rPr>
          <w:rFonts w:ascii="Times New Roman" w:eastAsia="Times New Roman" w:hAnsi="Times New Roman"/>
          <w:sz w:val="24"/>
          <w:szCs w:val="20"/>
          <w:lang w:val="uk-UA" w:eastAsia="ru-RU"/>
        </w:rPr>
        <w:t>ЗНО, враховуючи особливості карантинних обмежень.</w:t>
      </w:r>
    </w:p>
    <w:p w:rsidR="00421C16" w:rsidRPr="00BA1DDC" w:rsidRDefault="00421C16" w:rsidP="00421C16">
      <w:pPr>
        <w:spacing w:after="0" w:line="240" w:lineRule="auto"/>
        <w:jc w:val="both"/>
        <w:rPr>
          <w:rFonts w:ascii="Times New Roman" w:eastAsia="Times New Roman" w:hAnsi="Times New Roman"/>
          <w:sz w:val="24"/>
          <w:szCs w:val="20"/>
          <w:lang w:val="uk-UA" w:eastAsia="ru-RU"/>
        </w:rPr>
      </w:pPr>
      <w:r w:rsidRPr="00BA1DDC">
        <w:rPr>
          <w:rFonts w:ascii="Times New Roman" w:eastAsia="Times New Roman" w:hAnsi="Times New Roman"/>
          <w:sz w:val="24"/>
          <w:szCs w:val="20"/>
          <w:lang w:val="uk-UA" w:eastAsia="ru-RU"/>
        </w:rPr>
        <w:t xml:space="preserve">         Ви</w:t>
      </w:r>
      <w:r>
        <w:rPr>
          <w:rFonts w:ascii="Times New Roman" w:eastAsia="Times New Roman" w:hAnsi="Times New Roman"/>
          <w:sz w:val="24"/>
          <w:szCs w:val="20"/>
          <w:lang w:val="uk-UA" w:eastAsia="ru-RU"/>
        </w:rPr>
        <w:t>ходячи з вищезазначеного, у 2020</w:t>
      </w:r>
      <w:r w:rsidRPr="00BA1DDC">
        <w:rPr>
          <w:rFonts w:ascii="Times New Roman" w:eastAsia="Times New Roman" w:hAnsi="Times New Roman"/>
          <w:sz w:val="24"/>
          <w:szCs w:val="20"/>
          <w:lang w:val="uk-UA" w:eastAsia="ru-RU"/>
        </w:rPr>
        <w:t>/2021 навчальному році слід продовжити роботу з підвищення якості підготовки учнів до ДПА</w:t>
      </w:r>
      <w:r>
        <w:rPr>
          <w:rFonts w:ascii="Times New Roman" w:eastAsia="Times New Roman" w:hAnsi="Times New Roman"/>
          <w:sz w:val="24"/>
          <w:szCs w:val="20"/>
          <w:lang w:val="uk-UA" w:eastAsia="ru-RU"/>
        </w:rPr>
        <w:t>/ЗНО</w:t>
      </w:r>
      <w:r w:rsidRPr="00BA1DDC">
        <w:rPr>
          <w:rFonts w:ascii="Times New Roman" w:eastAsia="Times New Roman" w:hAnsi="Times New Roman"/>
          <w:sz w:val="24"/>
          <w:szCs w:val="20"/>
          <w:lang w:val="uk-UA" w:eastAsia="ru-RU"/>
        </w:rPr>
        <w:t>, запроваджуючи різнорівневі тестові технології.</w:t>
      </w:r>
    </w:p>
    <w:p w:rsidR="00421C16" w:rsidRPr="004D2AD2" w:rsidRDefault="00421C16" w:rsidP="00421C16">
      <w:pPr>
        <w:spacing w:after="0" w:line="240" w:lineRule="auto"/>
        <w:ind w:left="-240"/>
        <w:jc w:val="center"/>
        <w:rPr>
          <w:rFonts w:ascii="Times New Roman" w:eastAsia="Times New Roman" w:hAnsi="Times New Roman"/>
          <w:b/>
          <w:color w:val="8496B0" w:themeColor="text2" w:themeTint="99"/>
          <w:sz w:val="24"/>
          <w:szCs w:val="20"/>
          <w:lang w:val="uk-UA" w:eastAsia="ru-RU"/>
        </w:rPr>
      </w:pPr>
    </w:p>
    <w:p w:rsidR="00421C16" w:rsidRPr="00BA1DDC" w:rsidRDefault="00421C16" w:rsidP="00421C16">
      <w:pPr>
        <w:spacing w:after="0" w:line="240" w:lineRule="auto"/>
        <w:ind w:right="-2" w:firstLine="708"/>
        <w:jc w:val="both"/>
        <w:rPr>
          <w:rFonts w:ascii="Times New Roman" w:eastAsia="Times New Roman" w:hAnsi="Times New Roman"/>
          <w:b/>
          <w:sz w:val="24"/>
          <w:szCs w:val="24"/>
          <w:lang w:val="uk-UA" w:eastAsia="ru-RU"/>
        </w:rPr>
      </w:pPr>
      <w:r w:rsidRPr="00BA1DDC">
        <w:rPr>
          <w:rFonts w:ascii="Times New Roman" w:eastAsia="Times New Roman" w:hAnsi="Times New Roman"/>
          <w:b/>
          <w:sz w:val="24"/>
          <w:szCs w:val="24"/>
          <w:lang w:val="uk-UA" w:eastAsia="ru-RU"/>
        </w:rPr>
        <w:t xml:space="preserve">                               Участь ви</w:t>
      </w:r>
      <w:r>
        <w:rPr>
          <w:rFonts w:ascii="Times New Roman" w:eastAsia="Times New Roman" w:hAnsi="Times New Roman"/>
          <w:b/>
          <w:sz w:val="24"/>
          <w:szCs w:val="24"/>
          <w:lang w:val="uk-UA" w:eastAsia="ru-RU"/>
        </w:rPr>
        <w:t>пускників 11-го класу у ЗНО-2021</w:t>
      </w:r>
    </w:p>
    <w:p w:rsidR="00421C16" w:rsidRPr="00A979D1" w:rsidRDefault="00421C16" w:rsidP="00421C16">
      <w:pPr>
        <w:tabs>
          <w:tab w:val="left" w:pos="567"/>
        </w:tabs>
        <w:spacing w:after="0" w:line="240" w:lineRule="auto"/>
        <w:jc w:val="both"/>
        <w:rPr>
          <w:rFonts w:ascii="Times New Roman" w:eastAsia="Times New Roman" w:hAnsi="Times New Roman"/>
          <w:sz w:val="24"/>
          <w:szCs w:val="24"/>
          <w:lang w:val="uk-UA" w:eastAsia="ru-RU"/>
        </w:rPr>
      </w:pPr>
      <w:r w:rsidRPr="00BA1DDC">
        <w:rPr>
          <w:rFonts w:ascii="Times New Roman" w:eastAsia="Times New Roman" w:hAnsi="Times New Roman"/>
          <w:bCs/>
          <w:sz w:val="24"/>
          <w:szCs w:val="24"/>
          <w:lang w:val="uk-UA" w:eastAsia="ru-RU"/>
        </w:rPr>
        <w:t xml:space="preserve">        </w:t>
      </w:r>
      <w:r>
        <w:rPr>
          <w:rFonts w:ascii="Times New Roman" w:eastAsia="Times New Roman" w:hAnsi="Times New Roman"/>
          <w:sz w:val="24"/>
          <w:szCs w:val="24"/>
          <w:lang w:val="uk-UA" w:eastAsia="ru-RU"/>
        </w:rPr>
        <w:t>Упродовж 2020/2021</w:t>
      </w:r>
      <w:r w:rsidRPr="00BA1DDC">
        <w:rPr>
          <w:rFonts w:ascii="Times New Roman" w:eastAsia="Times New Roman" w:hAnsi="Times New Roman"/>
          <w:sz w:val="24"/>
          <w:szCs w:val="24"/>
          <w:lang w:val="uk-UA" w:eastAsia="ru-RU"/>
        </w:rPr>
        <w:t xml:space="preserve"> навчального року з випускниками 11-го класу проводилась системна планова робота з питан</w:t>
      </w:r>
      <w:r>
        <w:rPr>
          <w:rFonts w:ascii="Times New Roman" w:eastAsia="Times New Roman" w:hAnsi="Times New Roman"/>
          <w:sz w:val="24"/>
          <w:szCs w:val="24"/>
          <w:lang w:val="uk-UA" w:eastAsia="ru-RU"/>
        </w:rPr>
        <w:t>ь підготовки і участі у ЗНО-2021. 11</w:t>
      </w:r>
      <w:r w:rsidRPr="00BA1DDC">
        <w:rPr>
          <w:rFonts w:ascii="Times New Roman" w:eastAsia="Times New Roman" w:hAnsi="Times New Roman"/>
          <w:sz w:val="24"/>
          <w:szCs w:val="24"/>
          <w:lang w:val="uk-UA" w:eastAsia="ru-RU"/>
        </w:rPr>
        <w:t xml:space="preserve"> учнів 11-го класу навчались за профілем «</w:t>
      </w:r>
      <w:r>
        <w:rPr>
          <w:rFonts w:ascii="Times New Roman" w:eastAsia="Times New Roman" w:hAnsi="Times New Roman"/>
          <w:sz w:val="24"/>
          <w:szCs w:val="24"/>
          <w:lang w:val="uk-UA" w:eastAsia="ru-RU"/>
        </w:rPr>
        <w:t>Анлійська</w:t>
      </w:r>
      <w:r w:rsidRPr="00BA1DDC">
        <w:rPr>
          <w:rFonts w:ascii="Times New Roman" w:eastAsia="Times New Roman" w:hAnsi="Times New Roman"/>
          <w:sz w:val="24"/>
          <w:szCs w:val="24"/>
          <w:lang w:val="uk-UA" w:eastAsia="ru-RU"/>
        </w:rPr>
        <w:t xml:space="preserve"> філологія». Усі випускники  взяли участь у процедурі зов</w:t>
      </w:r>
      <w:r>
        <w:rPr>
          <w:rFonts w:ascii="Times New Roman" w:eastAsia="Times New Roman" w:hAnsi="Times New Roman"/>
          <w:sz w:val="24"/>
          <w:szCs w:val="24"/>
          <w:lang w:val="uk-UA" w:eastAsia="ru-RU"/>
        </w:rPr>
        <w:t>нішнього незалежного оцінювання</w:t>
      </w:r>
      <w:r w:rsidRPr="00BA1DDC">
        <w:rPr>
          <w:rFonts w:ascii="Times New Roman" w:eastAsia="Times New Roman" w:hAnsi="Times New Roman"/>
          <w:sz w:val="24"/>
          <w:szCs w:val="24"/>
          <w:lang w:val="uk-UA" w:eastAsia="ru-RU"/>
        </w:rPr>
        <w:t>. Усі учні вчасно пройшли реєстрацію для учасників ЗНО, отримали відповідні документи для допуску до участі у ЗНО (сертифікати учасників те</w:t>
      </w:r>
      <w:r>
        <w:rPr>
          <w:rFonts w:ascii="Times New Roman" w:eastAsia="Times New Roman" w:hAnsi="Times New Roman"/>
          <w:sz w:val="24"/>
          <w:szCs w:val="24"/>
          <w:lang w:val="uk-UA" w:eastAsia="ru-RU"/>
        </w:rPr>
        <w:t>стування, запрошення на ЗНО-2021</w:t>
      </w:r>
      <w:r w:rsidRPr="00BA1DDC">
        <w:rPr>
          <w:rFonts w:ascii="Times New Roman" w:eastAsia="Times New Roman" w:hAnsi="Times New Roman"/>
          <w:sz w:val="24"/>
          <w:szCs w:val="24"/>
          <w:lang w:val="uk-UA" w:eastAsia="ru-RU"/>
        </w:rPr>
        <w:t>.) Протягом навчального року вчителями-предметниками була організована підго</w:t>
      </w:r>
      <w:r>
        <w:rPr>
          <w:rFonts w:ascii="Times New Roman" w:eastAsia="Times New Roman" w:hAnsi="Times New Roman"/>
          <w:sz w:val="24"/>
          <w:szCs w:val="24"/>
          <w:lang w:val="uk-UA" w:eastAsia="ru-RU"/>
        </w:rPr>
        <w:t>товка учнів до участі у ЗНО-2021</w:t>
      </w:r>
      <w:r w:rsidRPr="00BA1DDC">
        <w:rPr>
          <w:rFonts w:ascii="Times New Roman" w:eastAsia="Times New Roman" w:hAnsi="Times New Roman"/>
          <w:sz w:val="24"/>
          <w:szCs w:val="24"/>
          <w:lang w:val="uk-UA" w:eastAsia="ru-RU"/>
        </w:rPr>
        <w:t xml:space="preserve">. На уроках, а у </w:t>
      </w:r>
      <w:r>
        <w:rPr>
          <w:rFonts w:ascii="Times New Roman" w:eastAsia="Times New Roman" w:hAnsi="Times New Roman"/>
          <w:sz w:val="24"/>
          <w:szCs w:val="24"/>
          <w:lang w:val="uk-UA" w:eastAsia="ru-RU"/>
        </w:rPr>
        <w:t>січні, березні – квітні</w:t>
      </w:r>
      <w:r w:rsidRPr="00BA1DDC">
        <w:rPr>
          <w:rFonts w:ascii="Times New Roman" w:eastAsia="Times New Roman" w:hAnsi="Times New Roman"/>
          <w:sz w:val="24"/>
          <w:szCs w:val="24"/>
          <w:lang w:val="uk-UA" w:eastAsia="ru-RU"/>
        </w:rPr>
        <w:t xml:space="preserve"> дистанційно, проводилось повторення навчального матеріалу, розроблялись і впроваджувались в освітній процес різнорівневі тестові завдання для учнів, були оформлені відповідні наочні матеріали (стенди) для інформаційної підтримки абітурієнтів. У </w:t>
      </w:r>
      <w:r>
        <w:rPr>
          <w:rFonts w:ascii="Times New Roman" w:eastAsia="Times New Roman" w:hAnsi="Times New Roman"/>
          <w:sz w:val="24"/>
          <w:szCs w:val="24"/>
          <w:lang w:val="uk-UA" w:eastAsia="ru-RU"/>
        </w:rPr>
        <w:t>травні</w:t>
      </w:r>
      <w:r w:rsidRPr="00BA1DDC">
        <w:rPr>
          <w:rFonts w:ascii="Times New Roman" w:eastAsia="Times New Roman" w:hAnsi="Times New Roman"/>
          <w:sz w:val="24"/>
          <w:szCs w:val="24"/>
          <w:lang w:val="uk-UA" w:eastAsia="ru-RU"/>
        </w:rPr>
        <w:t xml:space="preserve">і проводились консультації для окремих груп учнів із </w:t>
      </w:r>
      <w:r>
        <w:rPr>
          <w:rFonts w:ascii="Times New Roman" w:eastAsia="Times New Roman" w:hAnsi="Times New Roman"/>
          <w:sz w:val="24"/>
          <w:szCs w:val="24"/>
          <w:lang w:val="uk-UA" w:eastAsia="ru-RU"/>
        </w:rPr>
        <w:t xml:space="preserve">англійської мови, </w:t>
      </w:r>
      <w:r w:rsidRPr="00BA1DDC">
        <w:rPr>
          <w:rFonts w:ascii="Times New Roman" w:eastAsia="Times New Roman" w:hAnsi="Times New Roman"/>
          <w:sz w:val="24"/>
          <w:szCs w:val="24"/>
          <w:lang w:val="uk-UA" w:eastAsia="ru-RU"/>
        </w:rPr>
        <w:t>української мови та літератури, математики, історії України, біології, географії,</w:t>
      </w:r>
      <w:r>
        <w:rPr>
          <w:rFonts w:ascii="Times New Roman" w:eastAsia="Times New Roman" w:hAnsi="Times New Roman"/>
          <w:sz w:val="24"/>
          <w:szCs w:val="24"/>
          <w:lang w:val="uk-UA" w:eastAsia="ru-RU"/>
        </w:rPr>
        <w:t xml:space="preserve"> фізики</w:t>
      </w:r>
      <w:r w:rsidRPr="00BA1DDC">
        <w:rPr>
          <w:rFonts w:ascii="Times New Roman" w:eastAsia="Times New Roman" w:hAnsi="Times New Roman"/>
          <w:sz w:val="24"/>
          <w:szCs w:val="24"/>
          <w:lang w:val="uk-UA" w:eastAsia="ru-RU"/>
        </w:rPr>
        <w:t xml:space="preserve">. Вчителями-предметниками були складені також </w:t>
      </w:r>
      <w:r w:rsidRPr="00A979D1">
        <w:rPr>
          <w:rFonts w:ascii="Times New Roman" w:eastAsia="Times New Roman" w:hAnsi="Times New Roman"/>
          <w:sz w:val="24"/>
          <w:szCs w:val="24"/>
          <w:lang w:val="uk-UA" w:eastAsia="ru-RU"/>
        </w:rPr>
        <w:t>календарно-тематичні плани на виконання Програм підготовки учнів до ЗНО-2021 з на</w:t>
      </w:r>
      <w:r w:rsidRPr="00BA1DDC">
        <w:rPr>
          <w:rFonts w:ascii="Times New Roman" w:eastAsia="Times New Roman" w:hAnsi="Times New Roman"/>
          <w:sz w:val="24"/>
          <w:szCs w:val="24"/>
          <w:lang w:val="uk-UA" w:eastAsia="ru-RU"/>
        </w:rPr>
        <w:t>вчальних дисциплін, затверджених Міністе</w:t>
      </w:r>
      <w:r>
        <w:rPr>
          <w:rFonts w:ascii="Times New Roman" w:eastAsia="Times New Roman" w:hAnsi="Times New Roman"/>
          <w:sz w:val="24"/>
          <w:szCs w:val="24"/>
          <w:lang w:val="uk-UA" w:eastAsia="ru-RU"/>
        </w:rPr>
        <w:t xml:space="preserve">рством освіти і науки України. </w:t>
      </w:r>
    </w:p>
    <w:p w:rsidR="00421C16" w:rsidRPr="008A54BF" w:rsidRDefault="00421C16" w:rsidP="00421C16">
      <w:pPr>
        <w:spacing w:after="0" w:line="240" w:lineRule="auto"/>
        <w:ind w:firstLine="567"/>
        <w:jc w:val="both"/>
        <w:rPr>
          <w:rFonts w:ascii="Times New Roman" w:eastAsia="Times New Roman" w:hAnsi="Times New Roman"/>
          <w:sz w:val="24"/>
          <w:szCs w:val="24"/>
          <w:lang w:val="uk-UA" w:eastAsia="ru-RU"/>
        </w:rPr>
      </w:pPr>
      <w:r w:rsidRPr="008A54BF">
        <w:rPr>
          <w:rFonts w:ascii="Times New Roman" w:eastAsia="Times New Roman" w:hAnsi="Times New Roman"/>
          <w:sz w:val="24"/>
          <w:szCs w:val="24"/>
          <w:lang w:val="uk-UA" w:eastAsia="ru-RU"/>
        </w:rPr>
        <w:t>Таким чином, роботу в школі по підготовці випускників до ЗНО можна вважати такою, що відповідає сучасним вимогам. Учні 11-го класу школи складали ЗНО з української мови та літератури, математики, біології, історії України, англійської мови, географії.</w:t>
      </w:r>
      <w:r>
        <w:rPr>
          <w:rFonts w:ascii="Times New Roman" w:eastAsia="Times New Roman" w:hAnsi="Times New Roman"/>
          <w:sz w:val="24"/>
          <w:szCs w:val="24"/>
          <w:lang w:val="uk-UA" w:eastAsia="ru-RU"/>
        </w:rPr>
        <w:t xml:space="preserve"> У</w:t>
      </w:r>
      <w:r w:rsidRPr="008A54BF">
        <w:rPr>
          <w:rFonts w:ascii="Times New Roman" w:eastAsia="Times New Roman" w:hAnsi="Times New Roman"/>
          <w:sz w:val="24"/>
          <w:szCs w:val="24"/>
          <w:lang w:val="uk-UA" w:eastAsia="ru-RU"/>
        </w:rPr>
        <w:t xml:space="preserve"> наступних роках </w:t>
      </w:r>
      <w:r>
        <w:rPr>
          <w:rFonts w:ascii="Times New Roman" w:eastAsia="Times New Roman" w:hAnsi="Times New Roman"/>
          <w:sz w:val="24"/>
          <w:szCs w:val="24"/>
          <w:lang w:val="uk-UA" w:eastAsia="ru-RU"/>
        </w:rPr>
        <w:t xml:space="preserve"> також </w:t>
      </w:r>
      <w:r w:rsidRPr="008A54BF">
        <w:rPr>
          <w:rFonts w:ascii="Times New Roman" w:eastAsia="Times New Roman" w:hAnsi="Times New Roman"/>
          <w:sz w:val="24"/>
          <w:szCs w:val="24"/>
          <w:lang w:val="uk-UA" w:eastAsia="ru-RU"/>
        </w:rPr>
        <w:t xml:space="preserve">слід звернути особливу увагу на якість підготовки випускників до ЗНО. Більш широко впроваджувати в освітній процес різнорівневі тестові технології, дотримуючись Програм підготовки учнів до ЗНО з предметів, рекомендованих Міністерством освіти і науки України. Здійснити моніторинг якості освітнього процесу з предметів, де учні показали найгірші результати. Питання результативності участі учнів у ЗНО розглянути на засіданні педагогічної </w:t>
      </w:r>
      <w:r>
        <w:rPr>
          <w:rFonts w:ascii="Times New Roman" w:eastAsia="Times New Roman" w:hAnsi="Times New Roman"/>
          <w:sz w:val="24"/>
          <w:szCs w:val="24"/>
          <w:lang w:val="uk-UA" w:eastAsia="ru-RU"/>
        </w:rPr>
        <w:t>ради у жовтні 2021</w:t>
      </w:r>
      <w:r w:rsidRPr="008A54BF">
        <w:rPr>
          <w:rFonts w:ascii="Times New Roman" w:eastAsia="Times New Roman" w:hAnsi="Times New Roman"/>
          <w:sz w:val="24"/>
          <w:szCs w:val="24"/>
          <w:lang w:val="uk-UA" w:eastAsia="ru-RU"/>
        </w:rPr>
        <w:t xml:space="preserve"> року.</w:t>
      </w:r>
    </w:p>
    <w:p w:rsidR="00421C16" w:rsidRPr="00405DB6" w:rsidRDefault="00421C16" w:rsidP="00421C16">
      <w:pPr>
        <w:spacing w:after="0" w:line="240" w:lineRule="auto"/>
        <w:ind w:left="-240"/>
        <w:jc w:val="center"/>
        <w:rPr>
          <w:rFonts w:ascii="Times New Roman" w:eastAsia="Times New Roman" w:hAnsi="Times New Roman"/>
          <w:b/>
          <w:sz w:val="24"/>
          <w:szCs w:val="20"/>
          <w:lang w:val="uk-UA" w:eastAsia="ru-RU"/>
        </w:rPr>
      </w:pPr>
    </w:p>
    <w:p w:rsidR="00421C16" w:rsidRPr="00405DB6" w:rsidRDefault="00421C16" w:rsidP="00421C16">
      <w:pPr>
        <w:spacing w:after="0" w:line="240" w:lineRule="auto"/>
        <w:ind w:left="-240"/>
        <w:jc w:val="center"/>
        <w:rPr>
          <w:rFonts w:ascii="Times New Roman" w:eastAsia="Times New Roman" w:hAnsi="Times New Roman"/>
          <w:b/>
          <w:sz w:val="24"/>
          <w:szCs w:val="20"/>
          <w:lang w:val="uk-UA" w:eastAsia="ru-RU"/>
        </w:rPr>
      </w:pPr>
      <w:r w:rsidRPr="00405DB6">
        <w:rPr>
          <w:rFonts w:ascii="Times New Roman" w:eastAsia="Times New Roman" w:hAnsi="Times New Roman"/>
          <w:b/>
          <w:sz w:val="24"/>
          <w:szCs w:val="20"/>
          <w:lang w:val="uk-UA" w:eastAsia="ru-RU"/>
        </w:rPr>
        <w:t>Методична робота</w:t>
      </w:r>
    </w:p>
    <w:p w:rsidR="00421C16" w:rsidRPr="00405DB6" w:rsidRDefault="00421C16" w:rsidP="00421C16">
      <w:pPr>
        <w:spacing w:after="0" w:line="240" w:lineRule="auto"/>
        <w:ind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На виконання Законів України “Про освіту”, “Про загальну середню освіту”, Інструкції з обліку дітей та підлітків шкільного віку, інших нормативних документів Міністерства освіти і науки України заклад освіти створював оптимальні умови для забезпечення конституційного права кожного громадянина на доступну, безоплатну і якісну освіту, отримання молоддю повної загальної середньої освіти. Заклад освіти здійснював свою діяльність відповідно до Статуту, який відповідає сучасним нормативно-правовим документам, що регламентують діяльність загальноосвітніх закладів.</w:t>
      </w:r>
    </w:p>
    <w:p w:rsidR="00421C16" w:rsidRPr="00296FFF" w:rsidRDefault="00421C16" w:rsidP="00421C16">
      <w:pPr>
        <w:spacing w:after="0" w:line="240" w:lineRule="auto"/>
        <w:ind w:firstLine="708"/>
        <w:jc w:val="both"/>
        <w:rPr>
          <w:rFonts w:ascii="Times New Roman" w:eastAsia="Times New Roman" w:hAnsi="Times New Roman"/>
          <w:sz w:val="24"/>
          <w:szCs w:val="24"/>
          <w:lang w:val="uk-UA"/>
        </w:rPr>
      </w:pPr>
      <w:r>
        <w:rPr>
          <w:rFonts w:ascii="Times New Roman" w:eastAsia="Times New Roman" w:hAnsi="Times New Roman"/>
          <w:sz w:val="24"/>
          <w:szCs w:val="24"/>
          <w:lang w:val="uk-UA"/>
        </w:rPr>
        <w:t>У 2020/</w:t>
      </w:r>
      <w:r w:rsidRPr="00296FFF">
        <w:rPr>
          <w:rFonts w:ascii="Times New Roman" w:eastAsia="Times New Roman" w:hAnsi="Times New Roman"/>
          <w:sz w:val="24"/>
          <w:szCs w:val="24"/>
          <w:lang w:val="uk-UA"/>
        </w:rPr>
        <w:t xml:space="preserve">2021 навчальному році методична робота в закладі здійснювалася відповідно до Законів України “Про освіту”, “Про повну загальну середню освіту” і була спрямована на підвищення професійної майстерності, розвиток творчої особистості вчителя, здобувача освіти. Головні зусилля було зосереджено на розвитку особистісно орієнтованої моделі виховання особистості, наданні реальної, дієвої допомоги педагогічним працівникам у </w:t>
      </w:r>
      <w:r w:rsidRPr="00296FFF">
        <w:rPr>
          <w:rFonts w:ascii="Times New Roman" w:eastAsia="Times New Roman" w:hAnsi="Times New Roman"/>
          <w:sz w:val="24"/>
          <w:szCs w:val="24"/>
          <w:lang w:val="uk-UA"/>
        </w:rPr>
        <w:lastRenderedPageBreak/>
        <w:t>підвищенні їхньої професійної майстерності, створенні творчої атмосфери, такого морально-психологічного клімату, який сприяв пошуку кращих технологій педагогічної праці, ефективному втіленню інновацій, мотивації до високої результативності у професійній діяльності, покращенню якості освіти, оптимізації контролю.</w:t>
      </w:r>
    </w:p>
    <w:p w:rsidR="00421C16" w:rsidRPr="00296FFF" w:rsidRDefault="00421C16" w:rsidP="00421C16">
      <w:pPr>
        <w:spacing w:after="0" w:line="240" w:lineRule="auto"/>
        <w:ind w:firstLine="708"/>
        <w:jc w:val="both"/>
        <w:rPr>
          <w:rFonts w:ascii="Times New Roman" w:eastAsia="Times New Roman" w:hAnsi="Times New Roman"/>
          <w:sz w:val="24"/>
          <w:szCs w:val="24"/>
          <w:lang w:val="uk-UA"/>
        </w:rPr>
      </w:pPr>
      <w:r w:rsidRPr="00296FFF">
        <w:rPr>
          <w:rFonts w:ascii="Times New Roman" w:eastAsia="Times New Roman" w:hAnsi="Times New Roman"/>
          <w:sz w:val="24"/>
          <w:szCs w:val="24"/>
        </w:rPr>
        <w:t xml:space="preserve">Педагогічні працівники школи працювали над науково-методичною проблемою </w:t>
      </w:r>
      <w:r w:rsidRPr="00296FFF">
        <w:rPr>
          <w:rFonts w:ascii="Times New Roman" w:hAnsi="Times New Roman"/>
          <w:sz w:val="24"/>
          <w:szCs w:val="24"/>
          <w:lang w:val="uk-UA"/>
        </w:rPr>
        <w:t>«Забезпечення якісної освіти учнів та вихованців шляхом підвищення інноваційної культури педагогів»</w:t>
      </w:r>
      <w:r w:rsidRPr="00296FFF">
        <w:rPr>
          <w:rFonts w:ascii="Times New Roman" w:eastAsia="Times New Roman" w:hAnsi="Times New Roman"/>
          <w:sz w:val="24"/>
          <w:szCs w:val="24"/>
        </w:rPr>
        <w:t>.</w:t>
      </w:r>
    </w:p>
    <w:p w:rsidR="00421C16" w:rsidRPr="00296FFF" w:rsidRDefault="00421C16" w:rsidP="00421C16">
      <w:pPr>
        <w:spacing w:after="0" w:line="240" w:lineRule="auto"/>
        <w:ind w:firstLine="708"/>
        <w:jc w:val="both"/>
        <w:rPr>
          <w:rFonts w:ascii="Times New Roman" w:eastAsia="Times New Roman" w:hAnsi="Times New Roman"/>
          <w:sz w:val="24"/>
          <w:szCs w:val="24"/>
          <w:lang w:val="uk-UA"/>
        </w:rPr>
      </w:pPr>
      <w:r w:rsidRPr="00296FFF">
        <w:rPr>
          <w:rFonts w:ascii="Times New Roman" w:eastAsia="Times New Roman" w:hAnsi="Times New Roman"/>
          <w:sz w:val="24"/>
          <w:szCs w:val="24"/>
          <w:lang w:val="uk-UA"/>
        </w:rPr>
        <w:t>Методична рада школи впродовж року координувала діяльність усіх методичних структур з урахуванням результатів діагностики та визначеного нею різного рівня професійної майстерності педагогів, диференційованого підходу до їх потреб, що визначало зміст діяльності основних ланок управління методичною роботю у школі.</w:t>
      </w:r>
    </w:p>
    <w:p w:rsidR="00421C16" w:rsidRPr="00296FFF" w:rsidRDefault="00421C16" w:rsidP="00421C16">
      <w:pPr>
        <w:spacing w:after="0" w:line="240" w:lineRule="auto"/>
        <w:ind w:firstLine="708"/>
        <w:jc w:val="both"/>
        <w:rPr>
          <w:rFonts w:ascii="Times New Roman" w:eastAsia="Times New Roman" w:hAnsi="Times New Roman"/>
          <w:sz w:val="24"/>
          <w:szCs w:val="24"/>
          <w:lang w:val="uk-UA"/>
        </w:rPr>
      </w:pPr>
      <w:r w:rsidRPr="00296FFF">
        <w:rPr>
          <w:rFonts w:ascii="Times New Roman" w:eastAsia="Times New Roman" w:hAnsi="Times New Roman"/>
          <w:sz w:val="24"/>
          <w:szCs w:val="24"/>
          <w:lang w:val="uk-UA"/>
        </w:rPr>
        <w:t>Робота з педагогічними працівниками реалізувалась як через традиційні (індивідуальні), так і нетрадиційні форми її організації (тренінги, вебінари,   психолого-педагогічний консиліум “Адаптація учнів 5 класу до навчання у школі”,  аналіз конкретних педагогічних ситуацій, дистанційне навчання). Дані форми методичної роботи використовувались з метою обговорення актуальних питань організації навчально-виховного процесу, вироблення єдиного підходу до вирішення певних проблем, аналізу результату колективної діяльності, вивчення і поширення кращого педагогічного досвіду, науково — методичної та педагогічної інформації.</w:t>
      </w:r>
    </w:p>
    <w:p w:rsidR="00421C16" w:rsidRPr="00296FFF" w:rsidRDefault="00421C16" w:rsidP="00421C16">
      <w:pPr>
        <w:spacing w:after="0" w:line="240" w:lineRule="auto"/>
        <w:ind w:firstLine="708"/>
        <w:jc w:val="both"/>
        <w:rPr>
          <w:rFonts w:ascii="Times New Roman" w:eastAsia="Times New Roman" w:hAnsi="Times New Roman"/>
          <w:sz w:val="24"/>
          <w:szCs w:val="24"/>
          <w:lang w:val="uk-UA"/>
        </w:rPr>
      </w:pPr>
      <w:r w:rsidRPr="00296FFF">
        <w:rPr>
          <w:rFonts w:ascii="Times New Roman" w:eastAsia="Times New Roman" w:hAnsi="Times New Roman"/>
          <w:sz w:val="24"/>
          <w:szCs w:val="24"/>
          <w:lang w:val="uk-UA"/>
        </w:rPr>
        <w:t>Основні завдання:</w:t>
      </w:r>
    </w:p>
    <w:p w:rsidR="00421C16" w:rsidRPr="00296FFF" w:rsidRDefault="00421C16" w:rsidP="00421C16">
      <w:pPr>
        <w:spacing w:after="0" w:line="240" w:lineRule="auto"/>
        <w:jc w:val="both"/>
        <w:rPr>
          <w:rFonts w:ascii="Times New Roman" w:eastAsia="Times New Roman" w:hAnsi="Times New Roman"/>
          <w:sz w:val="24"/>
          <w:szCs w:val="24"/>
          <w:lang w:val="uk-UA"/>
        </w:rPr>
      </w:pPr>
      <w:r w:rsidRPr="00296FFF">
        <w:rPr>
          <w:rFonts w:ascii="Times New Roman" w:eastAsia="Times New Roman" w:hAnsi="Times New Roman"/>
          <w:sz w:val="24"/>
          <w:szCs w:val="24"/>
          <w:lang w:val="uk-UA"/>
        </w:rPr>
        <w:t>-здійснення процесу навчання і виховання шляхом впровадження активних форм і методів навчання;</w:t>
      </w:r>
    </w:p>
    <w:p w:rsidR="00421C16" w:rsidRPr="00296FFF" w:rsidRDefault="00421C16" w:rsidP="00421C16">
      <w:pPr>
        <w:spacing w:after="0" w:line="240" w:lineRule="auto"/>
        <w:jc w:val="both"/>
        <w:rPr>
          <w:rFonts w:ascii="Times New Roman" w:eastAsia="Times New Roman" w:hAnsi="Times New Roman"/>
          <w:sz w:val="24"/>
          <w:szCs w:val="24"/>
        </w:rPr>
      </w:pPr>
      <w:r w:rsidRPr="00296FFF">
        <w:rPr>
          <w:rFonts w:ascii="Times New Roman" w:eastAsia="Times New Roman" w:hAnsi="Times New Roman"/>
          <w:sz w:val="24"/>
          <w:szCs w:val="24"/>
        </w:rPr>
        <w:t>-удосконалення форм та методів роботи;</w:t>
      </w:r>
    </w:p>
    <w:p w:rsidR="00421C16" w:rsidRPr="00296FFF" w:rsidRDefault="00421C16" w:rsidP="00421C16">
      <w:pPr>
        <w:spacing w:after="0" w:line="240" w:lineRule="auto"/>
        <w:jc w:val="both"/>
        <w:rPr>
          <w:rFonts w:ascii="Times New Roman" w:eastAsia="Times New Roman" w:hAnsi="Times New Roman"/>
          <w:sz w:val="24"/>
          <w:szCs w:val="24"/>
        </w:rPr>
      </w:pPr>
      <w:r w:rsidRPr="00296FFF">
        <w:rPr>
          <w:rFonts w:ascii="Times New Roman" w:eastAsia="Times New Roman" w:hAnsi="Times New Roman"/>
          <w:sz w:val="24"/>
          <w:szCs w:val="24"/>
        </w:rPr>
        <w:t>-впровадження нових технологій навчання;</w:t>
      </w:r>
    </w:p>
    <w:p w:rsidR="00421C16" w:rsidRPr="00296FFF" w:rsidRDefault="00421C16" w:rsidP="00421C16">
      <w:pPr>
        <w:spacing w:after="0" w:line="240" w:lineRule="auto"/>
        <w:jc w:val="both"/>
        <w:rPr>
          <w:rFonts w:ascii="Times New Roman" w:eastAsia="Times New Roman" w:hAnsi="Times New Roman"/>
          <w:sz w:val="24"/>
          <w:szCs w:val="24"/>
        </w:rPr>
      </w:pPr>
      <w:r w:rsidRPr="00296FFF">
        <w:rPr>
          <w:rFonts w:ascii="Times New Roman" w:eastAsia="Times New Roman" w:hAnsi="Times New Roman"/>
          <w:sz w:val="24"/>
          <w:szCs w:val="24"/>
        </w:rPr>
        <w:t>-надання адресної допомоги вчителям, підвищення їх фахового та професійного рівнів.</w:t>
      </w:r>
    </w:p>
    <w:p w:rsidR="00421C16" w:rsidRPr="00296FFF" w:rsidRDefault="00421C16" w:rsidP="00421C16">
      <w:pPr>
        <w:spacing w:after="0" w:line="240" w:lineRule="auto"/>
        <w:ind w:firstLine="708"/>
        <w:jc w:val="both"/>
        <w:rPr>
          <w:rFonts w:ascii="Times New Roman" w:eastAsia="Times New Roman" w:hAnsi="Times New Roman"/>
          <w:sz w:val="24"/>
          <w:szCs w:val="24"/>
        </w:rPr>
      </w:pPr>
      <w:r w:rsidRPr="00296FFF">
        <w:rPr>
          <w:rFonts w:ascii="Times New Roman" w:eastAsia="Times New Roman" w:hAnsi="Times New Roman"/>
          <w:sz w:val="24"/>
          <w:szCs w:val="24"/>
        </w:rPr>
        <w:t>Тематика заходів орієнтована на вирішення питань, пов’язаних із загальношкільною проблемою і включає такі аспекти шкільного життя: методична робота, навчальний процес, виховна робота.</w:t>
      </w:r>
    </w:p>
    <w:p w:rsidR="00421C16" w:rsidRPr="00296FFF" w:rsidRDefault="00421C16" w:rsidP="00421C16">
      <w:pPr>
        <w:spacing w:after="0" w:line="240" w:lineRule="auto"/>
        <w:ind w:firstLine="708"/>
        <w:jc w:val="both"/>
        <w:rPr>
          <w:rFonts w:ascii="Times New Roman" w:eastAsia="Times New Roman" w:hAnsi="Times New Roman"/>
          <w:sz w:val="24"/>
          <w:szCs w:val="24"/>
        </w:rPr>
      </w:pPr>
      <w:r w:rsidRPr="00296FFF">
        <w:rPr>
          <w:rFonts w:ascii="Times New Roman" w:eastAsia="Times New Roman" w:hAnsi="Times New Roman"/>
          <w:sz w:val="24"/>
          <w:szCs w:val="24"/>
        </w:rPr>
        <w:t>Протягом навчального року успішно були реалізовані завдання, поставлені перед учасниками навчально – виховного процесу.</w:t>
      </w:r>
    </w:p>
    <w:p w:rsidR="00421C16" w:rsidRPr="00296FFF" w:rsidRDefault="00421C16" w:rsidP="00421C16">
      <w:pPr>
        <w:spacing w:after="0" w:line="240" w:lineRule="auto"/>
        <w:ind w:firstLine="708"/>
        <w:jc w:val="both"/>
        <w:rPr>
          <w:rFonts w:ascii="Times New Roman" w:eastAsia="Times New Roman" w:hAnsi="Times New Roman"/>
          <w:sz w:val="24"/>
          <w:szCs w:val="24"/>
        </w:rPr>
      </w:pPr>
      <w:r w:rsidRPr="00296FFF">
        <w:rPr>
          <w:rFonts w:ascii="Times New Roman" w:eastAsia="Times New Roman" w:hAnsi="Times New Roman"/>
          <w:sz w:val="24"/>
          <w:szCs w:val="24"/>
        </w:rPr>
        <w:t>Весь навчально-виховний процес спрямовувався на забезпечення наступності в навчанні початкової, середньої та старшої школи.</w:t>
      </w:r>
    </w:p>
    <w:p w:rsidR="00421C16" w:rsidRPr="00296FFF" w:rsidRDefault="00421C16" w:rsidP="00421C16">
      <w:pPr>
        <w:spacing w:after="0" w:line="240" w:lineRule="auto"/>
        <w:ind w:firstLine="708"/>
        <w:jc w:val="both"/>
        <w:rPr>
          <w:rFonts w:ascii="Times New Roman" w:eastAsia="Times New Roman" w:hAnsi="Times New Roman"/>
          <w:sz w:val="24"/>
          <w:szCs w:val="24"/>
        </w:rPr>
      </w:pPr>
      <w:r w:rsidRPr="00296FFF">
        <w:rPr>
          <w:rFonts w:ascii="Times New Roman" w:eastAsia="Times New Roman" w:hAnsi="Times New Roman"/>
          <w:sz w:val="24"/>
          <w:szCs w:val="24"/>
        </w:rPr>
        <w:t>Аналіз якісного складу та освітнього рівня педагогічних працівників</w:t>
      </w:r>
      <w:r w:rsidRPr="00296FFF">
        <w:rPr>
          <w:rFonts w:ascii="Times New Roman" w:eastAsia="Times New Roman" w:hAnsi="Times New Roman"/>
          <w:sz w:val="24"/>
          <w:szCs w:val="24"/>
          <w:lang w:val="uk-UA"/>
        </w:rPr>
        <w:t xml:space="preserve"> </w:t>
      </w:r>
      <w:r w:rsidRPr="00296FFF">
        <w:rPr>
          <w:rFonts w:ascii="Times New Roman" w:eastAsia="Times New Roman" w:hAnsi="Times New Roman"/>
          <w:sz w:val="24"/>
          <w:szCs w:val="24"/>
        </w:rPr>
        <w:t>закладу</w:t>
      </w:r>
      <w:r w:rsidRPr="00296FFF">
        <w:rPr>
          <w:rFonts w:ascii="Times New Roman" w:eastAsia="Times New Roman" w:hAnsi="Times New Roman"/>
          <w:sz w:val="24"/>
          <w:szCs w:val="24"/>
          <w:lang w:val="uk-UA"/>
        </w:rPr>
        <w:t xml:space="preserve"> </w:t>
      </w:r>
      <w:r w:rsidRPr="00296FFF">
        <w:rPr>
          <w:rFonts w:ascii="Times New Roman" w:eastAsia="Times New Roman" w:hAnsi="Times New Roman"/>
          <w:sz w:val="24"/>
          <w:szCs w:val="24"/>
        </w:rPr>
        <w:t>дозволяють зробити висновок про можливість проведення навчально-виховного процесу на достатньому рівні.</w:t>
      </w:r>
    </w:p>
    <w:p w:rsidR="00421C16" w:rsidRPr="00296FFF" w:rsidRDefault="00421C16" w:rsidP="00421C16">
      <w:pPr>
        <w:spacing w:after="0" w:line="240" w:lineRule="auto"/>
        <w:ind w:firstLine="708"/>
        <w:jc w:val="both"/>
        <w:rPr>
          <w:rFonts w:ascii="Times New Roman" w:eastAsia="Times New Roman" w:hAnsi="Times New Roman"/>
          <w:sz w:val="24"/>
          <w:szCs w:val="24"/>
          <w:lang w:val="uk-UA"/>
        </w:rPr>
      </w:pPr>
      <w:r w:rsidRPr="00296FFF">
        <w:rPr>
          <w:rFonts w:ascii="Times New Roman" w:eastAsia="Times New Roman" w:hAnsi="Times New Roman"/>
          <w:sz w:val="24"/>
          <w:szCs w:val="24"/>
        </w:rPr>
        <w:t>Науково-методична робота представлена такими компонентами:</w:t>
      </w:r>
    </w:p>
    <w:p w:rsidR="00421C16" w:rsidRPr="00296FFF" w:rsidRDefault="00421C16" w:rsidP="00421C16">
      <w:pPr>
        <w:spacing w:after="0" w:line="240" w:lineRule="auto"/>
        <w:jc w:val="both"/>
        <w:rPr>
          <w:rFonts w:ascii="Times New Roman" w:eastAsia="Times New Roman" w:hAnsi="Times New Roman"/>
          <w:sz w:val="24"/>
          <w:szCs w:val="24"/>
        </w:rPr>
      </w:pPr>
      <w:r w:rsidRPr="00296FFF">
        <w:rPr>
          <w:rFonts w:ascii="Times New Roman" w:eastAsia="Times New Roman" w:hAnsi="Times New Roman"/>
          <w:sz w:val="24"/>
          <w:szCs w:val="24"/>
        </w:rPr>
        <w:t>-методичні оперативки,</w:t>
      </w:r>
    </w:p>
    <w:p w:rsidR="00421C16" w:rsidRPr="00296FFF" w:rsidRDefault="00421C16" w:rsidP="00421C16">
      <w:pPr>
        <w:spacing w:after="0" w:line="240" w:lineRule="auto"/>
        <w:jc w:val="both"/>
        <w:rPr>
          <w:rFonts w:ascii="Times New Roman" w:eastAsia="Times New Roman" w:hAnsi="Times New Roman"/>
          <w:sz w:val="24"/>
          <w:szCs w:val="24"/>
          <w:lang w:val="uk-UA"/>
        </w:rPr>
      </w:pPr>
      <w:r w:rsidRPr="00296FFF">
        <w:rPr>
          <w:rFonts w:ascii="Times New Roman" w:eastAsia="Times New Roman" w:hAnsi="Times New Roman"/>
          <w:sz w:val="24"/>
          <w:szCs w:val="24"/>
        </w:rPr>
        <w:t xml:space="preserve">-психолого - педагогічні </w:t>
      </w:r>
      <w:r w:rsidRPr="00296FFF">
        <w:rPr>
          <w:rFonts w:ascii="Times New Roman" w:eastAsia="Times New Roman" w:hAnsi="Times New Roman"/>
          <w:sz w:val="24"/>
          <w:szCs w:val="24"/>
          <w:lang w:val="uk-UA"/>
        </w:rPr>
        <w:t>засідання</w:t>
      </w:r>
      <w:r w:rsidRPr="00296FFF">
        <w:rPr>
          <w:rFonts w:ascii="Times New Roman" w:eastAsia="Times New Roman" w:hAnsi="Times New Roman"/>
          <w:sz w:val="24"/>
          <w:szCs w:val="24"/>
        </w:rPr>
        <w:t>,</w:t>
      </w:r>
    </w:p>
    <w:p w:rsidR="00421C16" w:rsidRPr="00296FFF" w:rsidRDefault="00421C16" w:rsidP="00421C16">
      <w:pPr>
        <w:spacing w:after="0" w:line="240" w:lineRule="auto"/>
        <w:jc w:val="both"/>
        <w:rPr>
          <w:rFonts w:ascii="Times New Roman" w:eastAsia="Times New Roman" w:hAnsi="Times New Roman"/>
          <w:sz w:val="24"/>
          <w:szCs w:val="24"/>
          <w:lang w:val="uk-UA"/>
        </w:rPr>
      </w:pPr>
      <w:r w:rsidRPr="00296FFF">
        <w:rPr>
          <w:rFonts w:ascii="Times New Roman" w:eastAsia="Times New Roman" w:hAnsi="Times New Roman"/>
          <w:sz w:val="24"/>
          <w:szCs w:val="24"/>
        </w:rPr>
        <w:t>-самоосвіта.</w:t>
      </w:r>
    </w:p>
    <w:p w:rsidR="00421C16" w:rsidRPr="00296FFF" w:rsidRDefault="00421C16" w:rsidP="00421C16">
      <w:pPr>
        <w:spacing w:after="0" w:line="240" w:lineRule="auto"/>
        <w:ind w:firstLine="708"/>
        <w:jc w:val="both"/>
        <w:rPr>
          <w:rFonts w:ascii="Times New Roman" w:eastAsia="Times New Roman" w:hAnsi="Times New Roman"/>
          <w:sz w:val="24"/>
          <w:szCs w:val="24"/>
        </w:rPr>
      </w:pPr>
      <w:r w:rsidRPr="00296FFF">
        <w:rPr>
          <w:rFonts w:ascii="Times New Roman" w:eastAsia="Times New Roman" w:hAnsi="Times New Roman"/>
          <w:sz w:val="24"/>
          <w:szCs w:val="24"/>
        </w:rPr>
        <w:t>Робота над виконанням цих питань була чітко спланована, над її виконанням працював увесь педагогічний колектив. Крім того, кожен учитель працював над індивідуальною темою, яка випливає з проблеми</w:t>
      </w:r>
      <w:r w:rsidRPr="00296FFF">
        <w:rPr>
          <w:rFonts w:ascii="Times New Roman" w:eastAsia="Times New Roman" w:hAnsi="Times New Roman"/>
          <w:sz w:val="24"/>
          <w:szCs w:val="24"/>
          <w:lang w:val="uk-UA"/>
        </w:rPr>
        <w:t xml:space="preserve"> </w:t>
      </w:r>
      <w:r w:rsidRPr="00296FFF">
        <w:rPr>
          <w:rFonts w:ascii="Times New Roman" w:eastAsia="Times New Roman" w:hAnsi="Times New Roman"/>
          <w:sz w:val="24"/>
          <w:szCs w:val="24"/>
        </w:rPr>
        <w:t>навчального закладу.</w:t>
      </w:r>
    </w:p>
    <w:p w:rsidR="00421C16" w:rsidRPr="00296FFF" w:rsidRDefault="00421C16" w:rsidP="00421C16">
      <w:pPr>
        <w:spacing w:after="0" w:line="240" w:lineRule="auto"/>
        <w:ind w:firstLine="708"/>
        <w:jc w:val="both"/>
        <w:rPr>
          <w:rFonts w:ascii="Times New Roman" w:eastAsia="Times New Roman" w:hAnsi="Times New Roman"/>
          <w:sz w:val="24"/>
          <w:szCs w:val="24"/>
        </w:rPr>
      </w:pPr>
      <w:r w:rsidRPr="00296FFF">
        <w:rPr>
          <w:rFonts w:ascii="Times New Roman" w:eastAsia="Times New Roman" w:hAnsi="Times New Roman"/>
          <w:sz w:val="24"/>
          <w:szCs w:val="24"/>
          <w:lang w:val="uk-UA"/>
        </w:rPr>
        <w:t xml:space="preserve">Більшість учителів добре знають і успішно реалізують на уроках основні педагогічні ідеї навчальних програм, творчо використовують методичні листи про викладання основ наук, рекомендації щодо розвитку умінь і навичок школярів. </w:t>
      </w:r>
      <w:r w:rsidRPr="00296FFF">
        <w:rPr>
          <w:rFonts w:ascii="Times New Roman" w:eastAsia="Times New Roman" w:hAnsi="Times New Roman"/>
          <w:sz w:val="24"/>
          <w:szCs w:val="24"/>
        </w:rPr>
        <w:t>Здійснювалось спостереження за впровадженням про</w:t>
      </w:r>
      <w:r w:rsidRPr="00296FFF">
        <w:rPr>
          <w:rFonts w:ascii="Times New Roman" w:eastAsia="Times New Roman" w:hAnsi="Times New Roman"/>
          <w:sz w:val="24"/>
          <w:szCs w:val="24"/>
          <w:lang w:val="uk-UA"/>
        </w:rPr>
        <w:t>є</w:t>
      </w:r>
      <w:r w:rsidRPr="00296FFF">
        <w:rPr>
          <w:rFonts w:ascii="Times New Roman" w:eastAsia="Times New Roman" w:hAnsi="Times New Roman"/>
          <w:sz w:val="24"/>
          <w:szCs w:val="24"/>
        </w:rPr>
        <w:t>кту нового Держстандарту в 1</w:t>
      </w:r>
      <w:r w:rsidRPr="00296FFF">
        <w:rPr>
          <w:rFonts w:ascii="Times New Roman" w:eastAsia="Times New Roman" w:hAnsi="Times New Roman"/>
          <w:sz w:val="24"/>
          <w:szCs w:val="24"/>
          <w:lang w:val="uk-UA"/>
        </w:rPr>
        <w:t xml:space="preserve">-3 </w:t>
      </w:r>
      <w:r w:rsidRPr="00296FFF">
        <w:rPr>
          <w:rFonts w:ascii="Times New Roman" w:eastAsia="Times New Roman" w:hAnsi="Times New Roman"/>
          <w:sz w:val="24"/>
          <w:szCs w:val="24"/>
        </w:rPr>
        <w:t>клас</w:t>
      </w:r>
      <w:r w:rsidRPr="00296FFF">
        <w:rPr>
          <w:rFonts w:ascii="Times New Roman" w:eastAsia="Times New Roman" w:hAnsi="Times New Roman"/>
          <w:sz w:val="24"/>
          <w:szCs w:val="24"/>
          <w:lang w:val="uk-UA"/>
        </w:rPr>
        <w:t>ах</w:t>
      </w:r>
      <w:r w:rsidRPr="00296FFF">
        <w:rPr>
          <w:rFonts w:ascii="Times New Roman" w:eastAsia="Times New Roman" w:hAnsi="Times New Roman"/>
          <w:sz w:val="24"/>
          <w:szCs w:val="24"/>
        </w:rPr>
        <w:t>. Як показали результати, найголовніші зміни стосувалися методів навчання, перехід від знаннєвої школи до школи компетентностей.</w:t>
      </w:r>
    </w:p>
    <w:p w:rsidR="00421C16" w:rsidRPr="00296FFF" w:rsidRDefault="00421C16" w:rsidP="00421C16">
      <w:pPr>
        <w:spacing w:after="0" w:line="240" w:lineRule="auto"/>
        <w:ind w:firstLine="708"/>
        <w:jc w:val="both"/>
        <w:rPr>
          <w:rFonts w:ascii="Times New Roman" w:eastAsia="Times New Roman" w:hAnsi="Times New Roman"/>
          <w:sz w:val="24"/>
          <w:szCs w:val="24"/>
        </w:rPr>
      </w:pPr>
      <w:r w:rsidRPr="00296FFF">
        <w:rPr>
          <w:rFonts w:ascii="Times New Roman" w:eastAsia="Times New Roman" w:hAnsi="Times New Roman"/>
          <w:sz w:val="24"/>
          <w:szCs w:val="24"/>
        </w:rPr>
        <w:t>Роботу педагогічного колективу було спрямовано на виконання таких завдань:</w:t>
      </w:r>
    </w:p>
    <w:p w:rsidR="00421C16" w:rsidRPr="00296FFF" w:rsidRDefault="00421C16" w:rsidP="00421C16">
      <w:pPr>
        <w:spacing w:after="0" w:line="240" w:lineRule="auto"/>
        <w:jc w:val="both"/>
        <w:rPr>
          <w:rFonts w:ascii="Times New Roman" w:eastAsia="Times New Roman" w:hAnsi="Times New Roman"/>
          <w:sz w:val="24"/>
          <w:szCs w:val="24"/>
        </w:rPr>
      </w:pPr>
      <w:r w:rsidRPr="00296FFF">
        <w:rPr>
          <w:rFonts w:ascii="Times New Roman" w:eastAsia="Times New Roman" w:hAnsi="Times New Roman"/>
          <w:sz w:val="24"/>
          <w:szCs w:val="24"/>
        </w:rPr>
        <w:t>-організація діяльності шкільних методичних об’єднань;</w:t>
      </w:r>
    </w:p>
    <w:p w:rsidR="00421C16" w:rsidRPr="00296FFF" w:rsidRDefault="00421C16" w:rsidP="00421C16">
      <w:pPr>
        <w:spacing w:after="0" w:line="240" w:lineRule="auto"/>
        <w:jc w:val="both"/>
        <w:rPr>
          <w:rFonts w:ascii="Times New Roman" w:eastAsia="Times New Roman" w:hAnsi="Times New Roman"/>
          <w:sz w:val="24"/>
          <w:szCs w:val="24"/>
        </w:rPr>
      </w:pPr>
      <w:r w:rsidRPr="00296FFF">
        <w:rPr>
          <w:rFonts w:ascii="Times New Roman" w:eastAsia="Times New Roman" w:hAnsi="Times New Roman"/>
          <w:sz w:val="24"/>
          <w:szCs w:val="24"/>
        </w:rPr>
        <w:t>-аналіз результатів вивчення рівня навчальних досягнень учнів з предметів;</w:t>
      </w:r>
    </w:p>
    <w:p w:rsidR="00421C16" w:rsidRPr="00296FFF" w:rsidRDefault="00421C16" w:rsidP="00421C16">
      <w:pPr>
        <w:spacing w:after="0" w:line="240" w:lineRule="auto"/>
        <w:jc w:val="both"/>
        <w:rPr>
          <w:rFonts w:ascii="Times New Roman" w:eastAsia="Times New Roman" w:hAnsi="Times New Roman"/>
          <w:sz w:val="24"/>
          <w:szCs w:val="24"/>
        </w:rPr>
      </w:pPr>
      <w:r w:rsidRPr="00296FFF">
        <w:rPr>
          <w:rFonts w:ascii="Times New Roman" w:eastAsia="Times New Roman" w:hAnsi="Times New Roman"/>
          <w:sz w:val="24"/>
          <w:szCs w:val="24"/>
        </w:rPr>
        <w:t>-аналіз моніторингу рівня навчальних досягнень учнів;</w:t>
      </w:r>
    </w:p>
    <w:p w:rsidR="00421C16" w:rsidRPr="00296FFF" w:rsidRDefault="00421C16" w:rsidP="00421C16">
      <w:pPr>
        <w:spacing w:after="0" w:line="240" w:lineRule="auto"/>
        <w:jc w:val="both"/>
        <w:rPr>
          <w:rFonts w:ascii="Times New Roman" w:eastAsia="Times New Roman" w:hAnsi="Times New Roman"/>
          <w:sz w:val="24"/>
          <w:szCs w:val="24"/>
        </w:rPr>
      </w:pPr>
      <w:r w:rsidRPr="00296FFF">
        <w:rPr>
          <w:rFonts w:ascii="Times New Roman" w:eastAsia="Times New Roman" w:hAnsi="Times New Roman"/>
          <w:sz w:val="24"/>
          <w:szCs w:val="24"/>
        </w:rPr>
        <w:lastRenderedPageBreak/>
        <w:t>-аналіз проведення  олімпіад з базових дисциплін;</w:t>
      </w:r>
    </w:p>
    <w:p w:rsidR="00421C16" w:rsidRPr="00296FFF" w:rsidRDefault="00421C16" w:rsidP="00421C16">
      <w:pPr>
        <w:spacing w:after="0" w:line="240" w:lineRule="auto"/>
        <w:jc w:val="both"/>
        <w:rPr>
          <w:rFonts w:ascii="Times New Roman" w:eastAsia="Times New Roman" w:hAnsi="Times New Roman"/>
          <w:sz w:val="24"/>
          <w:szCs w:val="24"/>
          <w:lang w:val="uk-UA"/>
        </w:rPr>
      </w:pPr>
      <w:r w:rsidRPr="00296FFF">
        <w:rPr>
          <w:rFonts w:ascii="Times New Roman" w:eastAsia="Times New Roman" w:hAnsi="Times New Roman"/>
          <w:sz w:val="24"/>
          <w:szCs w:val="24"/>
        </w:rPr>
        <w:t>-надання методичної допомоги вчителям, молодим спеціалістам.</w:t>
      </w:r>
    </w:p>
    <w:p w:rsidR="00421C16" w:rsidRPr="00296FFF" w:rsidRDefault="00421C16" w:rsidP="00421C16">
      <w:pPr>
        <w:spacing w:after="0" w:line="240" w:lineRule="auto"/>
        <w:ind w:firstLine="709"/>
        <w:jc w:val="both"/>
        <w:rPr>
          <w:rFonts w:ascii="Times New Roman" w:hAnsi="Times New Roman"/>
          <w:sz w:val="24"/>
          <w:szCs w:val="24"/>
          <w:lang w:val="uk-UA"/>
        </w:rPr>
      </w:pPr>
      <w:r w:rsidRPr="00296FFF">
        <w:rPr>
          <w:rFonts w:ascii="Times New Roman" w:hAnsi="Times New Roman"/>
          <w:sz w:val="24"/>
          <w:szCs w:val="24"/>
          <w:lang w:val="uk-UA"/>
        </w:rPr>
        <w:t xml:space="preserve"> Відповідно у школі працювали такі методичні формування вчителів: </w:t>
      </w:r>
    </w:p>
    <w:p w:rsidR="00421C16" w:rsidRPr="00296FFF" w:rsidRDefault="00421C16" w:rsidP="00421C16">
      <w:pPr>
        <w:spacing w:after="0" w:line="240" w:lineRule="auto"/>
        <w:jc w:val="both"/>
        <w:rPr>
          <w:rFonts w:ascii="Times New Roman" w:hAnsi="Times New Roman"/>
          <w:sz w:val="24"/>
          <w:szCs w:val="24"/>
          <w:lang w:val="uk-UA"/>
        </w:rPr>
      </w:pPr>
      <w:r w:rsidRPr="00296FFF">
        <w:rPr>
          <w:rFonts w:ascii="Times New Roman" w:hAnsi="Times New Roman"/>
          <w:sz w:val="24"/>
          <w:szCs w:val="24"/>
          <w:lang w:val="uk-UA"/>
        </w:rPr>
        <w:t>- методичне формування учителів початкової школи «Методична кав’</w:t>
      </w:r>
      <w:r w:rsidRPr="00296FFF">
        <w:rPr>
          <w:rFonts w:ascii="Times New Roman" w:hAnsi="Times New Roman"/>
          <w:sz w:val="24"/>
          <w:szCs w:val="24"/>
        </w:rPr>
        <w:t>я</w:t>
      </w:r>
      <w:r w:rsidRPr="00296FFF">
        <w:rPr>
          <w:rFonts w:ascii="Times New Roman" w:hAnsi="Times New Roman"/>
          <w:sz w:val="24"/>
          <w:szCs w:val="24"/>
          <w:lang w:val="uk-UA"/>
        </w:rPr>
        <w:t xml:space="preserve">рня»;  </w:t>
      </w:r>
    </w:p>
    <w:p w:rsidR="00421C16" w:rsidRPr="00296FFF" w:rsidRDefault="00421C16" w:rsidP="00421C16">
      <w:pPr>
        <w:spacing w:after="0" w:line="240" w:lineRule="auto"/>
        <w:jc w:val="both"/>
        <w:rPr>
          <w:rFonts w:ascii="Times New Roman" w:hAnsi="Times New Roman"/>
          <w:sz w:val="24"/>
          <w:szCs w:val="24"/>
          <w:lang w:val="uk-UA"/>
        </w:rPr>
      </w:pPr>
      <w:r w:rsidRPr="00296FFF">
        <w:rPr>
          <w:rFonts w:ascii="Times New Roman" w:hAnsi="Times New Roman"/>
          <w:sz w:val="24"/>
          <w:szCs w:val="24"/>
          <w:lang w:val="uk-UA"/>
        </w:rPr>
        <w:t>- методичне об’єднання класних керівників;</w:t>
      </w:r>
    </w:p>
    <w:p w:rsidR="00421C16" w:rsidRPr="00296FFF" w:rsidRDefault="00421C16" w:rsidP="00421C16">
      <w:pPr>
        <w:spacing w:after="0" w:line="240" w:lineRule="auto"/>
        <w:jc w:val="both"/>
        <w:rPr>
          <w:rFonts w:ascii="Times New Roman" w:hAnsi="Times New Roman"/>
          <w:sz w:val="24"/>
          <w:szCs w:val="24"/>
          <w:lang w:val="uk-UA"/>
        </w:rPr>
      </w:pPr>
      <w:r w:rsidRPr="00296FFF">
        <w:rPr>
          <w:rFonts w:ascii="Times New Roman" w:hAnsi="Times New Roman"/>
          <w:sz w:val="24"/>
          <w:szCs w:val="24"/>
          <w:lang w:val="uk-UA"/>
        </w:rPr>
        <w:t>- методичне об’єднання гуманітарних наук;</w:t>
      </w:r>
    </w:p>
    <w:p w:rsidR="00421C16" w:rsidRPr="00296FFF" w:rsidRDefault="00421C16" w:rsidP="00421C16">
      <w:pPr>
        <w:spacing w:after="0" w:line="240" w:lineRule="auto"/>
        <w:jc w:val="both"/>
        <w:rPr>
          <w:rFonts w:ascii="Times New Roman" w:hAnsi="Times New Roman"/>
          <w:sz w:val="24"/>
          <w:szCs w:val="24"/>
          <w:lang w:val="uk-UA"/>
        </w:rPr>
      </w:pPr>
      <w:r w:rsidRPr="00296FFF">
        <w:rPr>
          <w:rFonts w:ascii="Times New Roman" w:hAnsi="Times New Roman"/>
          <w:sz w:val="24"/>
          <w:szCs w:val="24"/>
          <w:lang w:val="uk-UA"/>
        </w:rPr>
        <w:t>- методичного об’єднання природничо-математичного циклу;</w:t>
      </w:r>
    </w:p>
    <w:p w:rsidR="00421C16" w:rsidRPr="00296FFF" w:rsidRDefault="00421C16" w:rsidP="00421C16">
      <w:pPr>
        <w:spacing w:after="0" w:line="240" w:lineRule="auto"/>
        <w:jc w:val="both"/>
        <w:rPr>
          <w:rFonts w:ascii="Times New Roman" w:hAnsi="Times New Roman"/>
          <w:sz w:val="24"/>
          <w:szCs w:val="24"/>
          <w:lang w:val="uk-UA"/>
        </w:rPr>
      </w:pPr>
      <w:r w:rsidRPr="00296FFF">
        <w:rPr>
          <w:rFonts w:ascii="Times New Roman" w:hAnsi="Times New Roman"/>
          <w:sz w:val="24"/>
          <w:szCs w:val="24"/>
          <w:lang w:val="uk-UA"/>
        </w:rPr>
        <w:t xml:space="preserve">- методичне формування «Школа молодого та малодосвідченого вчителя»; </w:t>
      </w:r>
    </w:p>
    <w:p w:rsidR="00421C16" w:rsidRPr="00296FFF" w:rsidRDefault="00421C16" w:rsidP="00421C16">
      <w:pPr>
        <w:spacing w:after="0" w:line="240" w:lineRule="auto"/>
        <w:jc w:val="both"/>
        <w:rPr>
          <w:rFonts w:ascii="Times New Roman" w:hAnsi="Times New Roman"/>
          <w:sz w:val="24"/>
          <w:szCs w:val="24"/>
          <w:lang w:val="uk-UA"/>
        </w:rPr>
      </w:pPr>
      <w:r w:rsidRPr="00296FFF">
        <w:rPr>
          <w:rFonts w:ascii="Times New Roman" w:hAnsi="Times New Roman"/>
          <w:sz w:val="24"/>
          <w:szCs w:val="24"/>
          <w:lang w:val="uk-UA"/>
        </w:rPr>
        <w:t>- консультпункт для педагогів, що працюють в умовах інклюзії (керівник Ярмола Н. В.</w:t>
      </w:r>
      <w:r>
        <w:rPr>
          <w:rFonts w:ascii="Times New Roman" w:hAnsi="Times New Roman"/>
          <w:sz w:val="24"/>
          <w:szCs w:val="24"/>
          <w:lang w:val="uk-UA"/>
        </w:rPr>
        <w:t>)</w:t>
      </w:r>
    </w:p>
    <w:p w:rsidR="00421C16" w:rsidRPr="00296FFF" w:rsidRDefault="00421C16" w:rsidP="00421C16">
      <w:pPr>
        <w:spacing w:after="0" w:line="240" w:lineRule="auto"/>
        <w:jc w:val="both"/>
        <w:rPr>
          <w:rFonts w:ascii="Times New Roman" w:hAnsi="Times New Roman"/>
          <w:sz w:val="24"/>
          <w:szCs w:val="24"/>
          <w:lang w:val="uk-UA"/>
        </w:rPr>
      </w:pPr>
      <w:r w:rsidRPr="00296FFF">
        <w:rPr>
          <w:rFonts w:ascii="Times New Roman" w:hAnsi="Times New Roman"/>
          <w:sz w:val="24"/>
          <w:szCs w:val="24"/>
          <w:lang w:val="uk-UA"/>
        </w:rPr>
        <w:tab/>
        <w:t>Крім того, кожен вчитель має особисте портфоліо, в якому зібрані розробки найкращих та показових уроків і виховних заходів, а також матеріали із самоосвіти (сертифікати, дипломи, посвідчення тощо). Крім того, щороку кожен із педагогів веде свою методичну картку, у якій зазначає свої здобутки у напрямках методичної роботи школи.</w:t>
      </w:r>
    </w:p>
    <w:p w:rsidR="00421C16" w:rsidRPr="00296FFF" w:rsidRDefault="00421C16" w:rsidP="00421C16">
      <w:pPr>
        <w:spacing w:after="0" w:line="240" w:lineRule="auto"/>
        <w:ind w:firstLine="708"/>
        <w:rPr>
          <w:rFonts w:ascii="Times New Roman" w:eastAsia="Times New Roman" w:hAnsi="Times New Roman"/>
          <w:sz w:val="24"/>
          <w:szCs w:val="24"/>
        </w:rPr>
      </w:pPr>
      <w:r w:rsidRPr="00296FFF">
        <w:rPr>
          <w:rFonts w:ascii="Times New Roman" w:eastAsia="Times New Roman" w:hAnsi="Times New Roman"/>
          <w:sz w:val="24"/>
          <w:szCs w:val="24"/>
        </w:rPr>
        <w:t>Вся методична робота була спрямована на розвиток ініціативи і творчості педколективу в процесі вирішення проблеми навчально-виховного процесу, на покращення та вдосконалення системи знань, умінь і навичок учнів через впровадженняактивних форм і методів навчання.</w:t>
      </w:r>
    </w:p>
    <w:p w:rsidR="00421C16" w:rsidRPr="00296FFF" w:rsidRDefault="00421C16" w:rsidP="00421C16">
      <w:pPr>
        <w:spacing w:after="0" w:line="240" w:lineRule="auto"/>
        <w:ind w:firstLine="708"/>
        <w:jc w:val="both"/>
        <w:rPr>
          <w:rFonts w:ascii="Times New Roman" w:eastAsia="Times New Roman" w:hAnsi="Times New Roman"/>
          <w:sz w:val="24"/>
          <w:szCs w:val="24"/>
          <w:lang w:val="uk-UA"/>
        </w:rPr>
      </w:pPr>
      <w:r w:rsidRPr="00296FFF">
        <w:rPr>
          <w:rFonts w:ascii="Times New Roman" w:eastAsia="Times New Roman" w:hAnsi="Times New Roman"/>
          <w:sz w:val="24"/>
          <w:szCs w:val="24"/>
        </w:rPr>
        <w:t>Для стимулювання творчого професійного росту вчителів широко використовується можливість атестації педагогічних кадрів</w:t>
      </w:r>
      <w:r w:rsidRPr="00296FFF">
        <w:rPr>
          <w:rFonts w:ascii="Times New Roman" w:eastAsia="Times New Roman" w:hAnsi="Times New Roman"/>
          <w:sz w:val="24"/>
          <w:szCs w:val="24"/>
          <w:lang w:val="uk-UA"/>
        </w:rPr>
        <w:t>.</w:t>
      </w:r>
      <w:r w:rsidRPr="00296FFF">
        <w:rPr>
          <w:rFonts w:ascii="Times New Roman" w:hAnsi="Times New Roman"/>
          <w:sz w:val="24"/>
          <w:szCs w:val="24"/>
          <w:lang w:val="uk-UA"/>
        </w:rPr>
        <w:t xml:space="preserve"> Протягом навчального року вчителі пройшли курси підвищення кваліфікації.</w:t>
      </w:r>
    </w:p>
    <w:p w:rsidR="00421C16" w:rsidRPr="00296FFF" w:rsidRDefault="00421C16" w:rsidP="00421C16">
      <w:pPr>
        <w:spacing w:after="0" w:line="240" w:lineRule="auto"/>
        <w:ind w:firstLine="708"/>
        <w:jc w:val="both"/>
        <w:rPr>
          <w:rFonts w:ascii="Times New Roman" w:eastAsia="Times New Roman" w:hAnsi="Times New Roman"/>
          <w:sz w:val="24"/>
          <w:szCs w:val="24"/>
          <w:lang w:val="uk-UA"/>
        </w:rPr>
      </w:pPr>
      <w:r w:rsidRPr="00296FFF">
        <w:rPr>
          <w:rFonts w:ascii="Times New Roman" w:eastAsia="Times New Roman" w:hAnsi="Times New Roman"/>
          <w:sz w:val="24"/>
          <w:szCs w:val="24"/>
          <w:lang w:val="uk-UA"/>
        </w:rPr>
        <w:t xml:space="preserve">Був затверджений графік проведення атестації педагогічних працівників закладу. </w:t>
      </w:r>
      <w:r w:rsidRPr="00296FFF">
        <w:rPr>
          <w:rFonts w:ascii="Times New Roman" w:eastAsia="Times New Roman" w:hAnsi="Times New Roman"/>
          <w:sz w:val="24"/>
          <w:szCs w:val="24"/>
        </w:rPr>
        <w:t>Протягом року вчителі, які атестувались у 20</w:t>
      </w:r>
      <w:r w:rsidRPr="00296FFF">
        <w:rPr>
          <w:rFonts w:ascii="Times New Roman" w:eastAsia="Times New Roman" w:hAnsi="Times New Roman"/>
          <w:sz w:val="24"/>
          <w:szCs w:val="24"/>
          <w:lang w:val="uk-UA"/>
        </w:rPr>
        <w:t>20</w:t>
      </w:r>
      <w:r>
        <w:rPr>
          <w:rFonts w:ascii="Times New Roman" w:eastAsia="Times New Roman" w:hAnsi="Times New Roman"/>
          <w:sz w:val="24"/>
          <w:szCs w:val="24"/>
          <w:lang w:val="uk-UA"/>
        </w:rPr>
        <w:t>/</w:t>
      </w:r>
      <w:r w:rsidRPr="00296FFF">
        <w:rPr>
          <w:rFonts w:ascii="Times New Roman" w:eastAsia="Times New Roman" w:hAnsi="Times New Roman"/>
          <w:sz w:val="24"/>
          <w:szCs w:val="24"/>
        </w:rPr>
        <w:t>20</w:t>
      </w:r>
      <w:r w:rsidRPr="00296FFF">
        <w:rPr>
          <w:rFonts w:ascii="Times New Roman" w:eastAsia="Times New Roman" w:hAnsi="Times New Roman"/>
          <w:sz w:val="24"/>
          <w:szCs w:val="24"/>
          <w:lang w:val="uk-UA"/>
        </w:rPr>
        <w:t>21 навчальному році</w:t>
      </w:r>
      <w:r w:rsidRPr="00296FFF">
        <w:rPr>
          <w:rFonts w:ascii="Times New Roman" w:eastAsia="Times New Roman" w:hAnsi="Times New Roman"/>
          <w:sz w:val="24"/>
          <w:szCs w:val="24"/>
        </w:rPr>
        <w:t xml:space="preserve">  презентували свій досвід роботи.</w:t>
      </w:r>
    </w:p>
    <w:p w:rsidR="00421C16" w:rsidRPr="00296FFF" w:rsidRDefault="00421C16" w:rsidP="00421C16">
      <w:pPr>
        <w:spacing w:after="0" w:line="240" w:lineRule="auto"/>
        <w:ind w:firstLine="708"/>
        <w:jc w:val="both"/>
        <w:rPr>
          <w:rFonts w:ascii="Times New Roman" w:hAnsi="Times New Roman"/>
          <w:sz w:val="24"/>
          <w:szCs w:val="24"/>
          <w:lang w:val="uk-UA"/>
        </w:rPr>
      </w:pPr>
      <w:r w:rsidRPr="00296FFF">
        <w:rPr>
          <w:rFonts w:ascii="Times New Roman" w:eastAsia="Times New Roman" w:hAnsi="Times New Roman"/>
          <w:sz w:val="24"/>
          <w:szCs w:val="24"/>
          <w:lang w:val="uk-UA"/>
        </w:rPr>
        <w:t>Т</w:t>
      </w:r>
      <w:r w:rsidRPr="00296FFF">
        <w:rPr>
          <w:rFonts w:ascii="Times New Roman" w:hAnsi="Times New Roman"/>
          <w:sz w:val="24"/>
          <w:szCs w:val="24"/>
          <w:lang w:val="uk-UA"/>
        </w:rPr>
        <w:t xml:space="preserve">роє вчителів пройшли  чергову: вчитель української мови та літератури Бугай С.Г. атестована на І кваліфікаційну категорію,  вчитель музичного мистецтва та мистецтва – на І кваліфікаційну категорію, вчитель початкових класів Ярмола Н.В. підтвердила раніше присвоєну кваліфікаційну категорію «спеціаліст». </w:t>
      </w:r>
      <w:r w:rsidRPr="00296FFF">
        <w:rPr>
          <w:rFonts w:ascii="Times New Roman" w:eastAsia="Times New Roman" w:hAnsi="Times New Roman"/>
          <w:sz w:val="24"/>
          <w:szCs w:val="24"/>
          <w:lang w:val="uk-UA"/>
        </w:rPr>
        <w:t>Члени атестаційної комісії зробили узагальнений висновок про педагогічну та методичну діяльність кожного вчителя, що пройшов атестацію.</w:t>
      </w:r>
    </w:p>
    <w:p w:rsidR="00421C16" w:rsidRPr="00296FFF" w:rsidRDefault="00421C16" w:rsidP="00421C16">
      <w:pPr>
        <w:spacing w:after="0" w:line="240" w:lineRule="auto"/>
        <w:ind w:firstLine="709"/>
        <w:jc w:val="both"/>
        <w:rPr>
          <w:rFonts w:ascii="Times New Roman" w:hAnsi="Times New Roman"/>
          <w:sz w:val="24"/>
          <w:szCs w:val="24"/>
          <w:lang w:val="uk-UA"/>
        </w:rPr>
      </w:pPr>
      <w:r w:rsidRPr="00296FFF">
        <w:rPr>
          <w:rFonts w:ascii="Times New Roman" w:hAnsi="Times New Roman"/>
          <w:sz w:val="24"/>
          <w:szCs w:val="24"/>
          <w:lang w:val="uk-UA"/>
        </w:rPr>
        <w:t xml:space="preserve">Усі учителі закладу освіти пройшли онлайн-курси навчання на освітній платформі </w:t>
      </w:r>
      <w:r w:rsidRPr="00296FFF">
        <w:rPr>
          <w:rFonts w:ascii="Times New Roman" w:hAnsi="Times New Roman"/>
          <w:sz w:val="24"/>
          <w:szCs w:val="24"/>
          <w:lang w:val="en-US"/>
        </w:rPr>
        <w:t>Ed</w:t>
      </w:r>
      <w:r w:rsidRPr="00296FFF">
        <w:rPr>
          <w:rFonts w:ascii="Times New Roman" w:hAnsi="Times New Roman"/>
          <w:sz w:val="24"/>
          <w:szCs w:val="24"/>
          <w:lang w:val="uk-UA"/>
        </w:rPr>
        <w:t>-</w:t>
      </w:r>
      <w:r w:rsidRPr="00296FFF">
        <w:rPr>
          <w:rFonts w:ascii="Times New Roman" w:hAnsi="Times New Roman"/>
          <w:sz w:val="24"/>
          <w:szCs w:val="24"/>
          <w:lang w:val="en-US"/>
        </w:rPr>
        <w:t>Era</w:t>
      </w:r>
      <w:r w:rsidRPr="00296FFF">
        <w:rPr>
          <w:rFonts w:ascii="Times New Roman" w:hAnsi="Times New Roman"/>
          <w:sz w:val="24"/>
          <w:szCs w:val="24"/>
          <w:lang w:val="uk-UA"/>
        </w:rPr>
        <w:t>.</w:t>
      </w:r>
    </w:p>
    <w:p w:rsidR="00421C16" w:rsidRPr="00296FFF" w:rsidRDefault="00421C16" w:rsidP="00421C16">
      <w:pPr>
        <w:spacing w:after="0" w:line="240" w:lineRule="auto"/>
        <w:ind w:firstLine="709"/>
        <w:jc w:val="both"/>
        <w:rPr>
          <w:rFonts w:ascii="Times New Roman" w:hAnsi="Times New Roman"/>
          <w:sz w:val="24"/>
          <w:szCs w:val="24"/>
          <w:lang w:val="uk-UA"/>
        </w:rPr>
      </w:pPr>
      <w:r w:rsidRPr="00296FFF">
        <w:rPr>
          <w:rFonts w:ascii="Times New Roman" w:hAnsi="Times New Roman"/>
          <w:sz w:val="24"/>
          <w:szCs w:val="24"/>
          <w:lang w:val="uk-UA"/>
        </w:rPr>
        <w:t xml:space="preserve">Протягом року були проведені предметні тижні, які сприяли підвищенню інтересу учнів до вивчення предметів. Особливо необхідно відзначити проведення тижня початкових класів (Любімова О. В.) та тижня української мови та літератури (вчителі Здрок О.Ю., Бугай С.Г.). У поточному навчальному році учителі закладу приділили значну увагу обміну досвідом роботи на методичному порталі, на порталі «На урок» та «Всеосвіта», розмістивши  розробки уроків, позакласних заходів, презентацій. Значна увага педагогами приділялася самоосвіті. Так протягом </w:t>
      </w:r>
      <w:r>
        <w:rPr>
          <w:rFonts w:ascii="Times New Roman" w:hAnsi="Times New Roman"/>
          <w:sz w:val="24"/>
          <w:szCs w:val="24"/>
          <w:lang w:val="uk-UA"/>
        </w:rPr>
        <w:t>2021/2022</w:t>
      </w:r>
      <w:r w:rsidRPr="00296FFF">
        <w:rPr>
          <w:rFonts w:ascii="Times New Roman" w:hAnsi="Times New Roman"/>
          <w:sz w:val="24"/>
          <w:szCs w:val="24"/>
          <w:lang w:val="uk-UA"/>
        </w:rPr>
        <w:t xml:space="preserve"> навчального року учителі закладу переглянули онлайн -вебінари та конференції, семінарів та тренінгів з метою підвищення кваліфікації та самоосвіти. Участь підтверджена відповідними сертифікатами та дипломами. Найбільшу кількість онлайн заходів переглянули учителі початкових класів Любімова О. В. , Бриль О. В., Здрок О.Ю. </w:t>
      </w:r>
    </w:p>
    <w:p w:rsidR="00421C16" w:rsidRPr="00296FFF" w:rsidRDefault="00421C16" w:rsidP="00421C16">
      <w:pPr>
        <w:spacing w:after="0" w:line="240" w:lineRule="auto"/>
        <w:ind w:firstLine="709"/>
        <w:jc w:val="both"/>
        <w:rPr>
          <w:rFonts w:ascii="Times New Roman" w:hAnsi="Times New Roman"/>
          <w:sz w:val="24"/>
          <w:szCs w:val="24"/>
          <w:lang w:val="uk-UA"/>
        </w:rPr>
      </w:pPr>
      <w:r w:rsidRPr="00296FFF">
        <w:rPr>
          <w:rFonts w:ascii="Times New Roman" w:hAnsi="Times New Roman"/>
          <w:sz w:val="24"/>
          <w:szCs w:val="24"/>
          <w:lang w:val="uk-UA"/>
        </w:rPr>
        <w:t>На задовільному рівні працювали методичні об’єднання  учителів. Протягом навчального року було проведено 5 засідання групи індивідуального супроводу та 4 засідання</w:t>
      </w:r>
      <w:r w:rsidRPr="00296FFF">
        <w:rPr>
          <w:rFonts w:ascii="Times New Roman" w:hAnsi="Times New Roman"/>
          <w:sz w:val="24"/>
          <w:szCs w:val="24"/>
        </w:rPr>
        <w:t xml:space="preserve"> методичних формувань</w:t>
      </w:r>
      <w:r w:rsidRPr="00296FFF">
        <w:rPr>
          <w:rFonts w:ascii="Times New Roman" w:hAnsi="Times New Roman"/>
          <w:sz w:val="24"/>
          <w:szCs w:val="24"/>
          <w:lang w:val="uk-UA"/>
        </w:rPr>
        <w:t xml:space="preserve">. Протоколи оформлені належним чином та знаходяться у відповідних теках у методичному кабінеті. </w:t>
      </w:r>
    </w:p>
    <w:p w:rsidR="00421C16" w:rsidRPr="00296FFF" w:rsidRDefault="00421C16" w:rsidP="00421C16">
      <w:pPr>
        <w:spacing w:after="0" w:line="240" w:lineRule="auto"/>
        <w:ind w:firstLine="708"/>
        <w:jc w:val="both"/>
        <w:rPr>
          <w:rFonts w:ascii="Times New Roman" w:eastAsia="Times New Roman" w:hAnsi="Times New Roman"/>
          <w:sz w:val="24"/>
          <w:szCs w:val="24"/>
        </w:rPr>
      </w:pPr>
      <w:r w:rsidRPr="00296FFF">
        <w:rPr>
          <w:rFonts w:ascii="Times New Roman" w:eastAsia="Times New Roman" w:hAnsi="Times New Roman"/>
          <w:sz w:val="24"/>
          <w:szCs w:val="24"/>
        </w:rPr>
        <w:t>В організації своєї роботи голови методичних об’єднань широко використовують різні форми організації методичної роботи:</w:t>
      </w:r>
    </w:p>
    <w:p w:rsidR="00421C16" w:rsidRPr="00296FFF" w:rsidRDefault="00421C16" w:rsidP="00421C16">
      <w:pPr>
        <w:spacing w:after="0" w:line="240" w:lineRule="auto"/>
        <w:jc w:val="both"/>
        <w:rPr>
          <w:rFonts w:ascii="Times New Roman" w:eastAsia="Times New Roman" w:hAnsi="Times New Roman"/>
          <w:sz w:val="24"/>
          <w:szCs w:val="24"/>
        </w:rPr>
      </w:pPr>
      <w:r w:rsidRPr="00296FFF">
        <w:rPr>
          <w:rFonts w:ascii="Times New Roman" w:eastAsia="Times New Roman" w:hAnsi="Times New Roman"/>
          <w:sz w:val="24"/>
          <w:szCs w:val="24"/>
        </w:rPr>
        <w:t>- панорами методичних новинок;</w:t>
      </w:r>
    </w:p>
    <w:p w:rsidR="00421C16" w:rsidRPr="00296FFF" w:rsidRDefault="00421C16" w:rsidP="00421C16">
      <w:pPr>
        <w:spacing w:after="0" w:line="240" w:lineRule="auto"/>
        <w:jc w:val="both"/>
        <w:rPr>
          <w:rFonts w:ascii="Times New Roman" w:eastAsia="Times New Roman" w:hAnsi="Times New Roman"/>
          <w:sz w:val="24"/>
          <w:szCs w:val="24"/>
        </w:rPr>
      </w:pPr>
      <w:r w:rsidRPr="00296FFF">
        <w:rPr>
          <w:rFonts w:ascii="Times New Roman" w:eastAsia="Times New Roman" w:hAnsi="Times New Roman"/>
          <w:sz w:val="24"/>
          <w:szCs w:val="24"/>
        </w:rPr>
        <w:t>- ярмарки педагогічної творчості;</w:t>
      </w:r>
    </w:p>
    <w:p w:rsidR="00421C16" w:rsidRPr="00296FFF" w:rsidRDefault="00421C16" w:rsidP="00421C16">
      <w:pPr>
        <w:spacing w:after="0" w:line="240" w:lineRule="auto"/>
        <w:jc w:val="both"/>
        <w:rPr>
          <w:rFonts w:ascii="Times New Roman" w:eastAsia="Times New Roman" w:hAnsi="Times New Roman"/>
          <w:sz w:val="24"/>
          <w:szCs w:val="24"/>
        </w:rPr>
      </w:pPr>
      <w:r w:rsidRPr="00296FFF">
        <w:rPr>
          <w:rFonts w:ascii="Times New Roman" w:eastAsia="Times New Roman" w:hAnsi="Times New Roman"/>
          <w:sz w:val="24"/>
          <w:szCs w:val="24"/>
        </w:rPr>
        <w:t>- засідання - практикуми;</w:t>
      </w:r>
    </w:p>
    <w:p w:rsidR="00421C16" w:rsidRPr="00296FFF" w:rsidRDefault="00421C16" w:rsidP="00421C16">
      <w:pPr>
        <w:spacing w:after="0" w:line="240" w:lineRule="auto"/>
        <w:jc w:val="both"/>
        <w:rPr>
          <w:rFonts w:ascii="Times New Roman" w:eastAsia="Times New Roman" w:hAnsi="Times New Roman"/>
          <w:sz w:val="24"/>
          <w:szCs w:val="24"/>
        </w:rPr>
      </w:pPr>
      <w:r w:rsidRPr="00296FFF">
        <w:rPr>
          <w:rFonts w:ascii="Times New Roman" w:eastAsia="Times New Roman" w:hAnsi="Times New Roman"/>
          <w:sz w:val="24"/>
          <w:szCs w:val="24"/>
        </w:rPr>
        <w:t>- методична кав'ярня;</w:t>
      </w:r>
    </w:p>
    <w:p w:rsidR="00421C16" w:rsidRPr="00296FFF" w:rsidRDefault="00421C16" w:rsidP="00421C16">
      <w:pPr>
        <w:spacing w:after="0" w:line="240" w:lineRule="auto"/>
        <w:jc w:val="both"/>
        <w:rPr>
          <w:rFonts w:ascii="Times New Roman" w:eastAsia="Times New Roman" w:hAnsi="Times New Roman"/>
          <w:sz w:val="24"/>
          <w:szCs w:val="24"/>
        </w:rPr>
      </w:pPr>
      <w:r w:rsidRPr="00296FFF">
        <w:rPr>
          <w:rFonts w:ascii="Times New Roman" w:eastAsia="Times New Roman" w:hAnsi="Times New Roman"/>
          <w:sz w:val="24"/>
          <w:szCs w:val="24"/>
        </w:rPr>
        <w:lastRenderedPageBreak/>
        <w:t>- калейдоскоп творчих ідей;</w:t>
      </w:r>
    </w:p>
    <w:p w:rsidR="00421C16" w:rsidRPr="00296FFF" w:rsidRDefault="00421C16" w:rsidP="00421C16">
      <w:pPr>
        <w:spacing w:after="0" w:line="240" w:lineRule="auto"/>
        <w:jc w:val="both"/>
        <w:rPr>
          <w:rFonts w:ascii="Times New Roman" w:eastAsia="Times New Roman" w:hAnsi="Times New Roman"/>
          <w:sz w:val="24"/>
          <w:szCs w:val="24"/>
        </w:rPr>
      </w:pPr>
      <w:r w:rsidRPr="00296FFF">
        <w:rPr>
          <w:rFonts w:ascii="Times New Roman" w:eastAsia="Times New Roman" w:hAnsi="Times New Roman"/>
          <w:sz w:val="24"/>
          <w:szCs w:val="24"/>
        </w:rPr>
        <w:t>- салон інновацій;</w:t>
      </w:r>
    </w:p>
    <w:p w:rsidR="00421C16" w:rsidRPr="00296FFF" w:rsidRDefault="00421C16" w:rsidP="00421C16">
      <w:pPr>
        <w:spacing w:after="0" w:line="240" w:lineRule="auto"/>
        <w:jc w:val="both"/>
        <w:rPr>
          <w:rFonts w:ascii="Times New Roman" w:eastAsia="Times New Roman" w:hAnsi="Times New Roman"/>
          <w:sz w:val="24"/>
          <w:szCs w:val="24"/>
        </w:rPr>
      </w:pPr>
      <w:r w:rsidRPr="00296FFF">
        <w:rPr>
          <w:rFonts w:ascii="Times New Roman" w:eastAsia="Times New Roman" w:hAnsi="Times New Roman"/>
          <w:sz w:val="24"/>
          <w:szCs w:val="24"/>
        </w:rPr>
        <w:t>- творча лабораторія.</w:t>
      </w:r>
    </w:p>
    <w:p w:rsidR="00421C16" w:rsidRPr="00296FFF" w:rsidRDefault="00421C16" w:rsidP="00421C16">
      <w:pPr>
        <w:spacing w:after="0" w:line="240" w:lineRule="auto"/>
        <w:ind w:firstLine="708"/>
        <w:jc w:val="both"/>
        <w:rPr>
          <w:rFonts w:ascii="Times New Roman" w:eastAsia="Times New Roman" w:hAnsi="Times New Roman"/>
          <w:sz w:val="24"/>
          <w:szCs w:val="24"/>
          <w:lang w:val="uk-UA"/>
        </w:rPr>
      </w:pPr>
      <w:r w:rsidRPr="00296FFF">
        <w:rPr>
          <w:rFonts w:ascii="Times New Roman" w:eastAsia="Times New Roman" w:hAnsi="Times New Roman"/>
          <w:sz w:val="24"/>
          <w:szCs w:val="24"/>
          <w:lang w:val="uk-UA"/>
        </w:rPr>
        <w:t>Робота методичних об’єднань була спрямована на вдосконалення методичної підготовки, фахової майстерності вчителя, вдосконалення методики проведення уроку. Проведено засідання методичних об’єднань, на яких обговорювались як організаційні питання (підготовка і проведення олімпіад, предметних тижнів, проведення підсумкових контрольних робіт), так і науково-методичні питання. Вчителі за графіком провели контрольні роботи, підсумкові роботи, результати яких узагальнили й обговорили на засіданнях методичного об’єднання.</w:t>
      </w:r>
    </w:p>
    <w:p w:rsidR="00421C16" w:rsidRPr="00296FFF" w:rsidRDefault="00421C16" w:rsidP="00421C16">
      <w:pPr>
        <w:spacing w:after="0" w:line="240" w:lineRule="auto"/>
        <w:ind w:firstLine="708"/>
        <w:jc w:val="both"/>
        <w:rPr>
          <w:rFonts w:ascii="Times New Roman" w:eastAsia="Times New Roman" w:hAnsi="Times New Roman"/>
          <w:sz w:val="24"/>
          <w:szCs w:val="24"/>
          <w:lang w:val="uk-UA"/>
        </w:rPr>
      </w:pPr>
      <w:r w:rsidRPr="00296FFF">
        <w:rPr>
          <w:rFonts w:ascii="Times New Roman" w:eastAsia="Times New Roman" w:hAnsi="Times New Roman"/>
          <w:sz w:val="24"/>
          <w:szCs w:val="24"/>
        </w:rPr>
        <w:t xml:space="preserve">Протягом року проводилися методичні оперативки з метою ознайомлення з нормативними документами, Державним стандартом викладання окремих предметів, передовим педагогічним досвідом, новинками методичної літератури, періодичних видань з предметів </w:t>
      </w:r>
      <w:r w:rsidRPr="00296FFF">
        <w:rPr>
          <w:rFonts w:ascii="Times New Roman" w:eastAsia="Times New Roman" w:hAnsi="Times New Roman"/>
          <w:sz w:val="24"/>
          <w:szCs w:val="24"/>
          <w:lang w:val="uk-UA"/>
        </w:rPr>
        <w:t>.</w:t>
      </w:r>
    </w:p>
    <w:p w:rsidR="00421C16" w:rsidRPr="00296FFF" w:rsidRDefault="00421C16" w:rsidP="00421C16">
      <w:pPr>
        <w:spacing w:after="0" w:line="240" w:lineRule="auto"/>
        <w:ind w:firstLine="708"/>
        <w:jc w:val="both"/>
        <w:rPr>
          <w:rFonts w:ascii="Times New Roman" w:eastAsia="Times New Roman" w:hAnsi="Times New Roman"/>
          <w:sz w:val="24"/>
          <w:szCs w:val="24"/>
        </w:rPr>
      </w:pPr>
      <w:r w:rsidRPr="00296FFF">
        <w:rPr>
          <w:rFonts w:ascii="Times New Roman" w:eastAsia="Times New Roman" w:hAnsi="Times New Roman"/>
          <w:sz w:val="24"/>
          <w:szCs w:val="24"/>
        </w:rPr>
        <w:t>Вчителі проводили позакласні заходи в межах шкільних предметних тижнів: цікаві конкурси, вікторини, виставки, інтелектуально-розважальні ігри, проекти. Всі вчителі – предметними проводили предметні тижні на належному професійному рівні.</w:t>
      </w:r>
    </w:p>
    <w:p w:rsidR="00421C16" w:rsidRPr="00296FFF" w:rsidRDefault="00421C16" w:rsidP="00421C16">
      <w:pPr>
        <w:spacing w:after="0" w:line="240" w:lineRule="auto"/>
        <w:ind w:firstLine="708"/>
        <w:jc w:val="both"/>
        <w:rPr>
          <w:rFonts w:ascii="Times New Roman" w:eastAsia="Times New Roman" w:hAnsi="Times New Roman"/>
          <w:sz w:val="24"/>
          <w:szCs w:val="24"/>
        </w:rPr>
      </w:pPr>
      <w:r w:rsidRPr="00296FFF">
        <w:rPr>
          <w:rFonts w:ascii="Times New Roman" w:eastAsia="Times New Roman" w:hAnsi="Times New Roman"/>
          <w:sz w:val="24"/>
          <w:szCs w:val="24"/>
          <w:lang w:val="uk-UA"/>
        </w:rPr>
        <w:t>З метою поліпшення інформаційно-методичного забезпечення організації ро</w:t>
      </w:r>
      <w:r>
        <w:rPr>
          <w:rFonts w:ascii="Times New Roman" w:eastAsia="Times New Roman" w:hAnsi="Times New Roman"/>
          <w:sz w:val="24"/>
          <w:szCs w:val="24"/>
          <w:lang w:val="uk-UA"/>
        </w:rPr>
        <w:t>боти з педагогами протягом 2020/</w:t>
      </w:r>
      <w:r w:rsidRPr="00296FFF">
        <w:rPr>
          <w:rFonts w:ascii="Times New Roman" w:eastAsia="Times New Roman" w:hAnsi="Times New Roman"/>
          <w:sz w:val="24"/>
          <w:szCs w:val="24"/>
          <w:lang w:val="uk-UA"/>
        </w:rPr>
        <w:t xml:space="preserve">2021 навчального року адміністрація закладу здійснювала контрольно – аналітичну діяльність на достатньому рівні. </w:t>
      </w:r>
      <w:r w:rsidRPr="00296FFF">
        <w:rPr>
          <w:rFonts w:ascii="Times New Roman" w:eastAsia="Times New Roman" w:hAnsi="Times New Roman"/>
          <w:sz w:val="24"/>
          <w:szCs w:val="24"/>
        </w:rPr>
        <w:t>Проведено:</w:t>
      </w:r>
    </w:p>
    <w:p w:rsidR="00421C16" w:rsidRPr="00296FFF" w:rsidRDefault="00421C16" w:rsidP="00421C16">
      <w:pPr>
        <w:spacing w:after="0" w:line="240" w:lineRule="auto"/>
        <w:jc w:val="both"/>
        <w:rPr>
          <w:rFonts w:ascii="Times New Roman" w:eastAsia="Times New Roman" w:hAnsi="Times New Roman"/>
          <w:sz w:val="24"/>
          <w:szCs w:val="24"/>
        </w:rPr>
      </w:pPr>
      <w:r w:rsidRPr="00296FFF">
        <w:rPr>
          <w:rFonts w:ascii="Times New Roman" w:eastAsia="Times New Roman" w:hAnsi="Times New Roman"/>
          <w:sz w:val="24"/>
          <w:szCs w:val="24"/>
        </w:rPr>
        <w:t>- перевірку стану вивчення викладання предметів;</w:t>
      </w:r>
    </w:p>
    <w:p w:rsidR="00421C16" w:rsidRPr="00296FFF" w:rsidRDefault="00421C16" w:rsidP="00421C16">
      <w:pPr>
        <w:spacing w:after="0" w:line="240" w:lineRule="auto"/>
        <w:jc w:val="both"/>
        <w:rPr>
          <w:rFonts w:ascii="Times New Roman" w:eastAsia="Times New Roman" w:hAnsi="Times New Roman"/>
          <w:sz w:val="24"/>
          <w:szCs w:val="24"/>
        </w:rPr>
      </w:pPr>
      <w:r w:rsidRPr="00296FFF">
        <w:rPr>
          <w:rFonts w:ascii="Times New Roman" w:eastAsia="Times New Roman" w:hAnsi="Times New Roman"/>
          <w:sz w:val="24"/>
          <w:szCs w:val="24"/>
        </w:rPr>
        <w:t>- наступність у навчанні 5 класу;</w:t>
      </w:r>
    </w:p>
    <w:p w:rsidR="00421C16" w:rsidRPr="00296FFF" w:rsidRDefault="00421C16" w:rsidP="00421C16">
      <w:pPr>
        <w:spacing w:after="0" w:line="240" w:lineRule="auto"/>
        <w:jc w:val="both"/>
        <w:rPr>
          <w:rFonts w:ascii="Times New Roman" w:eastAsia="Times New Roman" w:hAnsi="Times New Roman"/>
          <w:sz w:val="24"/>
          <w:szCs w:val="24"/>
        </w:rPr>
      </w:pPr>
      <w:r w:rsidRPr="00296FFF">
        <w:rPr>
          <w:rFonts w:ascii="Times New Roman" w:eastAsia="Times New Roman" w:hAnsi="Times New Roman"/>
          <w:sz w:val="24"/>
          <w:szCs w:val="24"/>
        </w:rPr>
        <w:t>- адаптації шестирічних дітей;</w:t>
      </w:r>
    </w:p>
    <w:p w:rsidR="00421C16" w:rsidRPr="00296FFF" w:rsidRDefault="00421C16" w:rsidP="00421C16">
      <w:pPr>
        <w:spacing w:after="0" w:line="240" w:lineRule="auto"/>
        <w:jc w:val="both"/>
        <w:rPr>
          <w:rFonts w:ascii="Times New Roman" w:eastAsia="Times New Roman" w:hAnsi="Times New Roman"/>
          <w:sz w:val="24"/>
          <w:szCs w:val="24"/>
        </w:rPr>
      </w:pPr>
      <w:r w:rsidRPr="00296FFF">
        <w:rPr>
          <w:rFonts w:ascii="Times New Roman" w:eastAsia="Times New Roman" w:hAnsi="Times New Roman"/>
          <w:sz w:val="24"/>
          <w:szCs w:val="24"/>
        </w:rPr>
        <w:t>- класно-узагальнюючий контроль ;</w:t>
      </w:r>
    </w:p>
    <w:p w:rsidR="00421C16" w:rsidRPr="00296FFF" w:rsidRDefault="00421C16" w:rsidP="00421C16">
      <w:pPr>
        <w:spacing w:after="0" w:line="240" w:lineRule="auto"/>
        <w:jc w:val="both"/>
        <w:rPr>
          <w:rFonts w:ascii="Times New Roman" w:eastAsia="Times New Roman" w:hAnsi="Times New Roman"/>
          <w:sz w:val="24"/>
          <w:szCs w:val="24"/>
        </w:rPr>
      </w:pPr>
      <w:r w:rsidRPr="00296FFF">
        <w:rPr>
          <w:rFonts w:ascii="Times New Roman" w:eastAsia="Times New Roman" w:hAnsi="Times New Roman"/>
          <w:sz w:val="24"/>
          <w:szCs w:val="24"/>
        </w:rPr>
        <w:t>- персонального контролю вчителів, які атестувалися;</w:t>
      </w:r>
    </w:p>
    <w:p w:rsidR="00421C16" w:rsidRPr="00296FFF" w:rsidRDefault="00421C16" w:rsidP="00421C16">
      <w:pPr>
        <w:spacing w:after="0" w:line="240" w:lineRule="auto"/>
        <w:jc w:val="both"/>
        <w:rPr>
          <w:rFonts w:ascii="Times New Roman" w:eastAsia="Times New Roman" w:hAnsi="Times New Roman"/>
          <w:sz w:val="24"/>
          <w:szCs w:val="24"/>
        </w:rPr>
      </w:pPr>
      <w:r w:rsidRPr="00296FFF">
        <w:rPr>
          <w:rFonts w:ascii="Times New Roman" w:eastAsia="Times New Roman" w:hAnsi="Times New Roman"/>
          <w:sz w:val="24"/>
          <w:szCs w:val="24"/>
        </w:rPr>
        <w:t>- контроль за веденням класних журналів;</w:t>
      </w:r>
    </w:p>
    <w:p w:rsidR="00421C16" w:rsidRPr="00296FFF" w:rsidRDefault="00421C16" w:rsidP="00421C16">
      <w:pPr>
        <w:spacing w:after="0" w:line="240" w:lineRule="auto"/>
        <w:jc w:val="both"/>
        <w:rPr>
          <w:rFonts w:ascii="Times New Roman" w:eastAsia="Times New Roman" w:hAnsi="Times New Roman"/>
          <w:sz w:val="24"/>
          <w:szCs w:val="24"/>
        </w:rPr>
      </w:pPr>
      <w:r w:rsidRPr="00296FFF">
        <w:rPr>
          <w:rFonts w:ascii="Times New Roman" w:eastAsia="Times New Roman" w:hAnsi="Times New Roman"/>
          <w:sz w:val="24"/>
          <w:szCs w:val="24"/>
        </w:rPr>
        <w:t>- відвідування навчального закладу учнями;</w:t>
      </w:r>
    </w:p>
    <w:p w:rsidR="00421C16" w:rsidRPr="00296FFF" w:rsidRDefault="00421C16" w:rsidP="00421C16">
      <w:pPr>
        <w:spacing w:after="0" w:line="240" w:lineRule="auto"/>
        <w:jc w:val="both"/>
        <w:rPr>
          <w:rFonts w:ascii="Times New Roman" w:eastAsia="Times New Roman" w:hAnsi="Times New Roman"/>
          <w:sz w:val="24"/>
          <w:szCs w:val="24"/>
        </w:rPr>
      </w:pPr>
      <w:r w:rsidRPr="00296FFF">
        <w:rPr>
          <w:rFonts w:ascii="Times New Roman" w:eastAsia="Times New Roman" w:hAnsi="Times New Roman"/>
          <w:sz w:val="24"/>
          <w:szCs w:val="24"/>
        </w:rPr>
        <w:t>-перевірку питань виконання навчальних програм.</w:t>
      </w:r>
    </w:p>
    <w:p w:rsidR="00421C16" w:rsidRPr="00296FFF" w:rsidRDefault="00421C16" w:rsidP="00421C16">
      <w:pPr>
        <w:spacing w:after="0" w:line="240" w:lineRule="auto"/>
        <w:ind w:firstLine="708"/>
        <w:jc w:val="both"/>
        <w:rPr>
          <w:rFonts w:ascii="Times New Roman" w:eastAsia="Times New Roman" w:hAnsi="Times New Roman"/>
          <w:sz w:val="24"/>
          <w:szCs w:val="24"/>
        </w:rPr>
      </w:pPr>
      <w:r w:rsidRPr="00296FFF">
        <w:rPr>
          <w:rFonts w:ascii="Times New Roman" w:eastAsia="Times New Roman" w:hAnsi="Times New Roman"/>
          <w:sz w:val="24"/>
          <w:szCs w:val="24"/>
        </w:rPr>
        <w:t>За підсумками перевірок підготовлено накази, які заслухано на нарадах при директорові.</w:t>
      </w:r>
    </w:p>
    <w:p w:rsidR="00421C16" w:rsidRPr="00296FFF" w:rsidRDefault="00421C16" w:rsidP="00421C16">
      <w:pPr>
        <w:spacing w:after="0" w:line="240" w:lineRule="auto"/>
        <w:ind w:firstLine="708"/>
        <w:jc w:val="both"/>
        <w:rPr>
          <w:rFonts w:ascii="Times New Roman" w:eastAsia="Times New Roman" w:hAnsi="Times New Roman"/>
          <w:sz w:val="24"/>
          <w:szCs w:val="24"/>
        </w:rPr>
      </w:pPr>
      <w:r w:rsidRPr="00296FFF">
        <w:rPr>
          <w:rFonts w:ascii="Times New Roman" w:eastAsia="Times New Roman" w:hAnsi="Times New Roman"/>
          <w:sz w:val="24"/>
          <w:szCs w:val="24"/>
        </w:rPr>
        <w:t>Працівникам навчально-виховного процесу систематично надаються консультації про стан сучасної освіти в Україні шляхом проведення індивідуальних бесід, нарад при директорові, нарад при заступнику, консультації за публікаціями фахових газет та журналів, вебінарів, тренінгів, семінарів-практикумів.</w:t>
      </w:r>
    </w:p>
    <w:p w:rsidR="00421C16" w:rsidRPr="00296FFF" w:rsidRDefault="00421C16" w:rsidP="00421C16">
      <w:pPr>
        <w:spacing w:after="0" w:line="240" w:lineRule="auto"/>
        <w:ind w:firstLine="708"/>
        <w:jc w:val="both"/>
        <w:rPr>
          <w:rFonts w:ascii="Times New Roman" w:eastAsia="Times New Roman" w:hAnsi="Times New Roman"/>
          <w:sz w:val="24"/>
          <w:szCs w:val="24"/>
          <w:lang w:val="uk-UA"/>
        </w:rPr>
      </w:pPr>
      <w:r w:rsidRPr="00296FFF">
        <w:rPr>
          <w:rFonts w:ascii="Times New Roman" w:eastAsia="Times New Roman" w:hAnsi="Times New Roman"/>
          <w:sz w:val="24"/>
          <w:szCs w:val="24"/>
        </w:rPr>
        <w:t xml:space="preserve">Педагогічні ради були проведені згідно перспективного та річного планів. Зокрема, у </w:t>
      </w:r>
      <w:r w:rsidRPr="00296FFF">
        <w:rPr>
          <w:rFonts w:ascii="Times New Roman" w:eastAsia="Times New Roman" w:hAnsi="Times New Roman"/>
          <w:sz w:val="24"/>
          <w:szCs w:val="24"/>
          <w:lang w:val="uk-UA"/>
        </w:rPr>
        <w:t xml:space="preserve">серпні </w:t>
      </w:r>
      <w:r w:rsidRPr="00296FFF">
        <w:rPr>
          <w:rFonts w:ascii="Times New Roman" w:hAnsi="Times New Roman"/>
          <w:sz w:val="24"/>
          <w:szCs w:val="24"/>
          <w:lang w:val="uk-UA"/>
        </w:rPr>
        <w:t>«Про підсумки 20</w:t>
      </w:r>
      <w:r>
        <w:rPr>
          <w:rFonts w:ascii="Times New Roman" w:hAnsi="Times New Roman"/>
          <w:sz w:val="24"/>
          <w:szCs w:val="24"/>
          <w:lang w:val="uk-UA"/>
        </w:rPr>
        <w:t>20</w:t>
      </w:r>
      <w:r w:rsidRPr="00296FFF">
        <w:rPr>
          <w:rFonts w:ascii="Times New Roman" w:hAnsi="Times New Roman"/>
          <w:sz w:val="24"/>
          <w:szCs w:val="24"/>
          <w:lang w:val="uk-UA"/>
        </w:rPr>
        <w:t>/202</w:t>
      </w:r>
      <w:r>
        <w:rPr>
          <w:rFonts w:ascii="Times New Roman" w:hAnsi="Times New Roman"/>
          <w:sz w:val="24"/>
          <w:szCs w:val="24"/>
          <w:lang w:val="uk-UA"/>
        </w:rPr>
        <w:t>1</w:t>
      </w:r>
      <w:r w:rsidRPr="00296FFF">
        <w:rPr>
          <w:rFonts w:ascii="Times New Roman" w:hAnsi="Times New Roman"/>
          <w:sz w:val="24"/>
          <w:szCs w:val="24"/>
          <w:lang w:val="uk-UA"/>
        </w:rPr>
        <w:t xml:space="preserve"> навчального року та плани на </w:t>
      </w:r>
      <w:r>
        <w:rPr>
          <w:rFonts w:ascii="Times New Roman" w:hAnsi="Times New Roman"/>
          <w:sz w:val="24"/>
          <w:szCs w:val="24"/>
          <w:lang w:val="uk-UA"/>
        </w:rPr>
        <w:t>2021/2022</w:t>
      </w:r>
      <w:r w:rsidRPr="00296FFF">
        <w:rPr>
          <w:rFonts w:ascii="Times New Roman" w:hAnsi="Times New Roman"/>
          <w:sz w:val="24"/>
          <w:szCs w:val="24"/>
          <w:lang w:val="uk-UA"/>
        </w:rPr>
        <w:t xml:space="preserve"> навчальний рік», «Про методичні рекомендації викладання предметів та проходження практики», у жовтні презентація на тему «Змішане навчання. Перевернутий клас», Дистанційне навчання з використанням ІКТ у навчально-виховному процесі», «Про внесення змін до організації структури навчання» (грудень)</w:t>
      </w:r>
      <w:r w:rsidRPr="00296FFF">
        <w:rPr>
          <w:rFonts w:ascii="Times New Roman" w:eastAsia="Times New Roman" w:hAnsi="Times New Roman"/>
          <w:sz w:val="24"/>
          <w:szCs w:val="24"/>
          <w:lang w:val="uk-UA"/>
        </w:rPr>
        <w:t xml:space="preserve">, «Про підсумки навчально-виховної роботи за І семестр та завдання на ІІ семестр </w:t>
      </w:r>
      <w:r>
        <w:rPr>
          <w:rFonts w:ascii="Times New Roman" w:eastAsia="Times New Roman" w:hAnsi="Times New Roman"/>
          <w:sz w:val="24"/>
          <w:szCs w:val="24"/>
          <w:lang w:val="uk-UA"/>
        </w:rPr>
        <w:t>2021/2022</w:t>
      </w:r>
      <w:r w:rsidRPr="00296FFF">
        <w:rPr>
          <w:rFonts w:ascii="Times New Roman" w:eastAsia="Times New Roman" w:hAnsi="Times New Roman"/>
          <w:sz w:val="24"/>
          <w:szCs w:val="24"/>
          <w:lang w:val="uk-UA"/>
        </w:rPr>
        <w:t xml:space="preserve"> навчального року» (січень), у лютому - березні  «Про вибір і замовлення підручників». </w:t>
      </w:r>
      <w:r w:rsidRPr="00296FFF">
        <w:rPr>
          <w:rFonts w:ascii="Times New Roman" w:eastAsia="Times New Roman" w:hAnsi="Times New Roman"/>
          <w:sz w:val="24"/>
          <w:szCs w:val="24"/>
        </w:rPr>
        <w:t>Під час підготовки до педагогічних рад проводилися анкетування учителів та учнів, опрацьовувалась методична література.</w:t>
      </w:r>
    </w:p>
    <w:p w:rsidR="00421C16" w:rsidRPr="00A979D1" w:rsidRDefault="00421C16" w:rsidP="00421C16">
      <w:pPr>
        <w:spacing w:after="0" w:line="240" w:lineRule="auto"/>
        <w:ind w:firstLine="708"/>
        <w:jc w:val="both"/>
        <w:rPr>
          <w:rFonts w:ascii="Times New Roman" w:eastAsia="Times New Roman" w:hAnsi="Times New Roman"/>
          <w:sz w:val="24"/>
          <w:szCs w:val="24"/>
        </w:rPr>
      </w:pPr>
      <w:r w:rsidRPr="00296FFF">
        <w:rPr>
          <w:rFonts w:ascii="Times New Roman" w:eastAsia="Times New Roman" w:hAnsi="Times New Roman"/>
          <w:sz w:val="24"/>
          <w:szCs w:val="24"/>
          <w:lang w:val="uk-UA"/>
        </w:rPr>
        <w:t>К</w:t>
      </w:r>
      <w:r w:rsidRPr="00296FFF">
        <w:rPr>
          <w:rFonts w:ascii="Times New Roman" w:eastAsia="Times New Roman" w:hAnsi="Times New Roman"/>
          <w:sz w:val="24"/>
          <w:szCs w:val="24"/>
        </w:rPr>
        <w:t>ерівниками ШМО було проведено діагностування , яке окреслило проблеми кожного педагога. На його основі спланована робота на 20</w:t>
      </w:r>
      <w:r w:rsidRPr="00296FFF">
        <w:rPr>
          <w:rFonts w:ascii="Times New Roman" w:eastAsia="Times New Roman" w:hAnsi="Times New Roman"/>
          <w:sz w:val="24"/>
          <w:szCs w:val="24"/>
          <w:lang w:val="uk-UA"/>
        </w:rPr>
        <w:t>21</w:t>
      </w:r>
      <w:r>
        <w:rPr>
          <w:rFonts w:ascii="Times New Roman" w:eastAsia="Times New Roman" w:hAnsi="Times New Roman"/>
          <w:sz w:val="24"/>
          <w:szCs w:val="24"/>
          <w:lang w:val="uk-UA"/>
        </w:rPr>
        <w:t>/</w:t>
      </w:r>
      <w:r w:rsidRPr="00296FFF">
        <w:rPr>
          <w:rFonts w:ascii="Times New Roman" w:eastAsia="Times New Roman" w:hAnsi="Times New Roman"/>
          <w:sz w:val="24"/>
          <w:szCs w:val="24"/>
        </w:rPr>
        <w:t>202</w:t>
      </w:r>
      <w:r w:rsidRPr="00296FFF">
        <w:rPr>
          <w:rFonts w:ascii="Times New Roman" w:eastAsia="Times New Roman" w:hAnsi="Times New Roman"/>
          <w:sz w:val="24"/>
          <w:szCs w:val="24"/>
          <w:lang w:val="uk-UA"/>
        </w:rPr>
        <w:t>2</w:t>
      </w:r>
      <w:r w:rsidRPr="00296FFF">
        <w:rPr>
          <w:rFonts w:ascii="Times New Roman" w:eastAsia="Times New Roman" w:hAnsi="Times New Roman"/>
          <w:sz w:val="24"/>
          <w:szCs w:val="24"/>
        </w:rPr>
        <w:t xml:space="preserve"> навчальний рік.</w:t>
      </w:r>
    </w:p>
    <w:p w:rsidR="00421C16" w:rsidRPr="00405DB6" w:rsidRDefault="00421C16" w:rsidP="00421C16">
      <w:pPr>
        <w:spacing w:after="0" w:line="240" w:lineRule="auto"/>
        <w:ind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 xml:space="preserve">        </w:t>
      </w:r>
      <w:r w:rsidRPr="00405DB6">
        <w:rPr>
          <w:rFonts w:ascii="Times New Roman" w:eastAsia="Times New Roman" w:hAnsi="Times New Roman"/>
          <w:sz w:val="24"/>
          <w:szCs w:val="24"/>
          <w:lang w:eastAsia="ru-RU"/>
        </w:rPr>
        <w:t xml:space="preserve">Реалізований </w:t>
      </w:r>
      <w:r w:rsidRPr="00405DB6">
        <w:rPr>
          <w:rFonts w:ascii="Times New Roman" w:eastAsia="Times New Roman" w:hAnsi="Times New Roman"/>
          <w:bCs/>
          <w:sz w:val="24"/>
          <w:szCs w:val="24"/>
          <w:lang w:val="uk-UA" w:eastAsia="ru-RU"/>
        </w:rPr>
        <w:t>п</w:t>
      </w:r>
      <w:r w:rsidRPr="00405DB6">
        <w:rPr>
          <w:rFonts w:ascii="Times New Roman" w:eastAsia="Times New Roman" w:hAnsi="Times New Roman"/>
          <w:bCs/>
          <w:sz w:val="24"/>
          <w:szCs w:val="24"/>
          <w:lang w:eastAsia="ru-RU"/>
        </w:rPr>
        <w:t>лан проходження пед</w:t>
      </w:r>
      <w:r w:rsidRPr="00405DB6">
        <w:rPr>
          <w:rFonts w:ascii="Times New Roman" w:eastAsia="Times New Roman" w:hAnsi="Times New Roman"/>
          <w:bCs/>
          <w:sz w:val="24"/>
          <w:szCs w:val="24"/>
          <w:lang w:val="uk-UA" w:eastAsia="ru-RU"/>
        </w:rPr>
        <w:t xml:space="preserve">агогічними </w:t>
      </w:r>
      <w:r w:rsidRPr="00405DB6">
        <w:rPr>
          <w:rFonts w:ascii="Times New Roman" w:eastAsia="Times New Roman" w:hAnsi="Times New Roman"/>
          <w:bCs/>
          <w:sz w:val="24"/>
          <w:szCs w:val="24"/>
          <w:lang w:eastAsia="ru-RU"/>
        </w:rPr>
        <w:t>працівниками атестації.</w:t>
      </w:r>
      <w:r w:rsidRPr="00405DB6">
        <w:rPr>
          <w:rFonts w:ascii="Times New Roman" w:eastAsia="Times New Roman" w:hAnsi="Times New Roman"/>
          <w:sz w:val="24"/>
          <w:szCs w:val="24"/>
          <w:lang w:eastAsia="ru-RU"/>
        </w:rPr>
        <w:t xml:space="preserve"> Було проатестовано</w:t>
      </w:r>
      <w:r w:rsidRPr="00405DB6">
        <w:rPr>
          <w:rFonts w:ascii="Times New Roman" w:eastAsia="Times New Roman" w:hAnsi="Times New Roman"/>
          <w:sz w:val="24"/>
          <w:szCs w:val="24"/>
          <w:lang w:val="uk-UA" w:eastAsia="ru-RU"/>
        </w:rPr>
        <w:t xml:space="preserve"> таких педагогічних працівників:</w:t>
      </w:r>
    </w:p>
    <w:p w:rsidR="00421C16" w:rsidRDefault="00421C16" w:rsidP="00421C16">
      <w:pPr>
        <w:spacing w:after="0" w:line="240" w:lineRule="atLeast"/>
        <w:ind w:firstLine="567"/>
        <w:jc w:val="both"/>
        <w:rPr>
          <w:rFonts w:ascii="Times New Roman" w:eastAsia="Times New Roman" w:hAnsi="Times New Roman"/>
          <w:bCs/>
          <w:sz w:val="24"/>
          <w:szCs w:val="24"/>
          <w:lang w:val="uk-UA" w:eastAsia="ru-RU"/>
        </w:rPr>
      </w:pPr>
      <w:r w:rsidRPr="00405DB6">
        <w:rPr>
          <w:rFonts w:ascii="Times New Roman" w:eastAsia="Times New Roman" w:hAnsi="Times New Roman"/>
          <w:sz w:val="24"/>
          <w:szCs w:val="24"/>
          <w:lang w:val="uk-UA" w:eastAsia="ru-RU"/>
        </w:rPr>
        <w:t>1.</w:t>
      </w:r>
      <w:r>
        <w:rPr>
          <w:rFonts w:ascii="Times New Roman" w:eastAsia="Times New Roman" w:hAnsi="Times New Roman"/>
          <w:b/>
          <w:sz w:val="24"/>
          <w:szCs w:val="24"/>
          <w:lang w:val="uk-UA" w:eastAsia="ru-RU"/>
        </w:rPr>
        <w:t>Ярмола Надія Василівна</w:t>
      </w:r>
      <w:r w:rsidRPr="00405DB6">
        <w:rPr>
          <w:rFonts w:ascii="Times New Roman" w:eastAsia="Times New Roman" w:hAnsi="Times New Roman"/>
          <w:bCs/>
          <w:sz w:val="24"/>
          <w:szCs w:val="24"/>
          <w:lang w:val="uk-UA" w:eastAsia="ru-RU"/>
        </w:rPr>
        <w:t>,</w:t>
      </w:r>
      <w:r w:rsidRPr="00405DB6">
        <w:rPr>
          <w:rFonts w:ascii="Times New Roman" w:eastAsia="Times New Roman" w:hAnsi="Times New Roman"/>
          <w:sz w:val="24"/>
          <w:szCs w:val="24"/>
          <w:lang w:val="uk-UA" w:eastAsia="ru-RU"/>
        </w:rPr>
        <w:t xml:space="preserve"> учитель початкових класів, </w:t>
      </w:r>
      <w:r w:rsidRPr="00405DB6">
        <w:rPr>
          <w:rFonts w:ascii="Times New Roman" w:eastAsia="Times New Roman" w:hAnsi="Times New Roman"/>
          <w:bCs/>
          <w:sz w:val="24"/>
          <w:szCs w:val="24"/>
          <w:lang w:val="uk-UA" w:eastAsia="ru-RU"/>
        </w:rPr>
        <w:t>відповідає раніше присвоєній кваліфікаційній категорії</w:t>
      </w:r>
      <w:r>
        <w:rPr>
          <w:rFonts w:ascii="Times New Roman" w:eastAsia="Times New Roman" w:hAnsi="Times New Roman"/>
          <w:bCs/>
          <w:sz w:val="24"/>
          <w:szCs w:val="24"/>
          <w:lang w:val="uk-UA" w:eastAsia="ru-RU"/>
        </w:rPr>
        <w:t xml:space="preserve"> «спеціаліст».</w:t>
      </w:r>
    </w:p>
    <w:p w:rsidR="00421C16" w:rsidRPr="00405DB6" w:rsidRDefault="00421C16" w:rsidP="00421C16">
      <w:pPr>
        <w:spacing w:after="0" w:line="240" w:lineRule="atLeast"/>
        <w:ind w:firstLine="567"/>
        <w:jc w:val="both"/>
        <w:rPr>
          <w:rFonts w:ascii="Times New Roman" w:eastAsia="Times New Roman" w:hAnsi="Times New Roman"/>
          <w:bCs/>
          <w:sz w:val="24"/>
          <w:szCs w:val="24"/>
          <w:lang w:val="uk-UA" w:eastAsia="ru-RU"/>
        </w:rPr>
      </w:pPr>
      <w:r w:rsidRPr="00405DB6">
        <w:rPr>
          <w:rFonts w:ascii="Times New Roman" w:eastAsia="Times New Roman" w:hAnsi="Times New Roman"/>
          <w:bCs/>
          <w:sz w:val="24"/>
          <w:szCs w:val="24"/>
          <w:lang w:val="uk-UA" w:eastAsia="ru-RU"/>
        </w:rPr>
        <w:t xml:space="preserve"> 2.</w:t>
      </w:r>
      <w:r w:rsidRPr="00344382">
        <w:rPr>
          <w:rFonts w:ascii="Times New Roman" w:eastAsia="Times New Roman" w:hAnsi="Times New Roman"/>
          <w:b/>
          <w:bCs/>
          <w:sz w:val="24"/>
          <w:szCs w:val="24"/>
          <w:lang w:val="uk-UA" w:eastAsia="ru-RU"/>
        </w:rPr>
        <w:t>Бугай Світлана Гриорівна</w:t>
      </w:r>
      <w:r w:rsidRPr="00405DB6">
        <w:rPr>
          <w:rFonts w:ascii="Times New Roman" w:eastAsia="Times New Roman" w:hAnsi="Times New Roman"/>
          <w:b/>
          <w:bCs/>
          <w:sz w:val="24"/>
          <w:szCs w:val="24"/>
          <w:lang w:val="uk-UA" w:eastAsia="ru-RU"/>
        </w:rPr>
        <w:t xml:space="preserve">, </w:t>
      </w:r>
      <w:r w:rsidRPr="00405DB6">
        <w:rPr>
          <w:rFonts w:ascii="Times New Roman" w:eastAsia="Times New Roman" w:hAnsi="Times New Roman"/>
          <w:bCs/>
          <w:sz w:val="24"/>
          <w:szCs w:val="24"/>
          <w:lang w:val="uk-UA" w:eastAsia="ru-RU"/>
        </w:rPr>
        <w:t xml:space="preserve">учитель </w:t>
      </w:r>
      <w:r>
        <w:rPr>
          <w:rFonts w:ascii="Times New Roman" w:eastAsia="Times New Roman" w:hAnsi="Times New Roman"/>
          <w:bCs/>
          <w:sz w:val="24"/>
          <w:szCs w:val="24"/>
          <w:lang w:val="uk-UA" w:eastAsia="ru-RU"/>
        </w:rPr>
        <w:t>української мови та літератури</w:t>
      </w:r>
      <w:r w:rsidRPr="00405DB6">
        <w:rPr>
          <w:rFonts w:ascii="Times New Roman" w:eastAsia="Times New Roman" w:hAnsi="Times New Roman"/>
          <w:bCs/>
          <w:sz w:val="24"/>
          <w:szCs w:val="24"/>
          <w:lang w:val="uk-UA" w:eastAsia="ru-RU"/>
        </w:rPr>
        <w:t>,</w:t>
      </w:r>
      <w:r w:rsidRPr="00405DB6">
        <w:rPr>
          <w:rFonts w:ascii="Times New Roman" w:eastAsia="Times New Roman" w:hAnsi="Times New Roman"/>
          <w:b/>
          <w:bCs/>
          <w:sz w:val="24"/>
          <w:szCs w:val="24"/>
          <w:lang w:val="uk-UA" w:eastAsia="ru-RU"/>
        </w:rPr>
        <w:t xml:space="preserve"> </w:t>
      </w:r>
      <w:r w:rsidRPr="00405DB6">
        <w:rPr>
          <w:rFonts w:ascii="Times New Roman" w:eastAsia="Times New Roman" w:hAnsi="Times New Roman"/>
          <w:bCs/>
          <w:sz w:val="24"/>
          <w:szCs w:val="24"/>
          <w:lang w:val="uk-UA" w:eastAsia="ru-RU"/>
        </w:rPr>
        <w:t>присвоєно кваліфікаційну категорію «спеціаліст першої категорії»;</w:t>
      </w:r>
    </w:p>
    <w:p w:rsidR="00421C16" w:rsidRDefault="00421C16" w:rsidP="00421C16">
      <w:pPr>
        <w:spacing w:after="0" w:line="240" w:lineRule="auto"/>
        <w:jc w:val="both"/>
        <w:rPr>
          <w:noProof/>
          <w:lang w:val="uk-UA" w:eastAsia="ru-RU"/>
        </w:rPr>
      </w:pPr>
      <w:r w:rsidRPr="00405DB6">
        <w:rPr>
          <w:rFonts w:ascii="Times New Roman" w:eastAsia="Times New Roman" w:hAnsi="Times New Roman"/>
          <w:bCs/>
          <w:sz w:val="24"/>
          <w:szCs w:val="24"/>
          <w:lang w:val="uk-UA" w:eastAsia="ru-RU"/>
        </w:rPr>
        <w:lastRenderedPageBreak/>
        <w:t xml:space="preserve">          3.</w:t>
      </w:r>
      <w:r>
        <w:rPr>
          <w:rFonts w:ascii="Times New Roman" w:eastAsia="Times New Roman" w:hAnsi="Times New Roman"/>
          <w:b/>
          <w:bCs/>
          <w:sz w:val="24"/>
          <w:szCs w:val="24"/>
          <w:lang w:val="uk-UA" w:eastAsia="ru-RU"/>
        </w:rPr>
        <w:t>Миколаєнко Вікторія Станіславівна</w:t>
      </w:r>
      <w:r w:rsidRPr="00405DB6">
        <w:rPr>
          <w:rFonts w:ascii="Times New Roman" w:eastAsia="Times New Roman" w:hAnsi="Times New Roman"/>
          <w:b/>
          <w:bCs/>
          <w:sz w:val="24"/>
          <w:szCs w:val="24"/>
          <w:lang w:val="uk-UA" w:eastAsia="ru-RU"/>
        </w:rPr>
        <w:t xml:space="preserve">, </w:t>
      </w:r>
      <w:r w:rsidRPr="00405DB6">
        <w:rPr>
          <w:rFonts w:ascii="Times New Roman" w:eastAsia="Times New Roman" w:hAnsi="Times New Roman"/>
          <w:bCs/>
          <w:sz w:val="24"/>
          <w:szCs w:val="24"/>
          <w:lang w:val="uk-UA" w:eastAsia="ru-RU"/>
        </w:rPr>
        <w:t xml:space="preserve">учитель </w:t>
      </w:r>
      <w:r>
        <w:rPr>
          <w:rFonts w:ascii="Times New Roman" w:eastAsia="Times New Roman" w:hAnsi="Times New Roman"/>
          <w:bCs/>
          <w:sz w:val="24"/>
          <w:szCs w:val="24"/>
          <w:lang w:val="uk-UA" w:eastAsia="ru-RU"/>
        </w:rPr>
        <w:t>музичного мистецтва та мистецтва</w:t>
      </w:r>
      <w:r w:rsidRPr="00405DB6">
        <w:rPr>
          <w:rFonts w:ascii="Times New Roman" w:eastAsia="Times New Roman" w:hAnsi="Times New Roman"/>
          <w:bCs/>
          <w:sz w:val="24"/>
          <w:szCs w:val="24"/>
          <w:lang w:val="uk-UA" w:eastAsia="ru-RU"/>
        </w:rPr>
        <w:t>,</w:t>
      </w:r>
      <w:r w:rsidRPr="00405DB6">
        <w:rPr>
          <w:rFonts w:ascii="Times New Roman" w:eastAsia="Times New Roman" w:hAnsi="Times New Roman"/>
          <w:b/>
          <w:bCs/>
          <w:sz w:val="24"/>
          <w:szCs w:val="24"/>
          <w:lang w:val="uk-UA" w:eastAsia="ru-RU"/>
        </w:rPr>
        <w:t xml:space="preserve"> </w:t>
      </w:r>
      <w:r w:rsidRPr="00405DB6">
        <w:rPr>
          <w:rFonts w:ascii="Times New Roman" w:eastAsia="Times New Roman" w:hAnsi="Times New Roman"/>
          <w:bCs/>
          <w:sz w:val="24"/>
          <w:szCs w:val="24"/>
          <w:lang w:val="uk-UA" w:eastAsia="ru-RU"/>
        </w:rPr>
        <w:t>присвоєно кваліфікаційну категорію «спеціаліст першої категорії»</w:t>
      </w:r>
      <w:r>
        <w:rPr>
          <w:rFonts w:ascii="Times New Roman" w:eastAsia="Times New Roman" w:hAnsi="Times New Roman"/>
          <w:bCs/>
          <w:sz w:val="24"/>
          <w:szCs w:val="24"/>
          <w:lang w:val="uk-UA" w:eastAsia="ru-RU"/>
        </w:rPr>
        <w:t>.</w:t>
      </w:r>
      <w:r w:rsidRPr="00D742FD">
        <w:rPr>
          <w:noProof/>
          <w:lang w:eastAsia="ru-RU"/>
        </w:rPr>
        <w:t xml:space="preserve"> </w:t>
      </w:r>
    </w:p>
    <w:p w:rsidR="00421C16" w:rsidRPr="00E76E3D" w:rsidRDefault="00421C16" w:rsidP="00421C16">
      <w:pPr>
        <w:spacing w:after="0" w:line="240" w:lineRule="auto"/>
        <w:jc w:val="both"/>
        <w:rPr>
          <w:rFonts w:ascii="Times New Roman" w:eastAsia="Times New Roman" w:hAnsi="Times New Roman"/>
          <w:bCs/>
          <w:sz w:val="24"/>
          <w:szCs w:val="24"/>
          <w:lang w:val="uk-UA" w:eastAsia="ru-RU"/>
        </w:rPr>
      </w:pPr>
      <w:r w:rsidRPr="00405DB6">
        <w:rPr>
          <w:noProof/>
          <w:lang w:eastAsia="ru-RU"/>
        </w:rPr>
        <w:drawing>
          <wp:inline distT="0" distB="0" distL="0" distR="0" wp14:anchorId="6C97AC1F" wp14:editId="11B30B10">
            <wp:extent cx="5502275" cy="3212465"/>
            <wp:effectExtent l="19050" t="0" r="22225" b="6985"/>
            <wp:docPr id="18" name="Диаграмма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421C16" w:rsidRPr="00405DB6" w:rsidRDefault="00421C16" w:rsidP="00421C16">
      <w:pPr>
        <w:spacing w:after="0" w:line="240" w:lineRule="auto"/>
        <w:ind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ab/>
        <w:t>Результати атестації продемонстрували обізнаність вчителів в питаннях  чинного законодавства в галузі освіти, навчально-методичного забезпечення предмету, який викладається, ведення шкільної документації, психолого-педагогічної та методичної літератури, нових освітніх технологіях та</w:t>
      </w:r>
      <w:r w:rsidRPr="001F262E">
        <w:rPr>
          <w:rFonts w:ascii="Times New Roman" w:eastAsia="Times New Roman" w:hAnsi="Times New Roman"/>
          <w:sz w:val="24"/>
          <w:szCs w:val="24"/>
          <w:lang w:val="uk-UA" w:eastAsia="ru-RU"/>
        </w:rPr>
        <w:t xml:space="preserve"> </w:t>
      </w:r>
      <w:r w:rsidRPr="00405DB6">
        <w:rPr>
          <w:rFonts w:ascii="Times New Roman" w:eastAsia="Times New Roman" w:hAnsi="Times New Roman"/>
          <w:sz w:val="24"/>
          <w:szCs w:val="24"/>
          <w:lang w:val="uk-UA" w:eastAsia="ru-RU"/>
        </w:rPr>
        <w:t>методиках  щодо організації освітнього процесу. Матеріали атестації узагальнені у вигляді портфоліо досягнень педагогічних працівників, що зберігаються у методичному кабінеті школи.</w:t>
      </w:r>
    </w:p>
    <w:p w:rsidR="00421C16" w:rsidRPr="00A979D1" w:rsidRDefault="00421C16" w:rsidP="00421C16">
      <w:pPr>
        <w:spacing w:after="0" w:line="240" w:lineRule="auto"/>
        <w:ind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Атестаційна комісія підготувала узагальнений висновок про педагогічну та методичну діяльність кожного вчителя, що атестувався</w:t>
      </w:r>
      <w:r>
        <w:rPr>
          <w:rFonts w:ascii="Times New Roman" w:eastAsia="Times New Roman" w:hAnsi="Times New Roman"/>
          <w:sz w:val="24"/>
          <w:szCs w:val="24"/>
          <w:lang w:val="uk-UA" w:eastAsia="ru-RU"/>
        </w:rPr>
        <w:t xml:space="preserve">. </w:t>
      </w:r>
      <w:r w:rsidRPr="00405DB6">
        <w:rPr>
          <w:rFonts w:ascii="Times New Roman" w:eastAsia="Times New Roman" w:hAnsi="Times New Roman"/>
          <w:sz w:val="24"/>
          <w:szCs w:val="24"/>
          <w:lang w:val="uk-UA" w:eastAsia="ru-RU"/>
        </w:rPr>
        <w:t>Підсумки атестації педаг</w:t>
      </w:r>
      <w:r>
        <w:rPr>
          <w:rFonts w:ascii="Times New Roman" w:eastAsia="Times New Roman" w:hAnsi="Times New Roman"/>
          <w:sz w:val="24"/>
          <w:szCs w:val="24"/>
          <w:lang w:val="uk-UA" w:eastAsia="ru-RU"/>
        </w:rPr>
        <w:t>огічних працівників школи у 2020/2021</w:t>
      </w:r>
      <w:r w:rsidRPr="00405DB6">
        <w:rPr>
          <w:rFonts w:ascii="Times New Roman" w:eastAsia="Times New Roman" w:hAnsi="Times New Roman"/>
          <w:sz w:val="24"/>
          <w:szCs w:val="24"/>
          <w:lang w:val="uk-UA" w:eastAsia="ru-RU"/>
        </w:rPr>
        <w:t xml:space="preserve"> навчальному році відображено у наказі </w:t>
      </w:r>
      <w:r w:rsidRPr="00A979D1">
        <w:rPr>
          <w:rFonts w:ascii="Times New Roman" w:eastAsia="Times New Roman" w:hAnsi="Times New Roman"/>
          <w:sz w:val="24"/>
          <w:szCs w:val="24"/>
          <w:lang w:val="uk-UA" w:eastAsia="ru-RU"/>
        </w:rPr>
        <w:t>«Про підсумки атестації педагогічних працівників у 2021 році» від 20.03.2021  №  63-о.</w:t>
      </w:r>
    </w:p>
    <w:p w:rsidR="00421C16" w:rsidRPr="00405DB6" w:rsidRDefault="00421C16" w:rsidP="00421C16">
      <w:pPr>
        <w:spacing w:after="0" w:line="240" w:lineRule="auto"/>
        <w:ind w:firstLine="567"/>
        <w:jc w:val="both"/>
        <w:rPr>
          <w:rFonts w:ascii="Times New Roman" w:eastAsia="Times New Roman" w:hAnsi="Times New Roman"/>
          <w:sz w:val="24"/>
          <w:szCs w:val="24"/>
          <w:lang w:eastAsia="ru-RU"/>
        </w:rPr>
      </w:pPr>
      <w:r w:rsidRPr="00405DB6">
        <w:rPr>
          <w:rFonts w:ascii="Times New Roman" w:eastAsia="Times New Roman" w:hAnsi="Times New Roman"/>
          <w:sz w:val="24"/>
          <w:szCs w:val="24"/>
          <w:lang w:eastAsia="ru-RU"/>
        </w:rPr>
        <w:t xml:space="preserve">Згідно з річним планом роботи школи на </w:t>
      </w:r>
      <w:r>
        <w:rPr>
          <w:rFonts w:ascii="Times New Roman" w:eastAsia="Times New Roman" w:hAnsi="Times New Roman"/>
          <w:sz w:val="24"/>
          <w:szCs w:val="24"/>
          <w:lang w:eastAsia="ru-RU"/>
        </w:rPr>
        <w:t>2021/2022</w:t>
      </w:r>
      <w:r w:rsidRPr="00405DB6">
        <w:rPr>
          <w:rFonts w:ascii="Times New Roman" w:eastAsia="Times New Roman" w:hAnsi="Times New Roman"/>
          <w:sz w:val="24"/>
          <w:szCs w:val="24"/>
          <w:lang w:eastAsia="ru-RU"/>
        </w:rPr>
        <w:t xml:space="preserve"> н</w:t>
      </w:r>
      <w:r w:rsidRPr="00405DB6">
        <w:rPr>
          <w:rFonts w:ascii="Times New Roman" w:eastAsia="Times New Roman" w:hAnsi="Times New Roman"/>
          <w:sz w:val="24"/>
          <w:szCs w:val="24"/>
          <w:lang w:val="uk-UA" w:eastAsia="ru-RU"/>
        </w:rPr>
        <w:t>авчальному році</w:t>
      </w:r>
      <w:r w:rsidRPr="00405DB6">
        <w:rPr>
          <w:rFonts w:ascii="Times New Roman" w:eastAsia="Times New Roman" w:hAnsi="Times New Roman"/>
          <w:sz w:val="24"/>
          <w:szCs w:val="24"/>
          <w:lang w:eastAsia="ru-RU"/>
        </w:rPr>
        <w:t xml:space="preserve"> про</w:t>
      </w:r>
      <w:r>
        <w:rPr>
          <w:rFonts w:ascii="Times New Roman" w:eastAsia="Times New Roman" w:hAnsi="Times New Roman"/>
          <w:sz w:val="24"/>
          <w:szCs w:val="24"/>
          <w:lang w:eastAsia="ru-RU"/>
        </w:rPr>
        <w:t>ведені всі педради,</w:t>
      </w:r>
      <w:r w:rsidRPr="00405DB6">
        <w:rPr>
          <w:rFonts w:ascii="Times New Roman" w:eastAsia="Times New Roman" w:hAnsi="Times New Roman"/>
          <w:sz w:val="24"/>
          <w:szCs w:val="24"/>
          <w:lang w:eastAsia="ru-RU"/>
        </w:rPr>
        <w:t xml:space="preserve"> наради при директорові та його заступниках. </w:t>
      </w:r>
    </w:p>
    <w:p w:rsidR="00421C16" w:rsidRPr="00405DB6" w:rsidRDefault="00421C16" w:rsidP="00421C16">
      <w:pPr>
        <w:spacing w:after="0" w:line="240" w:lineRule="auto"/>
        <w:ind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Упродовж навчального року в школі були створені необхідні умови для підвищення теоретичного професійного рівня кожного члена педагогічного колективу. Враховуючи науково-методичні проблеми педагогічного колективу та методичних об’єднань, кожен вчитель обрав власну методичну проблему, над якою працював, впроваджуючи її в практику роботи та вдосконалюючи свою майстерність. Теоретичні роботи</w:t>
      </w:r>
      <w:r>
        <w:rPr>
          <w:rFonts w:ascii="Times New Roman" w:eastAsia="Times New Roman" w:hAnsi="Times New Roman"/>
          <w:sz w:val="24"/>
          <w:szCs w:val="24"/>
          <w:lang w:val="uk-UA" w:eastAsia="ru-RU"/>
        </w:rPr>
        <w:t>,</w:t>
      </w:r>
      <w:r w:rsidRPr="00405DB6">
        <w:rPr>
          <w:rFonts w:ascii="Times New Roman" w:eastAsia="Times New Roman" w:hAnsi="Times New Roman"/>
          <w:sz w:val="24"/>
          <w:szCs w:val="24"/>
          <w:lang w:val="uk-UA" w:eastAsia="ru-RU"/>
        </w:rPr>
        <w:t xml:space="preserve"> кращі роботи учнів зібрані в індивідуальні портфоліо системи роботи вчителів, які знаходяться в методичному кабінеті. </w:t>
      </w:r>
    </w:p>
    <w:p w:rsidR="00421C16" w:rsidRPr="00405DB6" w:rsidRDefault="00421C16" w:rsidP="00421C16">
      <w:pPr>
        <w:widowControl w:val="0"/>
        <w:tabs>
          <w:tab w:val="left" w:pos="567"/>
        </w:tabs>
        <w:autoSpaceDE w:val="0"/>
        <w:autoSpaceDN w:val="0"/>
        <w:spacing w:after="0" w:line="200" w:lineRule="atLeast"/>
        <w:ind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 xml:space="preserve">Значна увага приділялась оволодінню інноваційними формами та методами навчання, компетентнісному підходу  до викладання навчальних предметів, вивченню та застосуванню нових навчальних планів, програм, підручників, посібників тощо, удосконаленню форм роботи по запровадженню нетрадиційних форм і методів організації освітнього процесу, новітніх освітніх технологій та передового педагогічного досвіду. </w:t>
      </w:r>
    </w:p>
    <w:p w:rsidR="00421C16" w:rsidRPr="00405DB6" w:rsidRDefault="00421C16" w:rsidP="00421C16">
      <w:pPr>
        <w:spacing w:after="0" w:line="200" w:lineRule="atLeast"/>
        <w:ind w:firstLine="567"/>
        <w:jc w:val="both"/>
        <w:rPr>
          <w:rFonts w:ascii="Times New Roman" w:eastAsia="Times New Roman" w:hAnsi="Times New Roman"/>
          <w:lang w:val="uk-UA" w:eastAsia="ru-RU"/>
        </w:rPr>
      </w:pPr>
      <w:r w:rsidRPr="00405DB6">
        <w:rPr>
          <w:rFonts w:ascii="Times New Roman" w:eastAsia="Times New Roman" w:hAnsi="Times New Roman"/>
          <w:sz w:val="24"/>
          <w:szCs w:val="24"/>
          <w:lang w:val="uk-UA" w:eastAsia="ru-RU"/>
        </w:rPr>
        <w:t>В</w:t>
      </w:r>
      <w:r w:rsidRPr="00DB335F">
        <w:rPr>
          <w:rFonts w:ascii="Times New Roman" w:eastAsia="Times New Roman" w:hAnsi="Times New Roman"/>
          <w:sz w:val="24"/>
          <w:szCs w:val="24"/>
          <w:lang w:val="uk-UA" w:eastAsia="ru-RU"/>
        </w:rPr>
        <w:t xml:space="preserve">  умовах карантинних обмежень, пов’язаних з пандемією </w:t>
      </w:r>
      <w:r w:rsidRPr="00DB335F">
        <w:rPr>
          <w:rFonts w:ascii="Times New Roman" w:eastAsia="Times New Roman" w:hAnsi="Times New Roman"/>
          <w:sz w:val="24"/>
          <w:szCs w:val="24"/>
          <w:lang w:val="en-US" w:eastAsia="ru-RU"/>
        </w:rPr>
        <w:t>COVID</w:t>
      </w:r>
      <w:r>
        <w:rPr>
          <w:rFonts w:ascii="Times New Roman" w:eastAsia="Times New Roman" w:hAnsi="Times New Roman"/>
          <w:sz w:val="24"/>
          <w:szCs w:val="24"/>
          <w:lang w:val="uk-UA" w:eastAsia="ru-RU"/>
        </w:rPr>
        <w:t xml:space="preserve"> – 2019</w:t>
      </w:r>
      <w:r w:rsidRPr="00DB335F">
        <w:rPr>
          <w:rFonts w:ascii="Times New Roman" w:eastAsia="Times New Roman" w:hAnsi="Times New Roman"/>
          <w:sz w:val="24"/>
          <w:szCs w:val="24"/>
          <w:lang w:val="uk-UA" w:eastAsia="ru-RU"/>
        </w:rPr>
        <w:t xml:space="preserve">, учителі освоїли і успішно застосовували засоби дистанційного навчання  (месенджери </w:t>
      </w:r>
      <w:r w:rsidRPr="00DB335F">
        <w:rPr>
          <w:rFonts w:ascii="Times New Roman" w:eastAsia="Times New Roman" w:hAnsi="Times New Roman"/>
          <w:sz w:val="24"/>
          <w:szCs w:val="24"/>
          <w:lang w:val="en-US" w:eastAsia="ru-RU"/>
        </w:rPr>
        <w:t>Viber</w:t>
      </w:r>
      <w:r w:rsidRPr="00DB335F">
        <w:rPr>
          <w:rFonts w:ascii="Times New Roman" w:eastAsia="Times New Roman" w:hAnsi="Times New Roman"/>
          <w:sz w:val="24"/>
          <w:szCs w:val="24"/>
          <w:lang w:val="uk-UA" w:eastAsia="ru-RU"/>
        </w:rPr>
        <w:t xml:space="preserve">, </w:t>
      </w:r>
      <w:r w:rsidRPr="00DB335F">
        <w:rPr>
          <w:rFonts w:ascii="Times New Roman" w:eastAsia="Times New Roman" w:hAnsi="Times New Roman"/>
          <w:sz w:val="24"/>
          <w:szCs w:val="24"/>
          <w:lang w:val="en-US" w:eastAsia="ru-RU"/>
        </w:rPr>
        <w:t>Telegram</w:t>
      </w:r>
      <w:r w:rsidRPr="00DB335F">
        <w:rPr>
          <w:rFonts w:ascii="Times New Roman" w:eastAsia="Times New Roman" w:hAnsi="Times New Roman"/>
          <w:sz w:val="24"/>
          <w:szCs w:val="24"/>
          <w:lang w:val="uk-UA" w:eastAsia="ru-RU"/>
        </w:rPr>
        <w:t xml:space="preserve">, онлайн-платформи </w:t>
      </w:r>
      <w:r w:rsidRPr="00DB335F">
        <w:rPr>
          <w:rFonts w:ascii="Times New Roman" w:eastAsia="Times New Roman" w:hAnsi="Times New Roman"/>
          <w:sz w:val="24"/>
          <w:szCs w:val="24"/>
          <w:lang w:val="en-US" w:eastAsia="ru-RU"/>
        </w:rPr>
        <w:t>Google</w:t>
      </w:r>
      <w:r w:rsidRPr="00DB335F">
        <w:rPr>
          <w:rFonts w:ascii="Times New Roman" w:eastAsia="Times New Roman" w:hAnsi="Times New Roman"/>
          <w:sz w:val="24"/>
          <w:szCs w:val="24"/>
          <w:lang w:val="uk-UA" w:eastAsia="ru-RU"/>
        </w:rPr>
        <w:t xml:space="preserve"> </w:t>
      </w:r>
      <w:r w:rsidRPr="00DB335F">
        <w:rPr>
          <w:rFonts w:ascii="Times New Roman" w:eastAsia="Times New Roman" w:hAnsi="Times New Roman"/>
          <w:sz w:val="24"/>
          <w:szCs w:val="24"/>
          <w:lang w:val="en-US" w:eastAsia="ru-RU"/>
        </w:rPr>
        <w:t>Classroom</w:t>
      </w:r>
      <w:r w:rsidRPr="00DB335F">
        <w:rPr>
          <w:rFonts w:ascii="Times New Roman" w:eastAsia="Times New Roman" w:hAnsi="Times New Roman"/>
          <w:sz w:val="24"/>
          <w:szCs w:val="24"/>
          <w:lang w:val="uk-UA" w:eastAsia="ru-RU"/>
        </w:rPr>
        <w:t>,  «На урок», «Всеосвіта» тощо). Це дало можливість успішно виконати всі навчальні програми у повному обсязі.</w:t>
      </w:r>
    </w:p>
    <w:p w:rsidR="00421C16" w:rsidRPr="00405DB6" w:rsidRDefault="00421C16" w:rsidP="00421C16">
      <w:pPr>
        <w:widowControl w:val="0"/>
        <w:tabs>
          <w:tab w:val="left" w:pos="567"/>
        </w:tabs>
        <w:autoSpaceDE w:val="0"/>
        <w:autoSpaceDN w:val="0"/>
        <w:spacing w:after="0" w:line="200" w:lineRule="atLeast"/>
        <w:ind w:firstLine="567"/>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Упроовж 2020/2021</w:t>
      </w:r>
      <w:r w:rsidRPr="00405DB6">
        <w:rPr>
          <w:rFonts w:ascii="Times New Roman" w:eastAsia="Times New Roman" w:hAnsi="Times New Roman"/>
          <w:sz w:val="24"/>
          <w:szCs w:val="24"/>
          <w:lang w:val="uk-UA" w:eastAsia="ru-RU"/>
        </w:rPr>
        <w:t xml:space="preserve"> навчального року тісний зв’язок підтримувався із шкільною бібліотекою щодо ознайомлення з новинками психолого-педагогічних та фахових видань.</w:t>
      </w:r>
    </w:p>
    <w:p w:rsidR="00421C16" w:rsidRPr="00405DB6" w:rsidRDefault="00421C16" w:rsidP="00421C16">
      <w:pPr>
        <w:spacing w:after="0" w:line="240" w:lineRule="auto"/>
        <w:ind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lastRenderedPageBreak/>
        <w:t xml:space="preserve">На початку навчального року було здійснено аналіз якісного складу педагогічного колективу та визначені напрямки роботи кожного підрозділу щодо підвищення педагогічної майстерності  та фахового рівня вчителів. </w:t>
      </w:r>
    </w:p>
    <w:p w:rsidR="00421C16" w:rsidRPr="00405DB6" w:rsidRDefault="00421C16" w:rsidP="00421C16">
      <w:pPr>
        <w:spacing w:after="0" w:line="240" w:lineRule="auto"/>
        <w:ind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У зв’язку з практичною спрямованістю навчання продовжено роботу щодо оснащення необхідним сучасним обладнанням та навчально-методичним забезпеченням навчальних кабінетів школи.</w:t>
      </w:r>
    </w:p>
    <w:p w:rsidR="00421C16" w:rsidRPr="00405DB6" w:rsidRDefault="00421C16" w:rsidP="00421C16">
      <w:pPr>
        <w:spacing w:after="0" w:line="240" w:lineRule="auto"/>
        <w:ind w:firstLine="567"/>
        <w:jc w:val="both"/>
        <w:rPr>
          <w:rFonts w:ascii="Times New Roman" w:eastAsia="Times New Roman" w:hAnsi="Times New Roman"/>
          <w:sz w:val="24"/>
          <w:szCs w:val="24"/>
          <w:lang w:val="uk-UA" w:eastAsia="ru-RU"/>
        </w:rPr>
      </w:pPr>
      <w:r w:rsidRPr="00405DB6">
        <w:rPr>
          <w:rFonts w:ascii="Times New Roman" w:eastAsia="Times New Roman" w:hAnsi="Times New Roman"/>
          <w:bCs/>
          <w:sz w:val="24"/>
          <w:szCs w:val="24"/>
          <w:lang w:val="uk-UA" w:eastAsia="ru-RU"/>
        </w:rPr>
        <w:tab/>
        <w:t>Дирекція школи, педагогічний колектив постійно працюють над більш досконалим володінням інформаційно-комунікаційними технологіями, широко використовують в своїй роботі можлив</w:t>
      </w:r>
      <w:r>
        <w:rPr>
          <w:rFonts w:ascii="Times New Roman" w:eastAsia="Times New Roman" w:hAnsi="Times New Roman"/>
          <w:bCs/>
          <w:sz w:val="24"/>
          <w:szCs w:val="24"/>
          <w:lang w:val="uk-UA" w:eastAsia="ru-RU"/>
        </w:rPr>
        <w:t>ості всесвітньої мережі Інтенет.</w:t>
      </w:r>
      <w:r w:rsidRPr="00405DB6">
        <w:rPr>
          <w:rFonts w:ascii="Times New Roman" w:eastAsia="Times New Roman" w:hAnsi="Times New Roman"/>
          <w:bCs/>
          <w:sz w:val="24"/>
          <w:szCs w:val="24"/>
          <w:lang w:val="uk-UA" w:eastAsia="ru-RU"/>
        </w:rPr>
        <w:t xml:space="preserve">  </w:t>
      </w:r>
      <w:r w:rsidRPr="00A979D1">
        <w:rPr>
          <w:rFonts w:ascii="Times New Roman" w:eastAsia="Times New Roman" w:hAnsi="Times New Roman"/>
          <w:bCs/>
          <w:sz w:val="24"/>
          <w:szCs w:val="24"/>
          <w:lang w:val="uk-UA" w:eastAsia="ru-RU"/>
        </w:rPr>
        <w:t>З 20</w:t>
      </w:r>
      <w:r>
        <w:rPr>
          <w:rFonts w:ascii="Times New Roman" w:eastAsia="Times New Roman" w:hAnsi="Times New Roman"/>
          <w:bCs/>
          <w:sz w:val="24"/>
          <w:szCs w:val="24"/>
          <w:lang w:val="uk-UA" w:eastAsia="ru-RU"/>
        </w:rPr>
        <w:t>14</w:t>
      </w:r>
      <w:r w:rsidRPr="00A979D1">
        <w:rPr>
          <w:rFonts w:ascii="Times New Roman" w:eastAsia="Times New Roman" w:hAnsi="Times New Roman"/>
          <w:bCs/>
          <w:sz w:val="24"/>
          <w:szCs w:val="24"/>
          <w:lang w:val="uk-UA" w:eastAsia="ru-RU"/>
        </w:rPr>
        <w:t xml:space="preserve">  </w:t>
      </w:r>
      <w:r w:rsidRPr="00405DB6">
        <w:rPr>
          <w:rFonts w:ascii="Times New Roman" w:eastAsia="Times New Roman" w:hAnsi="Times New Roman"/>
          <w:bCs/>
          <w:sz w:val="24"/>
          <w:szCs w:val="24"/>
          <w:lang w:val="uk-UA" w:eastAsia="ru-RU"/>
        </w:rPr>
        <w:t>року школа має свій сайт, де висвітлюються досягнення педагогічного та учнівського колективу та проблеми розвитку освіти в школі.</w:t>
      </w:r>
      <w:r w:rsidRPr="00405DB6">
        <w:rPr>
          <w:rFonts w:ascii="Times New Roman" w:eastAsia="Times New Roman" w:hAnsi="Times New Roman"/>
          <w:sz w:val="24"/>
          <w:szCs w:val="24"/>
          <w:lang w:val="uk-UA" w:eastAsia="ru-RU"/>
        </w:rPr>
        <w:t xml:space="preserve"> </w:t>
      </w:r>
    </w:p>
    <w:p w:rsidR="00421C16" w:rsidRPr="00405DB6" w:rsidRDefault="00421C16" w:rsidP="00421C16">
      <w:pPr>
        <w:tabs>
          <w:tab w:val="left" w:pos="0"/>
        </w:tabs>
        <w:spacing w:after="0" w:line="240" w:lineRule="auto"/>
        <w:ind w:firstLine="567"/>
        <w:jc w:val="both"/>
        <w:rPr>
          <w:rFonts w:ascii="Times New Roman" w:eastAsia="Times New Roman" w:hAnsi="Times New Roman"/>
          <w:bCs/>
          <w:sz w:val="24"/>
          <w:szCs w:val="24"/>
          <w:lang w:val="uk-UA" w:eastAsia="ru-RU"/>
        </w:rPr>
      </w:pPr>
      <w:r w:rsidRPr="00405DB6">
        <w:rPr>
          <w:rFonts w:ascii="Times New Roman" w:eastAsia="Times New Roman" w:hAnsi="Times New Roman"/>
          <w:sz w:val="24"/>
          <w:szCs w:val="24"/>
          <w:lang w:val="uk-UA" w:eastAsia="ru-RU"/>
        </w:rPr>
        <w:tab/>
        <w:t>Аналі</w:t>
      </w:r>
      <w:r>
        <w:rPr>
          <w:rFonts w:ascii="Times New Roman" w:eastAsia="Times New Roman" w:hAnsi="Times New Roman"/>
          <w:sz w:val="24"/>
          <w:szCs w:val="24"/>
          <w:lang w:val="uk-UA" w:eastAsia="ru-RU"/>
        </w:rPr>
        <w:t>з стану методичної роботи у 2020/2021</w:t>
      </w:r>
      <w:r w:rsidRPr="00405DB6">
        <w:rPr>
          <w:rFonts w:ascii="Times New Roman" w:eastAsia="Times New Roman" w:hAnsi="Times New Roman"/>
          <w:sz w:val="24"/>
          <w:szCs w:val="24"/>
          <w:lang w:val="uk-UA" w:eastAsia="ru-RU"/>
        </w:rPr>
        <w:t xml:space="preserve"> навчальному році в школі дає підставу вважати, що процес реалізації педагогічним колективом загальношкільної методичної проблеми здійснювався на належному науково-теоретичному та методичному рівні. </w:t>
      </w:r>
      <w:r w:rsidRPr="00405DB6">
        <w:rPr>
          <w:rFonts w:ascii="Times New Roman" w:eastAsia="Times New Roman" w:hAnsi="Times New Roman"/>
          <w:sz w:val="24"/>
          <w:szCs w:val="24"/>
          <w:lang w:eastAsia="ru-RU"/>
        </w:rPr>
        <w:t>Проте є ще важливі питання, на розв’язання яких мають бути спрямовані зусилля педагогічного колективу в наступному навчальному році.</w:t>
      </w:r>
    </w:p>
    <w:p w:rsidR="00421C16" w:rsidRPr="00405DB6" w:rsidRDefault="00421C16" w:rsidP="00421C16">
      <w:pPr>
        <w:spacing w:after="120" w:line="240" w:lineRule="auto"/>
        <w:ind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 xml:space="preserve">  Підводячи підсумки методичної роботи в школі, слід зазначити, що вона сприяла реалізації </w:t>
      </w:r>
      <w:r>
        <w:rPr>
          <w:rFonts w:ascii="Times New Roman" w:eastAsia="Times New Roman" w:hAnsi="Times New Roman"/>
          <w:sz w:val="24"/>
          <w:szCs w:val="24"/>
          <w:lang w:val="uk-UA" w:eastAsia="ru-RU"/>
        </w:rPr>
        <w:t>методичної</w:t>
      </w:r>
      <w:r w:rsidRPr="00405DB6">
        <w:rPr>
          <w:rFonts w:ascii="Times New Roman" w:eastAsia="Times New Roman" w:hAnsi="Times New Roman"/>
          <w:sz w:val="24"/>
          <w:szCs w:val="24"/>
          <w:lang w:val="uk-UA" w:eastAsia="ru-RU"/>
        </w:rPr>
        <w:t xml:space="preserve"> теми школи і поставлених </w:t>
      </w:r>
      <w:r>
        <w:rPr>
          <w:rFonts w:ascii="Times New Roman" w:eastAsia="Times New Roman" w:hAnsi="Times New Roman"/>
          <w:sz w:val="24"/>
          <w:szCs w:val="24"/>
          <w:lang w:val="uk-UA" w:eastAsia="ru-RU"/>
        </w:rPr>
        <w:t>завдань перед колективом на 2021/2022</w:t>
      </w:r>
      <w:r w:rsidRPr="00405DB6">
        <w:rPr>
          <w:rFonts w:ascii="Times New Roman" w:eastAsia="Times New Roman" w:hAnsi="Times New Roman"/>
          <w:sz w:val="24"/>
          <w:szCs w:val="24"/>
          <w:lang w:val="uk-UA" w:eastAsia="ru-RU"/>
        </w:rPr>
        <w:t xml:space="preserve"> навчальний рік, професійному зростанню педагогів, підвищенню якості знань, умінь та навичок учнів, активізації роботи з обдарованими дітьми та тими, хто потребував постійної уваги і контролю з боку школи, громадськості.</w:t>
      </w:r>
    </w:p>
    <w:p w:rsidR="00421C16" w:rsidRPr="00405DB6" w:rsidRDefault="00421C16" w:rsidP="00421C16">
      <w:pPr>
        <w:spacing w:after="120" w:line="240" w:lineRule="auto"/>
        <w:ind w:firstLine="567"/>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В наступному 2021/2022</w:t>
      </w:r>
      <w:r w:rsidRPr="00405DB6">
        <w:rPr>
          <w:rFonts w:ascii="Times New Roman" w:eastAsia="Times New Roman" w:hAnsi="Times New Roman"/>
          <w:sz w:val="24"/>
          <w:szCs w:val="24"/>
          <w:lang w:val="uk-UA" w:eastAsia="ru-RU"/>
        </w:rPr>
        <w:t xml:space="preserve"> навчальному році слід:</w:t>
      </w:r>
    </w:p>
    <w:p w:rsidR="00421C16" w:rsidRPr="00405DB6" w:rsidRDefault="00421C16" w:rsidP="00421C16">
      <w:pPr>
        <w:numPr>
          <w:ilvl w:val="0"/>
          <w:numId w:val="20"/>
        </w:numPr>
        <w:tabs>
          <w:tab w:val="num" w:pos="540"/>
          <w:tab w:val="num" w:pos="567"/>
        </w:tabs>
        <w:spacing w:after="0" w:line="240" w:lineRule="auto"/>
        <w:ind w:left="567" w:firstLine="567"/>
        <w:jc w:val="both"/>
        <w:rPr>
          <w:rFonts w:ascii="Times New Roman" w:eastAsia="Times New Roman" w:hAnsi="Times New Roman"/>
          <w:sz w:val="24"/>
          <w:szCs w:val="24"/>
          <w:lang w:val="uk-UA" w:eastAsia="ru-RU"/>
        </w:rPr>
      </w:pPr>
      <w:r w:rsidRPr="00405DB6">
        <w:rPr>
          <w:rFonts w:ascii="Times New Roman" w:eastAsia="Times New Roman" w:hAnsi="Times New Roman"/>
          <w:bCs/>
          <w:iCs/>
          <w:sz w:val="24"/>
          <w:szCs w:val="24"/>
          <w:lang w:val="uk-UA" w:eastAsia="ru-RU"/>
        </w:rPr>
        <w:t xml:space="preserve">Освітній процес спрямувати </w:t>
      </w:r>
      <w:r w:rsidRPr="00405DB6">
        <w:rPr>
          <w:rFonts w:ascii="Times New Roman" w:eastAsia="Times New Roman" w:hAnsi="Times New Roman"/>
          <w:sz w:val="24"/>
          <w:szCs w:val="24"/>
          <w:lang w:val="uk-UA" w:eastAsia="ru-RU"/>
        </w:rPr>
        <w:t xml:space="preserve">на підвищення рівня знань, умінь та навичок учнів шляхом посилення індивідуалізації та диференціації освітньої діяльності, свідомого вмотивованого ставлення до навчання кожного учня, </w:t>
      </w:r>
      <w:r w:rsidRPr="00405DB6">
        <w:rPr>
          <w:rFonts w:ascii="Times New Roman" w:eastAsia="Times New Roman" w:hAnsi="Times New Roman"/>
          <w:bCs/>
          <w:iCs/>
          <w:sz w:val="24"/>
          <w:szCs w:val="24"/>
          <w:lang w:val="uk-UA" w:eastAsia="ru-RU"/>
        </w:rPr>
        <w:t>роботу з обдарованими дітьми ( в тому числі дистанційно);</w:t>
      </w:r>
    </w:p>
    <w:p w:rsidR="00421C16" w:rsidRPr="00405DB6" w:rsidRDefault="00421C16" w:rsidP="00421C16">
      <w:pPr>
        <w:numPr>
          <w:ilvl w:val="0"/>
          <w:numId w:val="20"/>
        </w:numPr>
        <w:tabs>
          <w:tab w:val="num" w:pos="540"/>
          <w:tab w:val="num" w:pos="567"/>
        </w:tabs>
        <w:spacing w:after="0" w:line="240" w:lineRule="auto"/>
        <w:ind w:left="567" w:firstLine="567"/>
        <w:jc w:val="both"/>
        <w:rPr>
          <w:rFonts w:ascii="Times New Roman" w:eastAsia="Times New Roman" w:hAnsi="Times New Roman"/>
          <w:sz w:val="24"/>
          <w:szCs w:val="24"/>
          <w:lang w:val="uk-UA" w:eastAsia="ru-RU"/>
        </w:rPr>
      </w:pPr>
      <w:r w:rsidRPr="00405DB6">
        <w:rPr>
          <w:rFonts w:ascii="Times New Roman" w:eastAsia="Times New Roman" w:hAnsi="Times New Roman"/>
          <w:bCs/>
          <w:iCs/>
          <w:sz w:val="24"/>
          <w:szCs w:val="24"/>
          <w:lang w:val="uk-UA" w:eastAsia="ru-RU"/>
        </w:rPr>
        <w:t>П</w:t>
      </w:r>
      <w:r w:rsidRPr="00405DB6">
        <w:rPr>
          <w:rFonts w:ascii="Times New Roman" w:eastAsia="Times New Roman" w:hAnsi="Times New Roman"/>
          <w:sz w:val="24"/>
          <w:szCs w:val="24"/>
          <w:lang w:val="uk-UA" w:eastAsia="ru-RU"/>
        </w:rPr>
        <w:t>рацювати в напрямку забезпечення наступності між початковою, основною та старшою школою, враховуючи психологічні особливості та рівень пізнавальної діяльності учнів різних вікових груп, враховуючи вимоги Державних стандартів початкової і базової та повної загальної середньої освіти;</w:t>
      </w:r>
    </w:p>
    <w:p w:rsidR="00421C16" w:rsidRPr="00405DB6" w:rsidRDefault="00421C16" w:rsidP="00421C16">
      <w:pPr>
        <w:numPr>
          <w:ilvl w:val="0"/>
          <w:numId w:val="20"/>
        </w:numPr>
        <w:tabs>
          <w:tab w:val="num" w:pos="540"/>
          <w:tab w:val="num" w:pos="567"/>
        </w:tabs>
        <w:spacing w:after="0" w:line="240" w:lineRule="auto"/>
        <w:ind w:left="567"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Створити належні умови для поступової адаптації учнів 1-3-х класів до навчання у школі І ступеню (НУШ), учнів 5-х класів до навчання у школі ІІ ступеню та учнів 10-х класів – у школі ІІІ ст</w:t>
      </w:r>
      <w:r w:rsidRPr="00405DB6">
        <w:rPr>
          <w:rFonts w:ascii="Times New Roman" w:eastAsia="Times New Roman" w:hAnsi="Times New Roman"/>
          <w:sz w:val="24"/>
          <w:szCs w:val="24"/>
          <w:lang w:eastAsia="ru-RU"/>
        </w:rPr>
        <w:t>упен</w:t>
      </w:r>
      <w:r w:rsidRPr="00405DB6">
        <w:rPr>
          <w:rFonts w:ascii="Times New Roman" w:eastAsia="Times New Roman" w:hAnsi="Times New Roman"/>
          <w:sz w:val="24"/>
          <w:szCs w:val="24"/>
          <w:lang w:val="uk-UA" w:eastAsia="ru-RU"/>
        </w:rPr>
        <w:t>ю</w:t>
      </w:r>
      <w:r w:rsidRPr="00405DB6">
        <w:rPr>
          <w:rFonts w:ascii="Times New Roman" w:eastAsia="Times New Roman" w:hAnsi="Times New Roman"/>
          <w:sz w:val="24"/>
          <w:szCs w:val="24"/>
          <w:lang w:eastAsia="ru-RU"/>
        </w:rPr>
        <w:t>;</w:t>
      </w:r>
    </w:p>
    <w:p w:rsidR="00421C16" w:rsidRPr="00405DB6" w:rsidRDefault="00421C16" w:rsidP="00421C16">
      <w:pPr>
        <w:numPr>
          <w:ilvl w:val="0"/>
          <w:numId w:val="20"/>
        </w:numPr>
        <w:tabs>
          <w:tab w:val="num" w:pos="540"/>
          <w:tab w:val="num" w:pos="567"/>
        </w:tabs>
        <w:spacing w:after="0" w:line="240" w:lineRule="auto"/>
        <w:ind w:left="567"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eastAsia="ru-RU"/>
        </w:rPr>
        <w:t>Вдосконал</w:t>
      </w:r>
      <w:r w:rsidRPr="00405DB6">
        <w:rPr>
          <w:rFonts w:ascii="Times New Roman" w:eastAsia="Times New Roman" w:hAnsi="Times New Roman"/>
          <w:sz w:val="24"/>
          <w:szCs w:val="24"/>
          <w:lang w:val="uk-UA" w:eastAsia="ru-RU"/>
        </w:rPr>
        <w:t xml:space="preserve">ювати </w:t>
      </w:r>
      <w:r w:rsidRPr="00405DB6">
        <w:rPr>
          <w:rFonts w:ascii="Times New Roman" w:eastAsia="Times New Roman" w:hAnsi="Times New Roman"/>
          <w:sz w:val="24"/>
          <w:szCs w:val="24"/>
          <w:lang w:eastAsia="ru-RU"/>
        </w:rPr>
        <w:t>організаційно-методичн</w:t>
      </w:r>
      <w:r w:rsidRPr="00405DB6">
        <w:rPr>
          <w:rFonts w:ascii="Times New Roman" w:eastAsia="Times New Roman" w:hAnsi="Times New Roman"/>
          <w:sz w:val="24"/>
          <w:szCs w:val="24"/>
          <w:lang w:val="uk-UA" w:eastAsia="ru-RU"/>
        </w:rPr>
        <w:t>у</w:t>
      </w:r>
      <w:r w:rsidRPr="00405DB6">
        <w:rPr>
          <w:rFonts w:ascii="Times New Roman" w:eastAsia="Times New Roman" w:hAnsi="Times New Roman"/>
          <w:sz w:val="24"/>
          <w:szCs w:val="24"/>
          <w:lang w:eastAsia="ru-RU"/>
        </w:rPr>
        <w:t xml:space="preserve"> робот</w:t>
      </w:r>
      <w:r w:rsidRPr="00405DB6">
        <w:rPr>
          <w:rFonts w:ascii="Times New Roman" w:eastAsia="Times New Roman" w:hAnsi="Times New Roman"/>
          <w:sz w:val="24"/>
          <w:szCs w:val="24"/>
          <w:lang w:val="uk-UA" w:eastAsia="ru-RU"/>
        </w:rPr>
        <w:t>у з</w:t>
      </w:r>
      <w:r w:rsidRPr="00405DB6">
        <w:rPr>
          <w:rFonts w:ascii="Times New Roman" w:eastAsia="Times New Roman" w:hAnsi="Times New Roman"/>
          <w:sz w:val="24"/>
          <w:szCs w:val="24"/>
          <w:lang w:eastAsia="ru-RU"/>
        </w:rPr>
        <w:t xml:space="preserve"> підготов</w:t>
      </w:r>
      <w:r w:rsidRPr="00405DB6">
        <w:rPr>
          <w:rFonts w:ascii="Times New Roman" w:eastAsia="Times New Roman" w:hAnsi="Times New Roman"/>
          <w:sz w:val="24"/>
          <w:szCs w:val="24"/>
          <w:lang w:val="uk-UA" w:eastAsia="ru-RU"/>
        </w:rPr>
        <w:t>ки</w:t>
      </w:r>
      <w:r w:rsidRPr="00405DB6">
        <w:rPr>
          <w:rFonts w:ascii="Times New Roman" w:eastAsia="Times New Roman" w:hAnsi="Times New Roman"/>
          <w:sz w:val="24"/>
          <w:szCs w:val="24"/>
          <w:lang w:eastAsia="ru-RU"/>
        </w:rPr>
        <w:t xml:space="preserve"> та участі  випускників 20</w:t>
      </w:r>
      <w:r w:rsidRPr="00405DB6">
        <w:rPr>
          <w:rFonts w:ascii="Times New Roman" w:eastAsia="Times New Roman" w:hAnsi="Times New Roman"/>
          <w:sz w:val="24"/>
          <w:szCs w:val="24"/>
          <w:lang w:val="uk-UA" w:eastAsia="ru-RU"/>
        </w:rPr>
        <w:t>2</w:t>
      </w:r>
      <w:r>
        <w:rPr>
          <w:rFonts w:ascii="Times New Roman" w:eastAsia="Times New Roman" w:hAnsi="Times New Roman"/>
          <w:sz w:val="24"/>
          <w:szCs w:val="24"/>
          <w:lang w:val="uk-UA" w:eastAsia="ru-RU"/>
        </w:rPr>
        <w:t>3</w:t>
      </w:r>
      <w:r w:rsidRPr="00405DB6">
        <w:rPr>
          <w:rFonts w:ascii="Times New Roman" w:eastAsia="Times New Roman" w:hAnsi="Times New Roman"/>
          <w:sz w:val="24"/>
          <w:szCs w:val="24"/>
          <w:lang w:eastAsia="ru-RU"/>
        </w:rPr>
        <w:t xml:space="preserve"> року в </w:t>
      </w:r>
      <w:r w:rsidRPr="00405DB6">
        <w:rPr>
          <w:rFonts w:ascii="Times New Roman" w:eastAsia="Times New Roman" w:hAnsi="Times New Roman"/>
          <w:sz w:val="24"/>
          <w:szCs w:val="24"/>
          <w:lang w:val="uk-UA" w:eastAsia="ru-RU"/>
        </w:rPr>
        <w:t>ДПА</w:t>
      </w:r>
      <w:r w:rsidRPr="00405DB6">
        <w:rPr>
          <w:rFonts w:ascii="Times New Roman" w:eastAsia="Times New Roman" w:hAnsi="Times New Roman"/>
          <w:sz w:val="24"/>
          <w:szCs w:val="24"/>
          <w:lang w:eastAsia="ru-RU"/>
        </w:rPr>
        <w:t>,</w:t>
      </w:r>
      <w:r w:rsidRPr="00405DB6">
        <w:rPr>
          <w:rFonts w:ascii="Times New Roman" w:eastAsia="Times New Roman" w:hAnsi="Times New Roman"/>
          <w:sz w:val="24"/>
          <w:szCs w:val="24"/>
          <w:lang w:val="uk-UA" w:eastAsia="ru-RU"/>
        </w:rPr>
        <w:t xml:space="preserve"> ЗНО</w:t>
      </w:r>
      <w:r w:rsidRPr="00405DB6">
        <w:rPr>
          <w:rFonts w:ascii="Times New Roman" w:eastAsia="Times New Roman" w:hAnsi="Times New Roman"/>
          <w:sz w:val="24"/>
          <w:szCs w:val="24"/>
          <w:lang w:eastAsia="ru-RU"/>
        </w:rPr>
        <w:t xml:space="preserve"> спрямувавши її на </w:t>
      </w:r>
      <w:r w:rsidRPr="00405DB6">
        <w:rPr>
          <w:rFonts w:ascii="Times New Roman" w:eastAsia="Times New Roman" w:hAnsi="Times New Roman"/>
          <w:sz w:val="24"/>
          <w:szCs w:val="24"/>
          <w:lang w:val="uk-UA" w:eastAsia="ru-RU"/>
        </w:rPr>
        <w:t>високий</w:t>
      </w:r>
      <w:r w:rsidRPr="00405DB6">
        <w:rPr>
          <w:rFonts w:ascii="Times New Roman" w:eastAsia="Times New Roman" w:hAnsi="Times New Roman"/>
          <w:sz w:val="24"/>
          <w:szCs w:val="24"/>
          <w:lang w:eastAsia="ru-RU"/>
        </w:rPr>
        <w:t xml:space="preserve"> результат;</w:t>
      </w:r>
    </w:p>
    <w:p w:rsidR="00421C16" w:rsidRPr="00405DB6" w:rsidRDefault="00421C16" w:rsidP="00421C16">
      <w:pPr>
        <w:numPr>
          <w:ilvl w:val="0"/>
          <w:numId w:val="20"/>
        </w:numPr>
        <w:tabs>
          <w:tab w:val="num" w:pos="540"/>
          <w:tab w:val="num" w:pos="567"/>
        </w:tabs>
        <w:spacing w:after="0" w:line="240" w:lineRule="auto"/>
        <w:ind w:left="567"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Працювати в напрямку підвищення рівня професійної майстерності та мобільності педагогічних працівників в умовах неперервної освіти;</w:t>
      </w:r>
    </w:p>
    <w:p w:rsidR="00421C16" w:rsidRPr="00405DB6" w:rsidRDefault="00421C16" w:rsidP="00421C16">
      <w:pPr>
        <w:numPr>
          <w:ilvl w:val="0"/>
          <w:numId w:val="20"/>
        </w:numPr>
        <w:tabs>
          <w:tab w:val="num" w:pos="540"/>
          <w:tab w:val="num" w:pos="567"/>
        </w:tabs>
        <w:spacing w:after="0" w:line="240" w:lineRule="auto"/>
        <w:ind w:left="567"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eastAsia="ru-RU"/>
        </w:rPr>
        <w:t>Продовжити вивчення та узагальнення ефективного досвіду роботи вчителів</w:t>
      </w:r>
      <w:r w:rsidRPr="00405DB6">
        <w:rPr>
          <w:rFonts w:ascii="Times New Roman" w:eastAsia="Times New Roman" w:hAnsi="Times New Roman"/>
          <w:sz w:val="24"/>
          <w:szCs w:val="24"/>
          <w:lang w:val="uk-UA" w:eastAsia="ru-RU"/>
        </w:rPr>
        <w:t>, організувати роботу педагогів в рамках методичних студій;</w:t>
      </w:r>
    </w:p>
    <w:p w:rsidR="00421C16" w:rsidRPr="00405DB6" w:rsidRDefault="00421C16" w:rsidP="00421C16">
      <w:pPr>
        <w:numPr>
          <w:ilvl w:val="0"/>
          <w:numId w:val="20"/>
        </w:numPr>
        <w:tabs>
          <w:tab w:val="num" w:pos="540"/>
          <w:tab w:val="num" w:pos="567"/>
        </w:tabs>
        <w:spacing w:after="0" w:line="240" w:lineRule="auto"/>
        <w:ind w:left="567"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eastAsia="ru-RU"/>
        </w:rPr>
        <w:t>Сприяти втіленню в практику роботи педколективу новітніх освітніх технологій</w:t>
      </w:r>
      <w:r w:rsidRPr="00405DB6">
        <w:rPr>
          <w:rFonts w:ascii="Times New Roman" w:eastAsia="Times New Roman" w:hAnsi="Times New Roman"/>
          <w:sz w:val="24"/>
          <w:szCs w:val="24"/>
          <w:lang w:val="uk-UA" w:eastAsia="ru-RU"/>
        </w:rPr>
        <w:t>, оволодівати інструментами дистанційного навчання;</w:t>
      </w:r>
    </w:p>
    <w:p w:rsidR="00421C16" w:rsidRPr="00405DB6" w:rsidRDefault="00421C16" w:rsidP="00421C16">
      <w:pPr>
        <w:numPr>
          <w:ilvl w:val="0"/>
          <w:numId w:val="20"/>
        </w:numPr>
        <w:tabs>
          <w:tab w:val="num" w:pos="540"/>
          <w:tab w:val="num" w:pos="567"/>
        </w:tabs>
        <w:spacing w:after="0" w:line="240" w:lineRule="auto"/>
        <w:ind w:left="567"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eastAsia="ru-RU"/>
        </w:rPr>
        <w:t>Шкільному методкабінету продовжити створення банку освітніх технологій, прогресивного педагогічного досвіду.</w:t>
      </w:r>
    </w:p>
    <w:p w:rsidR="00421C16" w:rsidRPr="00405DB6" w:rsidRDefault="00421C16" w:rsidP="00421C16">
      <w:pPr>
        <w:numPr>
          <w:ilvl w:val="0"/>
          <w:numId w:val="20"/>
        </w:numPr>
        <w:tabs>
          <w:tab w:val="num" w:pos="540"/>
          <w:tab w:val="num" w:pos="567"/>
        </w:tabs>
        <w:spacing w:after="0" w:line="240" w:lineRule="auto"/>
        <w:ind w:left="567"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Продовжити роботу з моніторингу якості освіти, що сприяє результативності роботи педколективу.</w:t>
      </w:r>
    </w:p>
    <w:p w:rsidR="00421C16" w:rsidRPr="004D2AD2" w:rsidRDefault="00421C16" w:rsidP="00421C16">
      <w:pPr>
        <w:spacing w:after="0" w:line="240" w:lineRule="auto"/>
        <w:ind w:firstLine="567"/>
        <w:rPr>
          <w:rFonts w:ascii="Times New Roman" w:eastAsia="Times New Roman" w:hAnsi="Times New Roman"/>
          <w:b/>
          <w:color w:val="8496B0" w:themeColor="text2" w:themeTint="99"/>
          <w:sz w:val="24"/>
          <w:szCs w:val="24"/>
          <w:lang w:val="uk-UA" w:eastAsia="ru-RU"/>
        </w:rPr>
      </w:pPr>
    </w:p>
    <w:p w:rsidR="00421C16" w:rsidRPr="00405DB6" w:rsidRDefault="00421C16" w:rsidP="00421C16">
      <w:pPr>
        <w:spacing w:after="0" w:line="240" w:lineRule="auto"/>
        <w:ind w:firstLine="708"/>
        <w:jc w:val="center"/>
        <w:rPr>
          <w:rFonts w:ascii="Times New Roman" w:eastAsia="Times New Roman" w:hAnsi="Times New Roman"/>
          <w:b/>
          <w:sz w:val="24"/>
          <w:szCs w:val="24"/>
          <w:lang w:val="uk-UA" w:eastAsia="ru-RU"/>
        </w:rPr>
      </w:pPr>
      <w:r w:rsidRPr="00405DB6">
        <w:rPr>
          <w:rFonts w:ascii="Times New Roman" w:eastAsia="Times New Roman" w:hAnsi="Times New Roman"/>
          <w:b/>
          <w:sz w:val="24"/>
          <w:szCs w:val="24"/>
          <w:lang w:val="uk-UA" w:eastAsia="ru-RU"/>
        </w:rPr>
        <w:t>Робота з обдарованими та здібними учнями</w:t>
      </w:r>
    </w:p>
    <w:p w:rsidR="00421C16" w:rsidRPr="00E76E3D" w:rsidRDefault="00421C16" w:rsidP="00421C16">
      <w:pPr>
        <w:spacing w:after="0" w:line="240" w:lineRule="auto"/>
        <w:ind w:firstLine="709"/>
        <w:jc w:val="both"/>
        <w:rPr>
          <w:rFonts w:ascii="Times New Roman" w:eastAsia="Times New Roman" w:hAnsi="Times New Roman"/>
          <w:sz w:val="24"/>
          <w:szCs w:val="24"/>
          <w:lang w:val="uk-UA" w:eastAsia="ru-RU"/>
        </w:rPr>
      </w:pPr>
      <w:r w:rsidRPr="00E76E3D">
        <w:rPr>
          <w:rFonts w:ascii="Times New Roman" w:eastAsia="Times New Roman" w:hAnsi="Times New Roman"/>
          <w:sz w:val="24"/>
          <w:szCs w:val="24"/>
          <w:lang w:val="uk-UA" w:eastAsia="ru-RU"/>
        </w:rPr>
        <w:t>Відповідно до Положення про Всеукраїнські учнівські олімпіади з базових і спеціальних дисциплін, турніри, конкурси-захисти науково-дослідницьких робіт та конкурси фахової майстерності, затвердженого наказом Міністерства освіти і науки України від 18.08.1998 р. №</w:t>
      </w:r>
      <w:r w:rsidRPr="00C866A2">
        <w:rPr>
          <w:rFonts w:ascii="Times New Roman" w:eastAsia="Times New Roman" w:hAnsi="Times New Roman"/>
          <w:sz w:val="24"/>
          <w:szCs w:val="24"/>
          <w:lang w:val="uk-UA" w:eastAsia="ru-RU"/>
        </w:rPr>
        <w:t xml:space="preserve"> </w:t>
      </w:r>
      <w:r w:rsidRPr="00E76E3D">
        <w:rPr>
          <w:rFonts w:ascii="Times New Roman" w:eastAsia="Times New Roman" w:hAnsi="Times New Roman"/>
          <w:sz w:val="24"/>
          <w:szCs w:val="24"/>
          <w:lang w:val="uk-UA" w:eastAsia="ru-RU"/>
        </w:rPr>
        <w:t xml:space="preserve">305, згідно плану роботи </w:t>
      </w:r>
      <w:r w:rsidRPr="00C866A2">
        <w:rPr>
          <w:rFonts w:ascii="Times New Roman" w:eastAsia="Times New Roman" w:hAnsi="Times New Roman"/>
          <w:sz w:val="24"/>
          <w:szCs w:val="24"/>
          <w:lang w:val="uk-UA" w:eastAsia="ru-RU"/>
        </w:rPr>
        <w:t>закладу</w:t>
      </w:r>
      <w:r w:rsidRPr="00E76E3D">
        <w:rPr>
          <w:rFonts w:ascii="Times New Roman" w:eastAsia="Times New Roman" w:hAnsi="Times New Roman"/>
          <w:sz w:val="24"/>
          <w:szCs w:val="24"/>
          <w:lang w:val="uk-UA" w:eastAsia="ru-RU"/>
        </w:rPr>
        <w:t xml:space="preserve">, з метою пошуку, підтримки, </w:t>
      </w:r>
      <w:r w:rsidRPr="00E76E3D">
        <w:rPr>
          <w:rFonts w:ascii="Times New Roman" w:eastAsia="Times New Roman" w:hAnsi="Times New Roman"/>
          <w:sz w:val="24"/>
          <w:szCs w:val="24"/>
          <w:lang w:val="uk-UA" w:eastAsia="ru-RU"/>
        </w:rPr>
        <w:lastRenderedPageBreak/>
        <w:t>розвитку творчого потенціалу, створення належних умов для виявлення та підтримки талановитої молоді, розвитку її інтересів, схильностей та природних обдарувань</w:t>
      </w:r>
      <w:r w:rsidRPr="00C866A2">
        <w:rPr>
          <w:rFonts w:ascii="Times New Roman" w:eastAsia="Times New Roman" w:hAnsi="Times New Roman"/>
          <w:sz w:val="24"/>
          <w:szCs w:val="24"/>
          <w:lang w:val="uk-UA" w:eastAsia="ru-RU"/>
        </w:rPr>
        <w:t>,</w:t>
      </w:r>
      <w:r w:rsidRPr="00E76E3D">
        <w:rPr>
          <w:rFonts w:ascii="Times New Roman" w:eastAsia="Times New Roman" w:hAnsi="Times New Roman"/>
          <w:sz w:val="24"/>
          <w:szCs w:val="24"/>
          <w:lang w:val="uk-UA" w:eastAsia="ru-RU"/>
        </w:rPr>
        <w:t xml:space="preserve"> </w:t>
      </w:r>
      <w:r w:rsidRPr="00C866A2">
        <w:rPr>
          <w:rFonts w:ascii="Times New Roman" w:eastAsia="Times New Roman" w:hAnsi="Times New Roman"/>
          <w:sz w:val="24"/>
          <w:szCs w:val="24"/>
          <w:lang w:val="uk-UA" w:eastAsia="ru-RU"/>
        </w:rPr>
        <w:t>в закладі</w:t>
      </w:r>
      <w:r w:rsidRPr="00E76E3D">
        <w:rPr>
          <w:rFonts w:ascii="Times New Roman" w:eastAsia="Times New Roman" w:hAnsi="Times New Roman"/>
          <w:sz w:val="24"/>
          <w:szCs w:val="24"/>
          <w:lang w:val="uk-UA" w:eastAsia="ru-RU"/>
        </w:rPr>
        <w:t xml:space="preserve"> </w:t>
      </w:r>
      <w:r w:rsidRPr="00C866A2">
        <w:rPr>
          <w:rFonts w:ascii="Times New Roman" w:eastAsia="Times New Roman" w:hAnsi="Times New Roman"/>
          <w:sz w:val="24"/>
          <w:szCs w:val="24"/>
          <w:lang w:val="uk-UA" w:eastAsia="ru-RU"/>
        </w:rPr>
        <w:t xml:space="preserve">створена </w:t>
      </w:r>
      <w:r w:rsidRPr="00E76E3D">
        <w:rPr>
          <w:rFonts w:ascii="Times New Roman" w:eastAsia="Times New Roman" w:hAnsi="Times New Roman"/>
          <w:sz w:val="24"/>
          <w:szCs w:val="24"/>
          <w:lang w:val="uk-UA" w:eastAsia="ru-RU"/>
        </w:rPr>
        <w:t>система роботи з обдарованими учнями, що забезпечило участь найбільш обдарованої учнівської молоді у І-ІІ етап</w:t>
      </w:r>
      <w:r w:rsidRPr="00C866A2">
        <w:rPr>
          <w:rFonts w:ascii="Times New Roman" w:eastAsia="Times New Roman" w:hAnsi="Times New Roman"/>
          <w:sz w:val="24"/>
          <w:szCs w:val="24"/>
          <w:lang w:val="uk-UA" w:eastAsia="ru-RU"/>
        </w:rPr>
        <w:t>ах</w:t>
      </w:r>
      <w:r w:rsidRPr="00E76E3D">
        <w:rPr>
          <w:rFonts w:ascii="Times New Roman" w:eastAsia="Times New Roman" w:hAnsi="Times New Roman"/>
          <w:sz w:val="24"/>
          <w:szCs w:val="24"/>
          <w:lang w:val="uk-UA" w:eastAsia="ru-RU"/>
        </w:rPr>
        <w:t xml:space="preserve"> Всеукраїнських олімпіад, у конкурсах різноманітного спрямування як на І етапі, так і на</w:t>
      </w:r>
      <w:r w:rsidRPr="00C866A2">
        <w:rPr>
          <w:rFonts w:ascii="Times New Roman" w:eastAsia="Times New Roman" w:hAnsi="Times New Roman"/>
          <w:sz w:val="24"/>
          <w:szCs w:val="24"/>
          <w:lang w:val="uk-UA" w:eastAsia="ru-RU"/>
        </w:rPr>
        <w:t xml:space="preserve"> ІІ</w:t>
      </w:r>
      <w:r w:rsidRPr="00E76E3D">
        <w:rPr>
          <w:rFonts w:ascii="Times New Roman" w:eastAsia="Times New Roman" w:hAnsi="Times New Roman"/>
          <w:sz w:val="24"/>
          <w:szCs w:val="24"/>
          <w:lang w:val="uk-UA" w:eastAsia="ru-RU"/>
        </w:rPr>
        <w:t xml:space="preserve"> </w:t>
      </w:r>
      <w:r w:rsidRPr="00C866A2">
        <w:rPr>
          <w:rFonts w:ascii="Times New Roman" w:eastAsia="Times New Roman" w:hAnsi="Times New Roman"/>
          <w:sz w:val="24"/>
          <w:szCs w:val="24"/>
          <w:lang w:val="uk-UA" w:eastAsia="ru-RU"/>
        </w:rPr>
        <w:t>(</w:t>
      </w:r>
      <w:r w:rsidRPr="00E76E3D">
        <w:rPr>
          <w:rFonts w:ascii="Times New Roman" w:eastAsia="Times New Roman" w:hAnsi="Times New Roman"/>
          <w:sz w:val="24"/>
          <w:szCs w:val="24"/>
          <w:lang w:val="uk-UA" w:eastAsia="ru-RU"/>
        </w:rPr>
        <w:t>районному</w:t>
      </w:r>
      <w:r w:rsidRPr="00C866A2">
        <w:rPr>
          <w:rFonts w:ascii="Times New Roman" w:eastAsia="Times New Roman" w:hAnsi="Times New Roman"/>
          <w:sz w:val="24"/>
          <w:szCs w:val="24"/>
          <w:lang w:val="uk-UA" w:eastAsia="ru-RU"/>
        </w:rPr>
        <w:t>)</w:t>
      </w:r>
      <w:r w:rsidRPr="00E76E3D">
        <w:rPr>
          <w:rFonts w:ascii="Times New Roman" w:eastAsia="Times New Roman" w:hAnsi="Times New Roman"/>
          <w:sz w:val="24"/>
          <w:szCs w:val="24"/>
          <w:lang w:val="uk-UA" w:eastAsia="ru-RU"/>
        </w:rPr>
        <w:t xml:space="preserve"> рівнях.</w:t>
      </w:r>
    </w:p>
    <w:p w:rsidR="00421C16" w:rsidRPr="00C866A2" w:rsidRDefault="00421C16" w:rsidP="00421C16">
      <w:pPr>
        <w:spacing w:after="0" w:line="240" w:lineRule="auto"/>
        <w:ind w:firstLine="709"/>
        <w:jc w:val="both"/>
        <w:rPr>
          <w:rFonts w:ascii="Times New Roman" w:hAnsi="Times New Roman"/>
          <w:sz w:val="24"/>
          <w:szCs w:val="24"/>
          <w:lang w:val="uk-UA"/>
        </w:rPr>
      </w:pPr>
      <w:r w:rsidRPr="00C866A2">
        <w:rPr>
          <w:rFonts w:ascii="Times New Roman" w:hAnsi="Times New Roman"/>
          <w:sz w:val="24"/>
          <w:szCs w:val="24"/>
          <w:lang w:val="uk-UA"/>
        </w:rPr>
        <w:t>В рамках реалізації цього напряму роботи було заплановано та здійснено ряд заходів:</w:t>
      </w:r>
    </w:p>
    <w:p w:rsidR="00421C16" w:rsidRPr="00C866A2" w:rsidRDefault="00421C16" w:rsidP="00421C16">
      <w:pPr>
        <w:pStyle w:val="aff5"/>
        <w:numPr>
          <w:ilvl w:val="0"/>
          <w:numId w:val="43"/>
        </w:numPr>
        <w:spacing w:after="0" w:line="240" w:lineRule="auto"/>
        <w:jc w:val="both"/>
        <w:rPr>
          <w:rFonts w:ascii="Times New Roman" w:hAnsi="Times New Roman"/>
          <w:sz w:val="24"/>
          <w:szCs w:val="24"/>
          <w:lang w:val="uk-UA"/>
        </w:rPr>
      </w:pPr>
      <w:r w:rsidRPr="00C866A2">
        <w:rPr>
          <w:rFonts w:ascii="Times New Roman" w:hAnsi="Times New Roman"/>
          <w:sz w:val="24"/>
          <w:szCs w:val="24"/>
          <w:lang w:val="uk-UA"/>
        </w:rPr>
        <w:t>на основі результатів діагностування переглянуто та поновлено шкільний банк даних про обдарованих учнів;</w:t>
      </w:r>
    </w:p>
    <w:p w:rsidR="00421C16" w:rsidRPr="00C866A2" w:rsidRDefault="00421C16" w:rsidP="00421C16">
      <w:pPr>
        <w:pStyle w:val="aff5"/>
        <w:numPr>
          <w:ilvl w:val="0"/>
          <w:numId w:val="43"/>
        </w:numPr>
        <w:spacing w:after="0" w:line="240" w:lineRule="auto"/>
        <w:jc w:val="both"/>
        <w:rPr>
          <w:rFonts w:ascii="Times New Roman" w:hAnsi="Times New Roman"/>
          <w:sz w:val="24"/>
          <w:szCs w:val="24"/>
          <w:lang w:val="uk-UA"/>
        </w:rPr>
      </w:pPr>
      <w:r w:rsidRPr="00C866A2">
        <w:rPr>
          <w:rFonts w:ascii="Times New Roman" w:hAnsi="Times New Roman"/>
          <w:sz w:val="24"/>
          <w:szCs w:val="24"/>
          <w:lang w:val="uk-UA"/>
        </w:rPr>
        <w:t>проведено узагальнення та систематизацію матеріалів із навчання та розвитку обдарованих учнів;</w:t>
      </w:r>
    </w:p>
    <w:p w:rsidR="00421C16" w:rsidRPr="00C866A2" w:rsidRDefault="00421C16" w:rsidP="00421C16">
      <w:pPr>
        <w:pStyle w:val="aff5"/>
        <w:numPr>
          <w:ilvl w:val="0"/>
          <w:numId w:val="43"/>
        </w:numPr>
        <w:spacing w:after="0" w:line="240" w:lineRule="auto"/>
        <w:jc w:val="both"/>
        <w:rPr>
          <w:rFonts w:ascii="Times New Roman" w:hAnsi="Times New Roman"/>
          <w:sz w:val="24"/>
          <w:szCs w:val="24"/>
          <w:lang w:val="uk-UA"/>
        </w:rPr>
      </w:pPr>
      <w:r w:rsidRPr="00C866A2">
        <w:rPr>
          <w:rFonts w:ascii="Times New Roman" w:hAnsi="Times New Roman"/>
          <w:sz w:val="24"/>
          <w:szCs w:val="24"/>
          <w:lang w:val="uk-UA"/>
        </w:rPr>
        <w:t>на засіданнях методичної ради, предметно-циклових методичних комісій розглядалися питання про підсумки  участі учнів закладу в олімпіадах, турнірах, конкурсах;</w:t>
      </w:r>
    </w:p>
    <w:p w:rsidR="00421C16" w:rsidRPr="00C866A2" w:rsidRDefault="00421C16" w:rsidP="00421C16">
      <w:pPr>
        <w:pStyle w:val="aff5"/>
        <w:numPr>
          <w:ilvl w:val="0"/>
          <w:numId w:val="43"/>
        </w:numPr>
        <w:spacing w:after="0" w:line="240" w:lineRule="auto"/>
        <w:jc w:val="both"/>
        <w:rPr>
          <w:rFonts w:ascii="Times New Roman" w:hAnsi="Times New Roman"/>
          <w:sz w:val="24"/>
          <w:szCs w:val="24"/>
          <w:lang w:val="uk-UA"/>
        </w:rPr>
      </w:pPr>
      <w:r w:rsidRPr="00C866A2">
        <w:rPr>
          <w:rFonts w:ascii="Times New Roman" w:hAnsi="Times New Roman"/>
          <w:sz w:val="24"/>
          <w:szCs w:val="24"/>
          <w:lang w:val="uk-UA"/>
        </w:rPr>
        <w:t>велась індивідуальна підготовка учнів до участі в районних , Всеукраїнських етапах олімпіад;</w:t>
      </w:r>
    </w:p>
    <w:p w:rsidR="00421C16" w:rsidRPr="00C866A2" w:rsidRDefault="00421C16" w:rsidP="00421C16">
      <w:pPr>
        <w:pStyle w:val="aff5"/>
        <w:numPr>
          <w:ilvl w:val="0"/>
          <w:numId w:val="43"/>
        </w:numPr>
        <w:spacing w:after="0" w:line="240" w:lineRule="auto"/>
        <w:jc w:val="both"/>
        <w:rPr>
          <w:rFonts w:ascii="Times New Roman" w:hAnsi="Times New Roman"/>
          <w:sz w:val="24"/>
          <w:szCs w:val="24"/>
          <w:lang w:val="uk-UA"/>
        </w:rPr>
      </w:pPr>
      <w:r w:rsidRPr="00C866A2">
        <w:rPr>
          <w:rFonts w:ascii="Times New Roman" w:hAnsi="Times New Roman"/>
          <w:sz w:val="24"/>
          <w:szCs w:val="24"/>
          <w:lang w:val="uk-UA"/>
        </w:rPr>
        <w:t>забезпечувалась робота гуртків та факультативів;</w:t>
      </w:r>
    </w:p>
    <w:p w:rsidR="00421C16" w:rsidRPr="00C866A2" w:rsidRDefault="00421C16" w:rsidP="00421C16">
      <w:pPr>
        <w:pStyle w:val="aff5"/>
        <w:numPr>
          <w:ilvl w:val="0"/>
          <w:numId w:val="43"/>
        </w:numPr>
        <w:spacing w:after="0" w:line="240" w:lineRule="auto"/>
        <w:ind w:left="0" w:firstLine="567"/>
        <w:jc w:val="both"/>
        <w:rPr>
          <w:rFonts w:ascii="Times New Roman" w:hAnsi="Times New Roman"/>
          <w:sz w:val="24"/>
          <w:szCs w:val="24"/>
          <w:lang w:val="uk-UA"/>
        </w:rPr>
      </w:pPr>
      <w:r w:rsidRPr="00C866A2">
        <w:rPr>
          <w:rFonts w:ascii="Times New Roman" w:hAnsi="Times New Roman"/>
          <w:sz w:val="24"/>
          <w:szCs w:val="24"/>
          <w:lang w:val="uk-UA"/>
        </w:rPr>
        <w:t xml:space="preserve">   забезпечувались  умови реалізації потреб учнів у спортивних заняттях.</w:t>
      </w:r>
    </w:p>
    <w:p w:rsidR="00421C16" w:rsidRPr="00C866A2" w:rsidRDefault="00421C16" w:rsidP="00421C16">
      <w:pPr>
        <w:pStyle w:val="aff5"/>
        <w:spacing w:after="0" w:line="240" w:lineRule="auto"/>
        <w:ind w:left="0" w:firstLine="567"/>
        <w:jc w:val="both"/>
        <w:rPr>
          <w:rFonts w:ascii="Times New Roman" w:hAnsi="Times New Roman"/>
          <w:sz w:val="24"/>
          <w:szCs w:val="24"/>
          <w:lang w:val="uk-UA"/>
        </w:rPr>
      </w:pPr>
      <w:r w:rsidRPr="00C866A2">
        <w:rPr>
          <w:rFonts w:ascii="Times New Roman" w:hAnsi="Times New Roman"/>
          <w:sz w:val="24"/>
          <w:szCs w:val="24"/>
          <w:lang w:val="uk-UA"/>
        </w:rPr>
        <w:t>Робота педагогічного колективу, яка велась з метою виявлення і підтримки  талановитої молоді, створення умов, необхідних для розвитку індивідуальності та неординарних здібностей учнів закладу має свої позитивні результати.</w:t>
      </w:r>
    </w:p>
    <w:p w:rsidR="00421C16" w:rsidRPr="00C866A2" w:rsidRDefault="00421C16" w:rsidP="00421C16">
      <w:pPr>
        <w:spacing w:after="0" w:line="240" w:lineRule="auto"/>
        <w:ind w:firstLine="709"/>
        <w:jc w:val="both"/>
        <w:rPr>
          <w:rFonts w:ascii="Times New Roman" w:eastAsia="Times New Roman" w:hAnsi="Times New Roman"/>
          <w:sz w:val="24"/>
          <w:szCs w:val="24"/>
          <w:lang w:val="uk-UA" w:eastAsia="ru-RU"/>
        </w:rPr>
      </w:pPr>
      <w:r w:rsidRPr="00C866A2">
        <w:rPr>
          <w:rFonts w:ascii="Times New Roman" w:hAnsi="Times New Roman"/>
          <w:sz w:val="24"/>
          <w:szCs w:val="24"/>
          <w:lang w:val="uk-UA"/>
        </w:rPr>
        <w:t xml:space="preserve">Щорічно учні закладу є активними учасниками Всеукраїнських олімпіад із навчальних предметів. У І етапі найактивніше учні  взяли участь в олімпіадах : </w:t>
      </w:r>
      <w:r w:rsidRPr="00C866A2">
        <w:rPr>
          <w:rFonts w:ascii="Times New Roman" w:eastAsia="Times New Roman" w:hAnsi="Times New Roman"/>
          <w:sz w:val="24"/>
          <w:szCs w:val="24"/>
          <w:lang w:val="uk-UA" w:eastAsia="ru-RU"/>
        </w:rPr>
        <w:t xml:space="preserve">з  математики – 15 учнів; </w:t>
      </w:r>
      <w:r w:rsidRPr="00C866A2">
        <w:rPr>
          <w:rFonts w:ascii="Times New Roman" w:hAnsi="Times New Roman"/>
          <w:sz w:val="24"/>
          <w:szCs w:val="24"/>
          <w:lang w:val="uk-UA"/>
        </w:rPr>
        <w:t xml:space="preserve">з </w:t>
      </w:r>
      <w:r w:rsidRPr="00C866A2">
        <w:rPr>
          <w:rFonts w:ascii="Times New Roman" w:eastAsia="Times New Roman" w:hAnsi="Times New Roman"/>
          <w:sz w:val="24"/>
          <w:szCs w:val="24"/>
          <w:lang w:val="uk-UA" w:eastAsia="ru-RU"/>
        </w:rPr>
        <w:t xml:space="preserve">іноземної мови – 7 учнів;  з історії – 7 учнів; з </w:t>
      </w:r>
      <w:r w:rsidRPr="00C866A2">
        <w:rPr>
          <w:rFonts w:ascii="Times New Roman" w:eastAsia="Times New Roman" w:hAnsi="Times New Roman"/>
          <w:color w:val="FF0000"/>
          <w:sz w:val="24"/>
          <w:szCs w:val="24"/>
          <w:lang w:val="uk-UA" w:eastAsia="ru-RU"/>
        </w:rPr>
        <w:t xml:space="preserve"> </w:t>
      </w:r>
      <w:r w:rsidRPr="00C866A2">
        <w:rPr>
          <w:rFonts w:ascii="Times New Roman" w:eastAsia="Times New Roman" w:hAnsi="Times New Roman"/>
          <w:sz w:val="24"/>
          <w:szCs w:val="24"/>
          <w:lang w:val="uk-UA" w:eastAsia="ru-RU"/>
        </w:rPr>
        <w:t>географії</w:t>
      </w:r>
      <w:r w:rsidRPr="00C866A2">
        <w:rPr>
          <w:rFonts w:ascii="Times New Roman" w:eastAsia="Times New Roman" w:hAnsi="Times New Roman"/>
          <w:color w:val="FF0000"/>
          <w:sz w:val="24"/>
          <w:szCs w:val="24"/>
          <w:lang w:val="uk-UA" w:eastAsia="ru-RU"/>
        </w:rPr>
        <w:t xml:space="preserve"> </w:t>
      </w:r>
      <w:r w:rsidRPr="00C866A2">
        <w:rPr>
          <w:rFonts w:ascii="Times New Roman" w:eastAsia="Times New Roman" w:hAnsi="Times New Roman"/>
          <w:sz w:val="24"/>
          <w:szCs w:val="24"/>
          <w:lang w:val="uk-UA" w:eastAsia="ru-RU"/>
        </w:rPr>
        <w:t xml:space="preserve">– 9 учнів; з  українська мови  та літератури – 10 учнів; з </w:t>
      </w:r>
      <w:r w:rsidRPr="00C866A2">
        <w:rPr>
          <w:rFonts w:ascii="Times New Roman" w:eastAsia="Times New Roman" w:hAnsi="Times New Roman"/>
          <w:color w:val="FF0000"/>
          <w:sz w:val="24"/>
          <w:szCs w:val="24"/>
          <w:lang w:val="uk-UA" w:eastAsia="ru-RU"/>
        </w:rPr>
        <w:t xml:space="preserve"> </w:t>
      </w:r>
      <w:r w:rsidRPr="00C866A2">
        <w:rPr>
          <w:rFonts w:ascii="Times New Roman" w:eastAsia="Times New Roman" w:hAnsi="Times New Roman"/>
          <w:sz w:val="24"/>
          <w:szCs w:val="24"/>
          <w:lang w:val="uk-UA" w:eastAsia="ru-RU"/>
        </w:rPr>
        <w:t>фізики – 9 учнів.</w:t>
      </w:r>
    </w:p>
    <w:p w:rsidR="00421C16" w:rsidRPr="00C866A2" w:rsidRDefault="00421C16" w:rsidP="00421C16">
      <w:pPr>
        <w:spacing w:after="0" w:line="240" w:lineRule="auto"/>
        <w:ind w:firstLine="709"/>
        <w:jc w:val="both"/>
        <w:rPr>
          <w:rFonts w:ascii="Times New Roman" w:eastAsia="Times New Roman" w:hAnsi="Times New Roman"/>
          <w:sz w:val="24"/>
          <w:szCs w:val="24"/>
          <w:lang w:val="uk-UA" w:eastAsia="ru-RU"/>
        </w:rPr>
      </w:pPr>
      <w:r w:rsidRPr="00C866A2">
        <w:rPr>
          <w:rFonts w:ascii="Times New Roman" w:eastAsia="Times New Roman" w:hAnsi="Times New Roman"/>
          <w:sz w:val="24"/>
          <w:szCs w:val="24"/>
          <w:lang w:val="uk-UA" w:eastAsia="ru-RU"/>
        </w:rPr>
        <w:t>Порівнюючи кількість учасників в минулому році слід зазначити, що збільшилась кількість учасників олімпіади з  хімії. Натомість зменшилась кількість учасників олімпіади з  з правознавства, інформатики, фізики. Стабільною є  участь учнів в олімпіадах інформаційних технологій.</w:t>
      </w:r>
    </w:p>
    <w:p w:rsidR="00421C16" w:rsidRPr="00C866A2" w:rsidRDefault="00421C16" w:rsidP="00421C16">
      <w:pPr>
        <w:spacing w:after="0" w:line="240" w:lineRule="auto"/>
        <w:ind w:firstLine="709"/>
        <w:jc w:val="both"/>
        <w:rPr>
          <w:rFonts w:ascii="Times New Roman" w:hAnsi="Times New Roman"/>
          <w:sz w:val="24"/>
          <w:szCs w:val="24"/>
          <w:lang w:val="uk-UA"/>
        </w:rPr>
      </w:pPr>
      <w:r w:rsidRPr="00C866A2">
        <w:rPr>
          <w:rFonts w:ascii="Times New Roman" w:eastAsia="Times New Roman" w:hAnsi="Times New Roman"/>
          <w:sz w:val="24"/>
          <w:szCs w:val="24"/>
          <w:lang w:val="uk-UA" w:eastAsia="ru-RU"/>
        </w:rPr>
        <w:t xml:space="preserve">В другому (районному) </w:t>
      </w:r>
      <w:r w:rsidRPr="00C866A2">
        <w:rPr>
          <w:rFonts w:ascii="Times New Roman" w:eastAsia="Times New Roman" w:hAnsi="Times New Roman"/>
          <w:sz w:val="24"/>
          <w:szCs w:val="24"/>
          <w:lang w:eastAsia="ru-RU"/>
        </w:rPr>
        <w:t> </w:t>
      </w:r>
      <w:r w:rsidRPr="00C866A2">
        <w:rPr>
          <w:rFonts w:ascii="Times New Roman" w:eastAsia="Times New Roman" w:hAnsi="Times New Roman"/>
          <w:sz w:val="24"/>
          <w:szCs w:val="24"/>
          <w:lang w:val="uk-UA" w:eastAsia="ru-RU"/>
        </w:rPr>
        <w:t xml:space="preserve">етапі Всеукраїнських учнівських олімпіад з української мови базових дисциплін взяло участь </w:t>
      </w:r>
      <w:r w:rsidRPr="00C866A2">
        <w:rPr>
          <w:rFonts w:ascii="Times New Roman" w:hAnsi="Times New Roman"/>
          <w:sz w:val="24"/>
          <w:szCs w:val="24"/>
          <w:lang w:val="uk-UA"/>
        </w:rPr>
        <w:t xml:space="preserve">4 учні - кількість переможців - 3. </w:t>
      </w:r>
      <w:r w:rsidRPr="00C866A2">
        <w:rPr>
          <w:rFonts w:ascii="Times New Roman" w:eastAsia="Times New Roman" w:hAnsi="Times New Roman"/>
          <w:sz w:val="24"/>
          <w:szCs w:val="24"/>
          <w:lang w:val="uk-UA" w:eastAsia="ru-RU"/>
        </w:rPr>
        <w:t xml:space="preserve">Слід відмітити учнів, які досягли найкращих результатів у ІІ етапі Всеукраїнських учнівських олімпіад з базових дисциплін </w:t>
      </w:r>
      <w:r w:rsidRPr="00C866A2">
        <w:rPr>
          <w:rFonts w:ascii="Times New Roman" w:hAnsi="Times New Roman"/>
          <w:sz w:val="24"/>
          <w:szCs w:val="24"/>
          <w:lang w:val="uk-UA"/>
        </w:rPr>
        <w:t>у 2020-2021 навчальному році</w:t>
      </w:r>
      <w:r w:rsidRPr="00C866A2">
        <w:rPr>
          <w:rFonts w:ascii="Times New Roman" w:eastAsia="Times New Roman" w:hAnsi="Times New Roman"/>
          <w:sz w:val="24"/>
          <w:szCs w:val="24"/>
          <w:lang w:val="uk-UA" w:eastAsia="ru-RU"/>
        </w:rPr>
        <w:t>:</w:t>
      </w:r>
      <w:r w:rsidRPr="00C866A2">
        <w:rPr>
          <w:rFonts w:ascii="Times New Roman" w:hAnsi="Times New Roman"/>
          <w:sz w:val="24"/>
          <w:szCs w:val="24"/>
          <w:lang w:val="uk-UA"/>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2313"/>
        <w:gridCol w:w="2230"/>
        <w:gridCol w:w="2290"/>
        <w:gridCol w:w="1137"/>
      </w:tblGrid>
      <w:tr w:rsidR="00421C16" w:rsidRPr="00C866A2" w:rsidTr="008E0B2E">
        <w:tc>
          <w:tcPr>
            <w:tcW w:w="643" w:type="dxa"/>
            <w:shd w:val="clear" w:color="auto" w:fill="auto"/>
          </w:tcPr>
          <w:p w:rsidR="00421C16" w:rsidRPr="00C866A2" w:rsidRDefault="00421C16" w:rsidP="008E0B2E">
            <w:pPr>
              <w:pStyle w:val="afff0"/>
              <w:jc w:val="both"/>
              <w:rPr>
                <w:sz w:val="24"/>
              </w:rPr>
            </w:pPr>
            <w:r w:rsidRPr="00C866A2">
              <w:rPr>
                <w:sz w:val="24"/>
              </w:rPr>
              <w:t>№</w:t>
            </w:r>
          </w:p>
        </w:tc>
        <w:tc>
          <w:tcPr>
            <w:tcW w:w="2313" w:type="dxa"/>
            <w:shd w:val="clear" w:color="auto" w:fill="auto"/>
          </w:tcPr>
          <w:p w:rsidR="00421C16" w:rsidRPr="00C866A2" w:rsidRDefault="00421C16" w:rsidP="008E0B2E">
            <w:pPr>
              <w:pStyle w:val="afff0"/>
              <w:jc w:val="both"/>
              <w:rPr>
                <w:sz w:val="24"/>
              </w:rPr>
            </w:pPr>
            <w:r w:rsidRPr="00C866A2">
              <w:rPr>
                <w:sz w:val="24"/>
              </w:rPr>
              <w:t>ПІП учня</w:t>
            </w:r>
          </w:p>
        </w:tc>
        <w:tc>
          <w:tcPr>
            <w:tcW w:w="2230" w:type="dxa"/>
            <w:shd w:val="clear" w:color="auto" w:fill="auto"/>
          </w:tcPr>
          <w:p w:rsidR="00421C16" w:rsidRPr="00C866A2" w:rsidRDefault="00421C16" w:rsidP="008E0B2E">
            <w:pPr>
              <w:pStyle w:val="afff0"/>
              <w:jc w:val="both"/>
              <w:rPr>
                <w:sz w:val="24"/>
              </w:rPr>
            </w:pPr>
            <w:r w:rsidRPr="00C866A2">
              <w:rPr>
                <w:sz w:val="24"/>
              </w:rPr>
              <w:t>Клас</w:t>
            </w:r>
          </w:p>
        </w:tc>
        <w:tc>
          <w:tcPr>
            <w:tcW w:w="2290" w:type="dxa"/>
            <w:shd w:val="clear" w:color="auto" w:fill="auto"/>
          </w:tcPr>
          <w:p w:rsidR="00421C16" w:rsidRPr="00C866A2" w:rsidRDefault="00421C16" w:rsidP="008E0B2E">
            <w:pPr>
              <w:pStyle w:val="afff0"/>
              <w:jc w:val="both"/>
              <w:rPr>
                <w:sz w:val="24"/>
              </w:rPr>
            </w:pPr>
            <w:r w:rsidRPr="00C866A2">
              <w:rPr>
                <w:sz w:val="24"/>
              </w:rPr>
              <w:t>Предмет</w:t>
            </w:r>
          </w:p>
        </w:tc>
        <w:tc>
          <w:tcPr>
            <w:tcW w:w="1137" w:type="dxa"/>
            <w:shd w:val="clear" w:color="auto" w:fill="auto"/>
          </w:tcPr>
          <w:p w:rsidR="00421C16" w:rsidRPr="00C866A2" w:rsidRDefault="00421C16" w:rsidP="008E0B2E">
            <w:pPr>
              <w:pStyle w:val="afff0"/>
              <w:jc w:val="both"/>
              <w:rPr>
                <w:sz w:val="24"/>
              </w:rPr>
            </w:pPr>
            <w:r w:rsidRPr="00C866A2">
              <w:rPr>
                <w:sz w:val="24"/>
              </w:rPr>
              <w:t>Місце</w:t>
            </w:r>
          </w:p>
        </w:tc>
      </w:tr>
      <w:tr w:rsidR="00421C16" w:rsidRPr="00C866A2" w:rsidTr="008E0B2E">
        <w:tc>
          <w:tcPr>
            <w:tcW w:w="643" w:type="dxa"/>
            <w:shd w:val="clear" w:color="auto" w:fill="auto"/>
          </w:tcPr>
          <w:p w:rsidR="00421C16" w:rsidRPr="00C866A2" w:rsidRDefault="00421C16" w:rsidP="008E0B2E">
            <w:pPr>
              <w:pStyle w:val="afff0"/>
              <w:jc w:val="both"/>
              <w:rPr>
                <w:sz w:val="24"/>
              </w:rPr>
            </w:pPr>
            <w:r w:rsidRPr="00C866A2">
              <w:rPr>
                <w:sz w:val="24"/>
              </w:rPr>
              <w:t>1</w:t>
            </w:r>
          </w:p>
        </w:tc>
        <w:tc>
          <w:tcPr>
            <w:tcW w:w="2313" w:type="dxa"/>
            <w:shd w:val="clear" w:color="auto" w:fill="auto"/>
          </w:tcPr>
          <w:p w:rsidR="00421C16" w:rsidRPr="00C866A2" w:rsidRDefault="00421C16" w:rsidP="008E0B2E">
            <w:pPr>
              <w:pStyle w:val="afff0"/>
              <w:jc w:val="both"/>
              <w:rPr>
                <w:sz w:val="24"/>
              </w:rPr>
            </w:pPr>
            <w:r w:rsidRPr="00C866A2">
              <w:rPr>
                <w:sz w:val="24"/>
              </w:rPr>
              <w:t>Самусенко Евеліна</w:t>
            </w:r>
          </w:p>
        </w:tc>
        <w:tc>
          <w:tcPr>
            <w:tcW w:w="2230" w:type="dxa"/>
            <w:shd w:val="clear" w:color="auto" w:fill="auto"/>
          </w:tcPr>
          <w:p w:rsidR="00421C16" w:rsidRPr="00C866A2" w:rsidRDefault="00421C16" w:rsidP="008E0B2E">
            <w:pPr>
              <w:pStyle w:val="afff0"/>
              <w:jc w:val="both"/>
              <w:rPr>
                <w:sz w:val="24"/>
              </w:rPr>
            </w:pPr>
            <w:r w:rsidRPr="00C866A2">
              <w:rPr>
                <w:sz w:val="24"/>
              </w:rPr>
              <w:t>7-Б</w:t>
            </w:r>
          </w:p>
        </w:tc>
        <w:tc>
          <w:tcPr>
            <w:tcW w:w="2290" w:type="dxa"/>
            <w:shd w:val="clear" w:color="auto" w:fill="auto"/>
          </w:tcPr>
          <w:p w:rsidR="00421C16" w:rsidRPr="00C866A2" w:rsidRDefault="00421C16" w:rsidP="008E0B2E">
            <w:pPr>
              <w:pStyle w:val="afff0"/>
              <w:jc w:val="both"/>
              <w:rPr>
                <w:sz w:val="24"/>
              </w:rPr>
            </w:pPr>
            <w:r w:rsidRPr="00C866A2">
              <w:rPr>
                <w:sz w:val="24"/>
              </w:rPr>
              <w:t>Українська мова та література</w:t>
            </w:r>
          </w:p>
        </w:tc>
        <w:tc>
          <w:tcPr>
            <w:tcW w:w="1137" w:type="dxa"/>
            <w:shd w:val="clear" w:color="auto" w:fill="auto"/>
          </w:tcPr>
          <w:p w:rsidR="00421C16" w:rsidRPr="00C866A2" w:rsidRDefault="00421C16" w:rsidP="008E0B2E">
            <w:pPr>
              <w:pStyle w:val="afff0"/>
              <w:jc w:val="both"/>
              <w:rPr>
                <w:sz w:val="24"/>
              </w:rPr>
            </w:pPr>
            <w:r w:rsidRPr="00C866A2">
              <w:rPr>
                <w:sz w:val="24"/>
              </w:rPr>
              <w:t>1</w:t>
            </w:r>
          </w:p>
        </w:tc>
      </w:tr>
      <w:tr w:rsidR="00421C16" w:rsidRPr="00C866A2" w:rsidTr="008E0B2E">
        <w:tc>
          <w:tcPr>
            <w:tcW w:w="643" w:type="dxa"/>
            <w:shd w:val="clear" w:color="auto" w:fill="auto"/>
          </w:tcPr>
          <w:p w:rsidR="00421C16" w:rsidRPr="00C866A2" w:rsidRDefault="00421C16" w:rsidP="008E0B2E">
            <w:pPr>
              <w:pStyle w:val="afff0"/>
              <w:jc w:val="both"/>
              <w:rPr>
                <w:sz w:val="24"/>
              </w:rPr>
            </w:pPr>
            <w:r w:rsidRPr="00C866A2">
              <w:rPr>
                <w:sz w:val="24"/>
              </w:rPr>
              <w:t>2</w:t>
            </w:r>
          </w:p>
        </w:tc>
        <w:tc>
          <w:tcPr>
            <w:tcW w:w="2313" w:type="dxa"/>
            <w:shd w:val="clear" w:color="auto" w:fill="auto"/>
          </w:tcPr>
          <w:p w:rsidR="00421C16" w:rsidRPr="00C866A2" w:rsidRDefault="00421C16" w:rsidP="008E0B2E">
            <w:pPr>
              <w:pStyle w:val="afff0"/>
              <w:jc w:val="both"/>
              <w:rPr>
                <w:sz w:val="24"/>
              </w:rPr>
            </w:pPr>
            <w:r w:rsidRPr="00C866A2">
              <w:rPr>
                <w:sz w:val="24"/>
              </w:rPr>
              <w:t>Якимець Діана</w:t>
            </w:r>
          </w:p>
        </w:tc>
        <w:tc>
          <w:tcPr>
            <w:tcW w:w="2230" w:type="dxa"/>
            <w:shd w:val="clear" w:color="auto" w:fill="auto"/>
          </w:tcPr>
          <w:p w:rsidR="00421C16" w:rsidRPr="00C866A2" w:rsidRDefault="00421C16" w:rsidP="008E0B2E">
            <w:pPr>
              <w:pStyle w:val="afff0"/>
              <w:jc w:val="both"/>
              <w:rPr>
                <w:sz w:val="24"/>
              </w:rPr>
            </w:pPr>
            <w:r w:rsidRPr="00C866A2">
              <w:rPr>
                <w:sz w:val="24"/>
              </w:rPr>
              <w:t>7-Б</w:t>
            </w:r>
          </w:p>
        </w:tc>
        <w:tc>
          <w:tcPr>
            <w:tcW w:w="2290" w:type="dxa"/>
            <w:shd w:val="clear" w:color="auto" w:fill="auto"/>
          </w:tcPr>
          <w:p w:rsidR="00421C16" w:rsidRPr="00C866A2" w:rsidRDefault="00421C16" w:rsidP="008E0B2E">
            <w:pPr>
              <w:pStyle w:val="afff0"/>
              <w:jc w:val="both"/>
              <w:rPr>
                <w:sz w:val="24"/>
              </w:rPr>
            </w:pPr>
            <w:r w:rsidRPr="00C866A2">
              <w:rPr>
                <w:sz w:val="24"/>
              </w:rPr>
              <w:t>Українська мова та література</w:t>
            </w:r>
          </w:p>
        </w:tc>
        <w:tc>
          <w:tcPr>
            <w:tcW w:w="1137" w:type="dxa"/>
            <w:shd w:val="clear" w:color="auto" w:fill="auto"/>
          </w:tcPr>
          <w:p w:rsidR="00421C16" w:rsidRPr="00C866A2" w:rsidRDefault="00421C16" w:rsidP="008E0B2E">
            <w:pPr>
              <w:pStyle w:val="afff0"/>
              <w:jc w:val="both"/>
              <w:rPr>
                <w:sz w:val="24"/>
              </w:rPr>
            </w:pPr>
            <w:r w:rsidRPr="00C866A2">
              <w:rPr>
                <w:sz w:val="24"/>
              </w:rPr>
              <w:t>1</w:t>
            </w:r>
          </w:p>
        </w:tc>
      </w:tr>
      <w:tr w:rsidR="00421C16" w:rsidRPr="00C866A2" w:rsidTr="008E0B2E">
        <w:tc>
          <w:tcPr>
            <w:tcW w:w="643" w:type="dxa"/>
            <w:shd w:val="clear" w:color="auto" w:fill="auto"/>
          </w:tcPr>
          <w:p w:rsidR="00421C16" w:rsidRPr="00C866A2" w:rsidRDefault="00421C16" w:rsidP="008E0B2E">
            <w:pPr>
              <w:pStyle w:val="afff0"/>
              <w:jc w:val="both"/>
              <w:rPr>
                <w:sz w:val="24"/>
              </w:rPr>
            </w:pPr>
            <w:r w:rsidRPr="00C866A2">
              <w:rPr>
                <w:sz w:val="24"/>
              </w:rPr>
              <w:t>3</w:t>
            </w:r>
          </w:p>
        </w:tc>
        <w:tc>
          <w:tcPr>
            <w:tcW w:w="2313" w:type="dxa"/>
            <w:shd w:val="clear" w:color="auto" w:fill="auto"/>
          </w:tcPr>
          <w:p w:rsidR="00421C16" w:rsidRPr="00C866A2" w:rsidRDefault="00421C16" w:rsidP="008E0B2E">
            <w:pPr>
              <w:pStyle w:val="afff0"/>
              <w:jc w:val="both"/>
              <w:rPr>
                <w:sz w:val="24"/>
              </w:rPr>
            </w:pPr>
            <w:r w:rsidRPr="00C866A2">
              <w:rPr>
                <w:sz w:val="24"/>
              </w:rPr>
              <w:t>Зауліна Владислава</w:t>
            </w:r>
          </w:p>
        </w:tc>
        <w:tc>
          <w:tcPr>
            <w:tcW w:w="2230" w:type="dxa"/>
            <w:shd w:val="clear" w:color="auto" w:fill="auto"/>
          </w:tcPr>
          <w:p w:rsidR="00421C16" w:rsidRPr="00C866A2" w:rsidRDefault="00421C16" w:rsidP="008E0B2E">
            <w:pPr>
              <w:pStyle w:val="afff0"/>
              <w:jc w:val="both"/>
              <w:rPr>
                <w:sz w:val="24"/>
              </w:rPr>
            </w:pPr>
            <w:r w:rsidRPr="00C866A2">
              <w:rPr>
                <w:sz w:val="24"/>
              </w:rPr>
              <w:t>8-А</w:t>
            </w:r>
          </w:p>
        </w:tc>
        <w:tc>
          <w:tcPr>
            <w:tcW w:w="2290" w:type="dxa"/>
            <w:shd w:val="clear" w:color="auto" w:fill="auto"/>
          </w:tcPr>
          <w:p w:rsidR="00421C16" w:rsidRPr="00C866A2" w:rsidRDefault="00421C16" w:rsidP="008E0B2E">
            <w:pPr>
              <w:pStyle w:val="afff0"/>
              <w:jc w:val="both"/>
              <w:rPr>
                <w:sz w:val="24"/>
              </w:rPr>
            </w:pPr>
            <w:r w:rsidRPr="00C866A2">
              <w:rPr>
                <w:sz w:val="24"/>
              </w:rPr>
              <w:t>Українська мова та література</w:t>
            </w:r>
          </w:p>
        </w:tc>
        <w:tc>
          <w:tcPr>
            <w:tcW w:w="1137" w:type="dxa"/>
            <w:shd w:val="clear" w:color="auto" w:fill="auto"/>
          </w:tcPr>
          <w:p w:rsidR="00421C16" w:rsidRPr="00C866A2" w:rsidRDefault="00421C16" w:rsidP="008E0B2E">
            <w:pPr>
              <w:pStyle w:val="afff0"/>
              <w:jc w:val="both"/>
              <w:rPr>
                <w:sz w:val="24"/>
              </w:rPr>
            </w:pPr>
            <w:r w:rsidRPr="00C866A2">
              <w:rPr>
                <w:sz w:val="24"/>
              </w:rPr>
              <w:t>2</w:t>
            </w:r>
          </w:p>
        </w:tc>
      </w:tr>
    </w:tbl>
    <w:p w:rsidR="00421C16" w:rsidRPr="00C866A2" w:rsidRDefault="00421C16" w:rsidP="00421C16">
      <w:pPr>
        <w:spacing w:after="0" w:line="240" w:lineRule="auto"/>
        <w:ind w:firstLine="709"/>
        <w:jc w:val="both"/>
        <w:rPr>
          <w:rFonts w:ascii="Times New Roman" w:hAnsi="Times New Roman"/>
          <w:sz w:val="24"/>
          <w:szCs w:val="24"/>
          <w:lang w:val="uk-UA"/>
        </w:rPr>
      </w:pPr>
      <w:r w:rsidRPr="00C866A2">
        <w:rPr>
          <w:rFonts w:ascii="Times New Roman" w:eastAsia="Times New Roman" w:hAnsi="Times New Roman"/>
          <w:sz w:val="24"/>
          <w:szCs w:val="24"/>
          <w:lang w:val="uk-UA" w:eastAsia="ru-RU"/>
        </w:rPr>
        <w:t>Аналіз робіт учасників ІІ  етапу олімпіад свідчить, що учні мають глибокі знання з основних наук, уміють правильно давати оцінку явищам і подіям, чітко й грамотно висловлювати свої думки.</w:t>
      </w:r>
    </w:p>
    <w:p w:rsidR="00421C16" w:rsidRPr="00C866A2" w:rsidRDefault="00421C16" w:rsidP="00421C16">
      <w:pPr>
        <w:spacing w:after="0" w:line="240" w:lineRule="auto"/>
        <w:ind w:firstLine="709"/>
        <w:jc w:val="both"/>
        <w:rPr>
          <w:rFonts w:ascii="Times New Roman" w:hAnsi="Times New Roman"/>
          <w:sz w:val="24"/>
          <w:szCs w:val="24"/>
          <w:lang w:val="uk-UA"/>
        </w:rPr>
      </w:pPr>
      <w:r w:rsidRPr="00C866A2">
        <w:rPr>
          <w:rFonts w:ascii="Times New Roman" w:hAnsi="Times New Roman"/>
          <w:sz w:val="24"/>
          <w:szCs w:val="24"/>
          <w:lang w:val="uk-UA"/>
        </w:rPr>
        <w:t xml:space="preserve">З інших базових дисциплін </w:t>
      </w:r>
      <w:r w:rsidRPr="00C866A2">
        <w:rPr>
          <w:rFonts w:ascii="Times New Roman" w:eastAsia="Times New Roman" w:hAnsi="Times New Roman"/>
          <w:sz w:val="24"/>
          <w:szCs w:val="24"/>
          <w:lang w:val="uk-UA" w:eastAsia="ru-RU"/>
        </w:rPr>
        <w:t xml:space="preserve">другий (районний) </w:t>
      </w:r>
      <w:r w:rsidRPr="00C866A2">
        <w:rPr>
          <w:rFonts w:ascii="Times New Roman" w:eastAsia="Times New Roman" w:hAnsi="Times New Roman"/>
          <w:sz w:val="24"/>
          <w:szCs w:val="24"/>
          <w:lang w:eastAsia="ru-RU"/>
        </w:rPr>
        <w:t> </w:t>
      </w:r>
      <w:r w:rsidRPr="00C866A2">
        <w:rPr>
          <w:rFonts w:ascii="Times New Roman" w:eastAsia="Times New Roman" w:hAnsi="Times New Roman"/>
          <w:sz w:val="24"/>
          <w:szCs w:val="24"/>
          <w:lang w:val="uk-UA" w:eastAsia="ru-RU"/>
        </w:rPr>
        <w:t>етап не відбувся:</w:t>
      </w:r>
      <w:r w:rsidRPr="00C866A2">
        <w:rPr>
          <w:rFonts w:ascii="Times New Roman" w:hAnsi="Times New Roman"/>
          <w:sz w:val="24"/>
          <w:szCs w:val="24"/>
          <w:lang w:val="uk-UA"/>
        </w:rPr>
        <w:t xml:space="preserve"> через впровадження карантину проведення олімпіади відмінили.</w:t>
      </w:r>
      <w:r w:rsidRPr="00C866A2">
        <w:rPr>
          <w:rFonts w:ascii="Times New Roman" w:eastAsia="Times New Roman" w:hAnsi="Times New Roman"/>
          <w:sz w:val="24"/>
          <w:szCs w:val="24"/>
          <w:lang w:val="uk-UA" w:eastAsia="ru-RU"/>
        </w:rPr>
        <w:t xml:space="preserve"> </w:t>
      </w:r>
      <w:r w:rsidRPr="00C866A2">
        <w:rPr>
          <w:rFonts w:ascii="Times New Roman" w:hAnsi="Times New Roman"/>
          <w:sz w:val="24"/>
          <w:szCs w:val="24"/>
          <w:lang w:val="uk-UA"/>
        </w:rPr>
        <w:t xml:space="preserve"> </w:t>
      </w:r>
    </w:p>
    <w:p w:rsidR="00421C16" w:rsidRPr="00C866A2" w:rsidRDefault="00421C16" w:rsidP="00421C16">
      <w:pPr>
        <w:spacing w:after="0" w:line="240" w:lineRule="auto"/>
        <w:ind w:firstLine="709"/>
        <w:jc w:val="both"/>
        <w:rPr>
          <w:rFonts w:ascii="Times New Roman" w:eastAsia="Times New Roman" w:hAnsi="Times New Roman"/>
          <w:sz w:val="24"/>
          <w:szCs w:val="24"/>
          <w:lang w:val="uk-UA" w:eastAsia="ru-RU"/>
        </w:rPr>
      </w:pPr>
      <w:r w:rsidRPr="00C866A2">
        <w:rPr>
          <w:rFonts w:ascii="Times New Roman" w:hAnsi="Times New Roman"/>
          <w:sz w:val="24"/>
          <w:szCs w:val="24"/>
          <w:lang w:val="uk-UA"/>
        </w:rPr>
        <w:t>Слід відзначити належну роботу вчителів Бугай С.Г. та Здрок О.Ю.</w:t>
      </w:r>
      <w:r w:rsidRPr="00C866A2">
        <w:rPr>
          <w:rFonts w:ascii="Times New Roman" w:eastAsia="Times New Roman" w:hAnsi="Times New Roman"/>
          <w:sz w:val="24"/>
          <w:szCs w:val="24"/>
          <w:lang w:val="uk-UA" w:eastAsia="ru-RU"/>
        </w:rPr>
        <w:t>, які підготували переможців ІІ (районного) етапів Всеукраїнських учнівських олімпіад.</w:t>
      </w:r>
    </w:p>
    <w:p w:rsidR="00421C16" w:rsidRPr="00C866A2" w:rsidRDefault="00421C16" w:rsidP="00421C16">
      <w:pPr>
        <w:spacing w:after="0" w:line="240" w:lineRule="auto"/>
        <w:ind w:firstLine="709"/>
        <w:jc w:val="both"/>
        <w:rPr>
          <w:rFonts w:ascii="Times New Roman" w:hAnsi="Times New Roman"/>
          <w:sz w:val="24"/>
          <w:szCs w:val="24"/>
          <w:lang w:val="uk-UA"/>
        </w:rPr>
      </w:pPr>
      <w:r w:rsidRPr="00C866A2">
        <w:rPr>
          <w:rFonts w:ascii="Times New Roman" w:hAnsi="Times New Roman"/>
          <w:sz w:val="24"/>
          <w:szCs w:val="24"/>
          <w:lang w:val="uk-UA"/>
        </w:rPr>
        <w:t>З метою активізації виховної, патріотичної роботи серед учнівської молоді, виявлення творчих здібностей, обдарувань молодого покоління учні закладу брали участь у Всеукраїнській експедиції учнівської молоді «Моя Батьківщина – Україна». На обласний етап було направлено  одну роботу, але нажаль призового місця немає.</w:t>
      </w:r>
    </w:p>
    <w:p w:rsidR="00421C16" w:rsidRPr="00C866A2" w:rsidRDefault="00421C16" w:rsidP="00421C16">
      <w:pPr>
        <w:spacing w:after="0" w:line="240" w:lineRule="auto"/>
        <w:ind w:left="-142" w:firstLine="568"/>
        <w:jc w:val="both"/>
        <w:rPr>
          <w:rFonts w:ascii="Times New Roman" w:hAnsi="Times New Roman"/>
          <w:sz w:val="24"/>
          <w:szCs w:val="24"/>
          <w:lang w:val="uk-UA"/>
        </w:rPr>
      </w:pPr>
      <w:r w:rsidRPr="00C866A2">
        <w:rPr>
          <w:rFonts w:ascii="Times New Roman" w:hAnsi="Times New Roman"/>
          <w:sz w:val="24"/>
          <w:szCs w:val="24"/>
          <w:lang w:val="uk-UA"/>
        </w:rPr>
        <w:lastRenderedPageBreak/>
        <w:t xml:space="preserve">В районному етапі Міжнародного мовно-літературного конкурсу учнівської та студентської молоді ім. Т. Г. Шевченка  взяла участь 1 учениця, призового місця не зайняли, тому є над чим працювати. </w:t>
      </w:r>
    </w:p>
    <w:p w:rsidR="00421C16" w:rsidRPr="00C866A2" w:rsidRDefault="00421C16" w:rsidP="00421C16">
      <w:pPr>
        <w:spacing w:after="0" w:line="240" w:lineRule="auto"/>
        <w:ind w:left="-142" w:firstLine="568"/>
        <w:jc w:val="both"/>
        <w:rPr>
          <w:rFonts w:ascii="Times New Roman" w:hAnsi="Times New Roman"/>
          <w:sz w:val="24"/>
          <w:szCs w:val="24"/>
          <w:lang w:val="uk-UA"/>
        </w:rPr>
      </w:pPr>
      <w:r w:rsidRPr="00C866A2">
        <w:rPr>
          <w:rFonts w:ascii="Times New Roman" w:hAnsi="Times New Roman"/>
          <w:sz w:val="24"/>
          <w:szCs w:val="24"/>
          <w:lang w:val="uk-UA"/>
        </w:rPr>
        <w:t xml:space="preserve">Здобули призові місця у ІІ (районному) етапі </w:t>
      </w:r>
      <w:r w:rsidRPr="00C866A2">
        <w:rPr>
          <w:rFonts w:ascii="Times New Roman" w:hAnsi="Times New Roman"/>
          <w:sz w:val="24"/>
          <w:szCs w:val="24"/>
        </w:rPr>
        <w:t>X</w:t>
      </w:r>
      <w:r>
        <w:rPr>
          <w:rFonts w:ascii="Times New Roman" w:hAnsi="Times New Roman"/>
          <w:sz w:val="24"/>
          <w:szCs w:val="24"/>
          <w:lang w:val="uk-UA"/>
        </w:rPr>
        <w:t>ХІІІ</w:t>
      </w:r>
      <w:r w:rsidRPr="00C866A2">
        <w:rPr>
          <w:rFonts w:ascii="Times New Roman" w:hAnsi="Times New Roman"/>
          <w:sz w:val="24"/>
          <w:szCs w:val="24"/>
          <w:lang w:val="uk-UA"/>
        </w:rPr>
        <w:t xml:space="preserve"> Міжнародного конкурсу з української мови імені Петра Яцика Яцимець Діана, 7-Б клас, (вчитель Здрок О.Ю.), Самусенко Евеліна, 7-Б клас – диплом ІІІ ступеня (вчитель Здрок О.Ю.), Дьомін Олексій, 5-А клас - диплом ІІІ ступеня (вчитель Бугай С.Г.).</w:t>
      </w:r>
    </w:p>
    <w:p w:rsidR="00421C16" w:rsidRPr="00C866A2" w:rsidRDefault="00421C16" w:rsidP="00421C16">
      <w:pPr>
        <w:spacing w:after="0" w:line="240" w:lineRule="auto"/>
        <w:ind w:right="-168" w:firstLine="709"/>
        <w:jc w:val="both"/>
        <w:rPr>
          <w:rFonts w:ascii="Times New Roman" w:eastAsia="Times New Roman" w:hAnsi="Times New Roman"/>
          <w:sz w:val="24"/>
          <w:szCs w:val="24"/>
          <w:lang w:val="uk-UA" w:eastAsia="ru-RU"/>
        </w:rPr>
      </w:pPr>
      <w:r w:rsidRPr="00C866A2">
        <w:rPr>
          <w:rFonts w:ascii="Times New Roman" w:eastAsia="Times New Roman" w:hAnsi="Times New Roman"/>
          <w:sz w:val="24"/>
          <w:szCs w:val="24"/>
          <w:lang w:val="uk-UA" w:eastAsia="ru-RU"/>
        </w:rPr>
        <w:t>Протягом року учні були активними учасниками інтернет-олімпіад, різноманітних міжнародних та всеукраїнських конкурсів, акцій, уроків проти насилля. Так, у міжнародних конкурсах:</w:t>
      </w:r>
    </w:p>
    <w:p w:rsidR="00421C16" w:rsidRPr="00C866A2" w:rsidRDefault="00421C16" w:rsidP="00421C16">
      <w:pPr>
        <w:tabs>
          <w:tab w:val="left" w:pos="1134"/>
        </w:tabs>
        <w:spacing w:after="0" w:line="240" w:lineRule="auto"/>
        <w:ind w:firstLine="709"/>
        <w:contextualSpacing/>
        <w:jc w:val="both"/>
        <w:rPr>
          <w:rFonts w:ascii="Times New Roman" w:hAnsi="Times New Roman"/>
          <w:sz w:val="24"/>
          <w:szCs w:val="24"/>
          <w:lang w:val="uk-UA"/>
        </w:rPr>
      </w:pPr>
      <w:r w:rsidRPr="00C866A2">
        <w:rPr>
          <w:rFonts w:ascii="Times New Roman" w:hAnsi="Times New Roman"/>
          <w:sz w:val="24"/>
          <w:szCs w:val="24"/>
          <w:lang w:val="uk-UA"/>
        </w:rPr>
        <w:t>Вчителів вмотивовують своїх учнів до участі в інтернет-олімпіадах:</w:t>
      </w:r>
    </w:p>
    <w:p w:rsidR="00421C16" w:rsidRPr="00C866A2" w:rsidRDefault="00421C16" w:rsidP="00421C16">
      <w:pPr>
        <w:pStyle w:val="aff5"/>
        <w:numPr>
          <w:ilvl w:val="0"/>
          <w:numId w:val="44"/>
        </w:numPr>
        <w:tabs>
          <w:tab w:val="left" w:pos="1134"/>
        </w:tabs>
        <w:spacing w:after="0" w:line="240" w:lineRule="auto"/>
        <w:ind w:left="0" w:firstLine="709"/>
        <w:jc w:val="both"/>
        <w:rPr>
          <w:rFonts w:ascii="Times New Roman" w:hAnsi="Times New Roman"/>
          <w:sz w:val="24"/>
          <w:szCs w:val="24"/>
          <w:lang w:val="uk-UA" w:eastAsia="ru-RU"/>
        </w:rPr>
      </w:pPr>
      <w:r w:rsidRPr="00C866A2">
        <w:rPr>
          <w:rFonts w:ascii="Times New Roman" w:hAnsi="Times New Roman"/>
          <w:sz w:val="24"/>
          <w:szCs w:val="24"/>
          <w:lang w:val="uk-UA" w:eastAsia="ru-RU"/>
        </w:rPr>
        <w:t xml:space="preserve">з предметів початкової школи (32 учасника), вчителі: Любімова О.В. та Кравченко Л.В.; </w:t>
      </w:r>
    </w:p>
    <w:p w:rsidR="00421C16" w:rsidRPr="00C866A2" w:rsidRDefault="00421C16" w:rsidP="00421C16">
      <w:pPr>
        <w:pStyle w:val="aff5"/>
        <w:numPr>
          <w:ilvl w:val="0"/>
          <w:numId w:val="44"/>
        </w:numPr>
        <w:tabs>
          <w:tab w:val="left" w:pos="1134"/>
        </w:tabs>
        <w:spacing w:after="0" w:line="240" w:lineRule="auto"/>
        <w:ind w:left="0" w:firstLine="709"/>
        <w:jc w:val="both"/>
        <w:rPr>
          <w:rFonts w:ascii="Times New Roman" w:hAnsi="Times New Roman"/>
          <w:sz w:val="24"/>
          <w:szCs w:val="24"/>
          <w:lang w:val="uk-UA" w:eastAsia="ru-RU"/>
        </w:rPr>
      </w:pPr>
      <w:r w:rsidRPr="00C866A2">
        <w:rPr>
          <w:rFonts w:ascii="Times New Roman" w:hAnsi="Times New Roman"/>
          <w:sz w:val="24"/>
          <w:szCs w:val="24"/>
          <w:lang w:val="uk-UA" w:eastAsia="ru-RU"/>
        </w:rPr>
        <w:t xml:space="preserve">з біології, 10 учасників, вчитель Шляхтенко С.І.; </w:t>
      </w:r>
    </w:p>
    <w:p w:rsidR="00421C16" w:rsidRPr="00C866A2" w:rsidRDefault="00421C16" w:rsidP="00421C16">
      <w:pPr>
        <w:pStyle w:val="aff5"/>
        <w:numPr>
          <w:ilvl w:val="0"/>
          <w:numId w:val="44"/>
        </w:numPr>
        <w:tabs>
          <w:tab w:val="left" w:pos="1134"/>
        </w:tabs>
        <w:spacing w:after="0" w:line="240" w:lineRule="auto"/>
        <w:ind w:left="0" w:firstLine="709"/>
        <w:jc w:val="both"/>
        <w:rPr>
          <w:rFonts w:ascii="Times New Roman" w:hAnsi="Times New Roman"/>
          <w:sz w:val="24"/>
          <w:szCs w:val="24"/>
          <w:lang w:val="uk-UA" w:eastAsia="ru-RU"/>
        </w:rPr>
      </w:pPr>
      <w:r w:rsidRPr="00C866A2">
        <w:rPr>
          <w:rFonts w:ascii="Times New Roman" w:eastAsia="Calibri" w:hAnsi="Times New Roman"/>
          <w:sz w:val="24"/>
          <w:szCs w:val="24"/>
          <w:lang w:val="uk-UA"/>
        </w:rPr>
        <w:t>з української мови та літератури, 15 учасників, вчитель Здрок О.Ю.</w:t>
      </w:r>
    </w:p>
    <w:p w:rsidR="00421C16" w:rsidRDefault="00421C16" w:rsidP="00421C16">
      <w:pPr>
        <w:spacing w:after="0" w:line="240" w:lineRule="auto"/>
        <w:ind w:firstLine="709"/>
        <w:jc w:val="both"/>
        <w:rPr>
          <w:rFonts w:ascii="Times New Roman" w:eastAsia="Times New Roman" w:hAnsi="Times New Roman"/>
          <w:sz w:val="24"/>
          <w:szCs w:val="24"/>
          <w:lang w:val="uk-UA" w:eastAsia="ru-RU"/>
        </w:rPr>
      </w:pPr>
      <w:r w:rsidRPr="00C866A2">
        <w:rPr>
          <w:rFonts w:ascii="Times New Roman" w:eastAsia="Times New Roman" w:hAnsi="Times New Roman"/>
          <w:sz w:val="24"/>
          <w:szCs w:val="24"/>
          <w:lang w:val="uk-UA" w:eastAsia="ru-RU"/>
        </w:rPr>
        <w:t>«Олімпус», 10 учасників, вчитель Шляхтенко С.І.</w:t>
      </w:r>
    </w:p>
    <w:p w:rsidR="00421C16" w:rsidRPr="002316C8" w:rsidRDefault="00421C16" w:rsidP="00421C16">
      <w:pPr>
        <w:spacing w:after="0" w:line="240" w:lineRule="auto"/>
        <w:ind w:firstLine="709"/>
        <w:jc w:val="both"/>
        <w:rPr>
          <w:rFonts w:ascii="Times New Roman" w:hAnsi="Times New Roman"/>
          <w:sz w:val="24"/>
          <w:szCs w:val="24"/>
          <w:lang w:val="uk-UA"/>
        </w:rPr>
      </w:pPr>
      <w:r w:rsidRPr="00C866A2">
        <w:rPr>
          <w:rFonts w:ascii="Times New Roman" w:hAnsi="Times New Roman"/>
          <w:sz w:val="24"/>
          <w:szCs w:val="24"/>
          <w:lang w:val="uk-UA"/>
        </w:rPr>
        <w:t>Від Бучанського центру позашкільної роботи на базі Бабинецького ЗЗСО І-ІІІ ст. №13 в 2020-2021 н.р. Працював гурток «Чарівний клубок» (керівник Любімова О.В.). Досягненням роботи гуртка є участь учениці 5-А класу Шкроб Ольги в дистанційному І (міського) етапі Всеукраїнської виставки-конкурсу декоративно-ужиткового і образотворчого мистецтва «Знай і люби свій край», де зайняла перше місце.</w:t>
      </w:r>
    </w:p>
    <w:p w:rsidR="00421C16" w:rsidRPr="00C866A2" w:rsidRDefault="00421C16" w:rsidP="00421C16">
      <w:pPr>
        <w:spacing w:after="0" w:line="240" w:lineRule="auto"/>
        <w:rPr>
          <w:rFonts w:ascii="Times New Roman" w:hAnsi="Times New Roman"/>
          <w:sz w:val="24"/>
          <w:szCs w:val="24"/>
          <w:lang w:val="uk-UA"/>
        </w:rPr>
      </w:pPr>
      <w:r w:rsidRPr="002316C8">
        <w:rPr>
          <w:rFonts w:ascii="Times New Roman" w:hAnsi="Times New Roman"/>
          <w:sz w:val="24"/>
          <w:szCs w:val="24"/>
          <w:lang w:val="uk-UA"/>
        </w:rPr>
        <w:tab/>
        <w:t>Учасники гуртка «Сміливі мрійники» (керівник Чухліб С.</w:t>
      </w:r>
      <w:r>
        <w:rPr>
          <w:rFonts w:ascii="Times New Roman" w:hAnsi="Times New Roman"/>
          <w:sz w:val="24"/>
          <w:szCs w:val="24"/>
          <w:lang w:val="uk-UA"/>
        </w:rPr>
        <w:t>Я.)</w:t>
      </w:r>
      <w:r w:rsidRPr="002316C8">
        <w:rPr>
          <w:rFonts w:ascii="Times New Roman" w:hAnsi="Times New Roman"/>
          <w:sz w:val="24"/>
          <w:szCs w:val="24"/>
          <w:lang w:val="uk-UA"/>
        </w:rPr>
        <w:t xml:space="preserve"> виступали на звітному концерті гуртків </w:t>
      </w:r>
      <w:r w:rsidRPr="00C866A2">
        <w:rPr>
          <w:rFonts w:ascii="Times New Roman" w:hAnsi="Times New Roman"/>
          <w:sz w:val="24"/>
          <w:szCs w:val="24"/>
          <w:lang w:val="uk-UA"/>
        </w:rPr>
        <w:t>Бучанського центру позашкільної роботи, де показали акторську гру, великий ентузіазм та жагу творчості.</w:t>
      </w:r>
    </w:p>
    <w:p w:rsidR="00421C16" w:rsidRPr="002316C8" w:rsidRDefault="00421C16" w:rsidP="00421C16">
      <w:pPr>
        <w:spacing w:after="0" w:line="240" w:lineRule="auto"/>
        <w:rPr>
          <w:rFonts w:ascii="Times New Roman" w:hAnsi="Times New Roman"/>
          <w:sz w:val="24"/>
          <w:szCs w:val="24"/>
          <w:lang w:val="uk-UA"/>
        </w:rPr>
      </w:pPr>
      <w:r w:rsidRPr="002316C8">
        <w:rPr>
          <w:rFonts w:ascii="Times New Roman" w:hAnsi="Times New Roman"/>
          <w:sz w:val="24"/>
          <w:szCs w:val="24"/>
          <w:lang w:val="uk-UA"/>
        </w:rPr>
        <w:tab/>
      </w:r>
      <w:r w:rsidRPr="00C866A2">
        <w:rPr>
          <w:rFonts w:ascii="Times New Roman" w:hAnsi="Times New Roman"/>
          <w:sz w:val="24"/>
          <w:szCs w:val="24"/>
          <w:lang w:val="uk-UA"/>
        </w:rPr>
        <w:t>Головним досягненням роботи гуртка «Національно-патріотичного виховання»</w:t>
      </w:r>
      <w:r>
        <w:rPr>
          <w:rFonts w:ascii="Times New Roman" w:hAnsi="Times New Roman"/>
          <w:sz w:val="24"/>
          <w:szCs w:val="24"/>
          <w:lang w:val="uk-UA"/>
        </w:rPr>
        <w:t xml:space="preserve"> (керівник Циганенко С.В.)</w:t>
      </w:r>
      <w:r w:rsidRPr="00C866A2">
        <w:rPr>
          <w:rFonts w:ascii="Times New Roman" w:hAnsi="Times New Roman"/>
          <w:sz w:val="24"/>
          <w:szCs w:val="24"/>
          <w:lang w:val="uk-UA"/>
        </w:rPr>
        <w:t xml:space="preserve"> є ІV місце на міських змаганнях у І етапі Всеукраїнської дитячо-юнацької військово-патріотичної гри «Сокіл» («Джура»).</w:t>
      </w:r>
    </w:p>
    <w:p w:rsidR="00421C16" w:rsidRPr="00E42B53" w:rsidRDefault="00421C16" w:rsidP="00421C16">
      <w:pPr>
        <w:shd w:val="clear" w:color="auto" w:fill="FFFFFF"/>
        <w:spacing w:after="0" w:line="240" w:lineRule="auto"/>
        <w:jc w:val="both"/>
        <w:rPr>
          <w:rStyle w:val="xfmc1"/>
          <w:rFonts w:ascii="Times New Roman" w:hAnsi="Times New Roman"/>
          <w:color w:val="000000"/>
          <w:szCs w:val="24"/>
          <w:lang w:val="uk-UA"/>
        </w:rPr>
      </w:pPr>
      <w:r>
        <w:rPr>
          <w:rStyle w:val="xfmc1"/>
          <w:rFonts w:ascii="Times New Roman" w:hAnsi="Times New Roman"/>
          <w:color w:val="000000"/>
          <w:sz w:val="28"/>
          <w:szCs w:val="28"/>
          <w:lang w:val="uk-UA"/>
        </w:rPr>
        <w:tab/>
      </w:r>
      <w:r w:rsidRPr="00F15012">
        <w:rPr>
          <w:rStyle w:val="xfmc1"/>
          <w:rFonts w:ascii="Times New Roman" w:hAnsi="Times New Roman"/>
          <w:color w:val="000000"/>
          <w:szCs w:val="24"/>
          <w:lang w:val="uk-UA"/>
        </w:rPr>
        <w:t>На г</w:t>
      </w:r>
      <w:r w:rsidRPr="00E42B53">
        <w:rPr>
          <w:rStyle w:val="xfmc1"/>
          <w:rFonts w:ascii="Times New Roman" w:hAnsi="Times New Roman"/>
          <w:color w:val="000000"/>
          <w:szCs w:val="24"/>
          <w:lang w:val="uk-UA"/>
        </w:rPr>
        <w:t>уртоку</w:t>
      </w:r>
      <w:r w:rsidRPr="00F15012">
        <w:rPr>
          <w:rStyle w:val="xfmc1"/>
          <w:rFonts w:ascii="Times New Roman" w:hAnsi="Times New Roman"/>
          <w:color w:val="000000"/>
          <w:szCs w:val="24"/>
        </w:rPr>
        <w:t> </w:t>
      </w:r>
      <w:r w:rsidRPr="00E42B53">
        <w:rPr>
          <w:rStyle w:val="xfmc1"/>
          <w:rFonts w:ascii="Times New Roman" w:hAnsi="Times New Roman"/>
          <w:color w:val="000000"/>
          <w:szCs w:val="24"/>
          <w:lang w:val="uk-UA"/>
        </w:rPr>
        <w:t xml:space="preserve"> "Комп'ютерна абетка"</w:t>
      </w:r>
      <w:r>
        <w:rPr>
          <w:rStyle w:val="xfmc1"/>
          <w:rFonts w:ascii="Times New Roman" w:hAnsi="Times New Roman"/>
          <w:color w:val="000000"/>
          <w:szCs w:val="24"/>
          <w:lang w:val="uk-UA"/>
        </w:rPr>
        <w:t xml:space="preserve"> (керівник Самусенко А.В.)</w:t>
      </w:r>
      <w:r w:rsidRPr="00E42B53">
        <w:rPr>
          <w:rStyle w:val="xfmc1"/>
          <w:rFonts w:ascii="Times New Roman" w:hAnsi="Times New Roman"/>
          <w:color w:val="000000"/>
          <w:szCs w:val="24"/>
          <w:lang w:val="uk-UA"/>
        </w:rPr>
        <w:t xml:space="preserve"> учні освоїли навички використання засобів сучасних інформаційних технологій, оволоділи новими вміннями користування операційною системою</w:t>
      </w:r>
      <w:r w:rsidRPr="00F15012">
        <w:rPr>
          <w:rStyle w:val="xfmc1"/>
          <w:rFonts w:ascii="Times New Roman" w:hAnsi="Times New Roman"/>
          <w:color w:val="000000"/>
          <w:szCs w:val="24"/>
        </w:rPr>
        <w:t xml:space="preserve"> Windows та текстовим процесором Word. </w:t>
      </w:r>
      <w:r w:rsidRPr="00F15012">
        <w:rPr>
          <w:rStyle w:val="xfmc1"/>
          <w:rFonts w:ascii="Times New Roman" w:hAnsi="Times New Roman"/>
          <w:color w:val="000000"/>
          <w:szCs w:val="24"/>
          <w:lang w:val="uk-UA"/>
        </w:rPr>
        <w:t>Н</w:t>
      </w:r>
      <w:r w:rsidRPr="00F15012">
        <w:rPr>
          <w:rStyle w:val="xfmc1"/>
          <w:rFonts w:ascii="Times New Roman" w:hAnsi="Times New Roman"/>
          <w:color w:val="000000"/>
          <w:szCs w:val="24"/>
        </w:rPr>
        <w:t xml:space="preserve">авчання у гуртку сприяло поглибленню знань шкільної програми, удосконалило навички роботи з </w:t>
      </w:r>
      <w:r w:rsidRPr="00E42B53">
        <w:rPr>
          <w:rStyle w:val="xfmc1"/>
          <w:rFonts w:ascii="Times New Roman" w:hAnsi="Times New Roman"/>
          <w:color w:val="000000"/>
          <w:szCs w:val="24"/>
        </w:rPr>
        <w:t>комп'ютерними програмами і забезпечило професійну орієнтацію учнів.</w:t>
      </w:r>
    </w:p>
    <w:p w:rsidR="00421C16" w:rsidRPr="00E42B53" w:rsidRDefault="00421C16" w:rsidP="00421C16">
      <w:pPr>
        <w:spacing w:after="0" w:line="240" w:lineRule="auto"/>
        <w:jc w:val="both"/>
        <w:rPr>
          <w:rFonts w:ascii="Times New Roman" w:hAnsi="Times New Roman"/>
          <w:sz w:val="24"/>
          <w:szCs w:val="24"/>
          <w:lang w:val="uk-UA"/>
        </w:rPr>
      </w:pPr>
      <w:r>
        <w:rPr>
          <w:rFonts w:ascii="Times New Roman" w:hAnsi="Times New Roman"/>
          <w:sz w:val="24"/>
          <w:szCs w:val="24"/>
          <w:lang w:val="uk-UA"/>
        </w:rPr>
        <w:tab/>
      </w:r>
      <w:r w:rsidRPr="00E42B53">
        <w:rPr>
          <w:rFonts w:ascii="Times New Roman" w:hAnsi="Times New Roman"/>
          <w:sz w:val="24"/>
          <w:szCs w:val="24"/>
          <w:lang w:val="uk-UA"/>
        </w:rPr>
        <w:t>Учасники волейбольного гуртка</w:t>
      </w:r>
      <w:r>
        <w:rPr>
          <w:rFonts w:ascii="Times New Roman" w:hAnsi="Times New Roman"/>
          <w:sz w:val="24"/>
          <w:szCs w:val="24"/>
          <w:lang w:val="uk-UA"/>
        </w:rPr>
        <w:t xml:space="preserve"> (керівник Шипулов О.С.)</w:t>
      </w:r>
      <w:r w:rsidRPr="00E42B53">
        <w:rPr>
          <w:rFonts w:ascii="Times New Roman" w:hAnsi="Times New Roman"/>
          <w:sz w:val="24"/>
          <w:szCs w:val="24"/>
          <w:lang w:val="uk-UA"/>
        </w:rPr>
        <w:t xml:space="preserve"> брали участь у волейбольному турнірі серед аматорських команд селища Бабинці та серед аматорських команд Бородянського району, де зайняли призове ІІІ місце і були нагороджені грамотами, проводили товариську зустріч з жіночою  - дорослою командою селища Бабинці. </w:t>
      </w:r>
    </w:p>
    <w:p w:rsidR="00421C16" w:rsidRPr="00E42B53" w:rsidRDefault="00421C16" w:rsidP="00421C16">
      <w:pPr>
        <w:shd w:val="clear" w:color="auto" w:fill="FFFFFF"/>
        <w:spacing w:after="0" w:line="240" w:lineRule="auto"/>
        <w:jc w:val="both"/>
        <w:rPr>
          <w:rFonts w:ascii="Times New Roman" w:eastAsia="Times New Roman" w:hAnsi="Times New Roman"/>
          <w:sz w:val="24"/>
          <w:szCs w:val="24"/>
          <w:lang w:eastAsia="ru-RU"/>
        </w:rPr>
      </w:pPr>
      <w:r w:rsidRPr="00E42B53">
        <w:rPr>
          <w:rFonts w:ascii="Times New Roman" w:hAnsi="Times New Roman"/>
          <w:sz w:val="24"/>
          <w:szCs w:val="24"/>
          <w:lang w:val="uk-UA"/>
        </w:rPr>
        <w:t xml:space="preserve">   Крім того, вихованці гуртка брали участь у змаганнях із інших видів спорту – настільний теніс ( Змагання з настільного тенісу серед юнаків шкіл Бучанського району), у яких  Кархут Владислав зайняв  ІІ місце в особистому заліку, а Шкроб Петро І</w:t>
      </w:r>
      <w:r w:rsidRPr="00E42B53">
        <w:rPr>
          <w:rFonts w:ascii="Times New Roman" w:hAnsi="Times New Roman"/>
          <w:sz w:val="24"/>
          <w:szCs w:val="24"/>
        </w:rPr>
        <w:t>V</w:t>
      </w:r>
      <w:r w:rsidRPr="00E42B53">
        <w:rPr>
          <w:rFonts w:ascii="Times New Roman" w:hAnsi="Times New Roman"/>
          <w:sz w:val="24"/>
          <w:szCs w:val="24"/>
          <w:lang w:val="uk-UA"/>
        </w:rPr>
        <w:t>. Також у цих змаганнях брала участь учениця 9-Б класу Денисенко Анастасія і посіла І місце.</w:t>
      </w:r>
    </w:p>
    <w:p w:rsidR="00421C16" w:rsidRDefault="00421C16" w:rsidP="00421C16">
      <w:pPr>
        <w:spacing w:after="0" w:line="240" w:lineRule="auto"/>
        <w:ind w:firstLine="709"/>
        <w:jc w:val="both"/>
        <w:rPr>
          <w:rFonts w:ascii="Times New Roman" w:hAnsi="Times New Roman"/>
          <w:sz w:val="24"/>
          <w:szCs w:val="24"/>
          <w:lang w:val="uk-UA"/>
        </w:rPr>
      </w:pPr>
      <w:r w:rsidRPr="00E42B53">
        <w:rPr>
          <w:rFonts w:ascii="Times New Roman" w:hAnsi="Times New Roman"/>
          <w:sz w:val="24"/>
          <w:szCs w:val="24"/>
          <w:lang w:val="uk-UA"/>
        </w:rPr>
        <w:t>Проте слід зазначити, що вчителі недостатньо приділяють увагу за для мотивації розвитку учнівських обдарувань. Підготовка до конкурсів</w:t>
      </w:r>
      <w:r w:rsidRPr="00C866A2">
        <w:rPr>
          <w:rFonts w:ascii="Times New Roman" w:hAnsi="Times New Roman"/>
          <w:sz w:val="24"/>
          <w:szCs w:val="24"/>
          <w:lang w:val="uk-UA"/>
        </w:rPr>
        <w:t xml:space="preserve">, олімпіад має стихійний характер, що негативно впливає на результативність. Знизилась кількість учасників у Міжнародних і Всеукраїнських предметних конкурсах, таких як «Левеня», «Соняшник», «Лелека», «Кенгуру». </w:t>
      </w:r>
    </w:p>
    <w:p w:rsidR="00421C16" w:rsidRPr="00E76E3D" w:rsidRDefault="00421C16" w:rsidP="00421C16">
      <w:pPr>
        <w:spacing w:after="0" w:line="240" w:lineRule="auto"/>
        <w:ind w:firstLine="540"/>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Під час карантинних обмежень, пов</w:t>
      </w:r>
      <w:r w:rsidRPr="00405DB6">
        <w:rPr>
          <w:rFonts w:ascii="Times New Roman" w:eastAsia="Times New Roman" w:hAnsi="Times New Roman"/>
          <w:sz w:val="24"/>
          <w:szCs w:val="24"/>
          <w:lang w:eastAsia="ru-RU"/>
        </w:rPr>
        <w:t>’</w:t>
      </w:r>
      <w:r w:rsidRPr="00405DB6">
        <w:rPr>
          <w:rFonts w:ascii="Times New Roman" w:eastAsia="Times New Roman" w:hAnsi="Times New Roman"/>
          <w:sz w:val="24"/>
          <w:szCs w:val="24"/>
          <w:lang w:val="uk-UA" w:eastAsia="ru-RU"/>
        </w:rPr>
        <w:t xml:space="preserve">язаних із пандемією </w:t>
      </w:r>
      <w:r w:rsidRPr="00405DB6">
        <w:rPr>
          <w:rFonts w:ascii="Times New Roman" w:eastAsia="Times New Roman" w:hAnsi="Times New Roman"/>
          <w:sz w:val="24"/>
          <w:szCs w:val="24"/>
          <w:lang w:val="en-US" w:eastAsia="ru-RU"/>
        </w:rPr>
        <w:t>COVID</w:t>
      </w:r>
      <w:r w:rsidRPr="00405DB6">
        <w:rPr>
          <w:rFonts w:ascii="Times New Roman" w:eastAsia="Times New Roman" w:hAnsi="Times New Roman"/>
          <w:sz w:val="24"/>
          <w:szCs w:val="24"/>
          <w:lang w:val="uk-UA" w:eastAsia="ru-RU"/>
        </w:rPr>
        <w:t xml:space="preserve"> – 2019, робота з обдарованими і здібними учнями проводилась дистанційно. </w:t>
      </w:r>
    </w:p>
    <w:p w:rsidR="00421C16" w:rsidRPr="00E76E3D" w:rsidRDefault="00421C16" w:rsidP="00421C16">
      <w:pPr>
        <w:spacing w:after="0" w:line="240" w:lineRule="auto"/>
        <w:ind w:firstLine="709"/>
        <w:jc w:val="both"/>
        <w:rPr>
          <w:rFonts w:ascii="Times New Roman" w:hAnsi="Times New Roman"/>
          <w:sz w:val="24"/>
          <w:szCs w:val="24"/>
          <w:lang w:val="uk-UA"/>
        </w:rPr>
      </w:pPr>
      <w:r w:rsidRPr="00C866A2">
        <w:rPr>
          <w:rFonts w:ascii="Times New Roman" w:hAnsi="Times New Roman"/>
          <w:sz w:val="24"/>
          <w:szCs w:val="24"/>
          <w:lang w:val="uk-UA"/>
        </w:rPr>
        <w:t>Недоліком є рівень організації роботи вчителів з батьками обдарованих дітей.  Відповідна робота з учнями і батьками (індивідуальні бесіди, консуль</w:t>
      </w:r>
      <w:r>
        <w:rPr>
          <w:rFonts w:ascii="Times New Roman" w:hAnsi="Times New Roman"/>
          <w:sz w:val="24"/>
          <w:szCs w:val="24"/>
          <w:lang w:val="uk-UA"/>
        </w:rPr>
        <w:t>тації, тощо) практично відсутня;</w:t>
      </w:r>
      <w:r w:rsidRPr="00C866A2">
        <w:rPr>
          <w:rFonts w:ascii="Times New Roman" w:hAnsi="Times New Roman"/>
          <w:sz w:val="24"/>
          <w:szCs w:val="24"/>
          <w:lang w:val="uk-UA"/>
        </w:rPr>
        <w:t xml:space="preserve"> </w:t>
      </w:r>
    </w:p>
    <w:p w:rsidR="00421C16" w:rsidRPr="00405DB6" w:rsidRDefault="00421C16" w:rsidP="00421C16">
      <w:pPr>
        <w:numPr>
          <w:ilvl w:val="0"/>
          <w:numId w:val="21"/>
        </w:numPr>
        <w:tabs>
          <w:tab w:val="num" w:pos="284"/>
        </w:tabs>
        <w:spacing w:after="0" w:line="240" w:lineRule="auto"/>
        <w:ind w:left="284" w:right="-1" w:hanging="240"/>
        <w:jc w:val="both"/>
        <w:rPr>
          <w:rFonts w:ascii="Times New Roman" w:eastAsia="Times New Roman" w:hAnsi="Times New Roman"/>
          <w:sz w:val="24"/>
          <w:szCs w:val="24"/>
          <w:lang w:eastAsia="ru-RU"/>
        </w:rPr>
      </w:pPr>
      <w:r w:rsidRPr="00405DB6">
        <w:rPr>
          <w:rFonts w:ascii="Times New Roman" w:eastAsia="Times New Roman" w:hAnsi="Times New Roman"/>
          <w:sz w:val="24"/>
          <w:szCs w:val="24"/>
          <w:lang w:eastAsia="ru-RU"/>
        </w:rPr>
        <w:t>недостатн</w:t>
      </w:r>
      <w:r w:rsidRPr="00405DB6">
        <w:rPr>
          <w:rFonts w:ascii="Times New Roman" w:eastAsia="Times New Roman" w:hAnsi="Times New Roman"/>
          <w:sz w:val="24"/>
          <w:szCs w:val="24"/>
          <w:lang w:val="uk-UA" w:eastAsia="ru-RU"/>
        </w:rPr>
        <w:t>ьо ефективна та якісна</w:t>
      </w:r>
      <w:r w:rsidRPr="00405DB6">
        <w:rPr>
          <w:rFonts w:ascii="Times New Roman" w:eastAsia="Times New Roman" w:hAnsi="Times New Roman"/>
          <w:sz w:val="24"/>
          <w:szCs w:val="24"/>
          <w:lang w:eastAsia="ru-RU"/>
        </w:rPr>
        <w:t xml:space="preserve"> підготовка учнів до </w:t>
      </w:r>
      <w:r w:rsidRPr="00405DB6">
        <w:rPr>
          <w:rFonts w:ascii="Times New Roman" w:eastAsia="Times New Roman" w:hAnsi="Times New Roman"/>
          <w:sz w:val="24"/>
          <w:szCs w:val="24"/>
          <w:lang w:val="uk-UA" w:eastAsia="ru-RU"/>
        </w:rPr>
        <w:t>міських</w:t>
      </w:r>
      <w:r w:rsidRPr="00405DB6">
        <w:rPr>
          <w:rFonts w:ascii="Times New Roman" w:eastAsia="Times New Roman" w:hAnsi="Times New Roman"/>
          <w:sz w:val="24"/>
          <w:szCs w:val="24"/>
          <w:lang w:eastAsia="ru-RU"/>
        </w:rPr>
        <w:t xml:space="preserve"> та обласних олімпіад</w:t>
      </w:r>
      <w:r w:rsidRPr="00405DB6">
        <w:rPr>
          <w:rFonts w:ascii="Times New Roman" w:eastAsia="Times New Roman" w:hAnsi="Times New Roman"/>
          <w:sz w:val="24"/>
          <w:szCs w:val="24"/>
          <w:lang w:val="uk-UA" w:eastAsia="ru-RU"/>
        </w:rPr>
        <w:t xml:space="preserve"> та турнірів;</w:t>
      </w:r>
    </w:p>
    <w:p w:rsidR="00421C16" w:rsidRPr="00405DB6" w:rsidRDefault="00421C16" w:rsidP="00421C16">
      <w:pPr>
        <w:numPr>
          <w:ilvl w:val="0"/>
          <w:numId w:val="21"/>
        </w:numPr>
        <w:tabs>
          <w:tab w:val="num" w:pos="284"/>
        </w:tabs>
        <w:spacing w:after="0" w:line="240" w:lineRule="auto"/>
        <w:ind w:left="284" w:right="43" w:hanging="240"/>
        <w:jc w:val="both"/>
        <w:rPr>
          <w:rFonts w:ascii="Times New Roman" w:eastAsia="Times New Roman" w:hAnsi="Times New Roman"/>
          <w:sz w:val="24"/>
          <w:szCs w:val="24"/>
          <w:lang w:eastAsia="ru-RU"/>
        </w:rPr>
      </w:pPr>
      <w:r w:rsidRPr="00405DB6">
        <w:rPr>
          <w:rFonts w:ascii="Times New Roman" w:eastAsia="Times New Roman" w:hAnsi="Times New Roman"/>
          <w:sz w:val="24"/>
          <w:szCs w:val="24"/>
          <w:lang w:eastAsia="ru-RU"/>
        </w:rPr>
        <w:lastRenderedPageBreak/>
        <w:t>недостатньо проводиться робота вчителів-предметників щодо залучення здібних та обдарованих дітей до участі в науково-дослідницькій роботі М</w:t>
      </w:r>
      <w:r w:rsidRPr="00405DB6">
        <w:rPr>
          <w:rFonts w:ascii="Times New Roman" w:eastAsia="Times New Roman" w:hAnsi="Times New Roman"/>
          <w:sz w:val="24"/>
          <w:szCs w:val="24"/>
          <w:lang w:val="uk-UA" w:eastAsia="ru-RU"/>
        </w:rPr>
        <w:t>алої академії наук;</w:t>
      </w:r>
    </w:p>
    <w:p w:rsidR="00421C16" w:rsidRPr="00405DB6" w:rsidRDefault="00421C16" w:rsidP="00421C16">
      <w:pPr>
        <w:numPr>
          <w:ilvl w:val="0"/>
          <w:numId w:val="21"/>
        </w:numPr>
        <w:tabs>
          <w:tab w:val="num" w:pos="284"/>
        </w:tabs>
        <w:spacing w:after="0" w:line="240" w:lineRule="auto"/>
        <w:ind w:left="284" w:right="43" w:hanging="240"/>
        <w:jc w:val="both"/>
        <w:rPr>
          <w:rFonts w:ascii="Times New Roman" w:eastAsia="Times New Roman" w:hAnsi="Times New Roman"/>
          <w:sz w:val="24"/>
          <w:szCs w:val="24"/>
          <w:lang w:eastAsia="ru-RU"/>
        </w:rPr>
      </w:pPr>
      <w:r w:rsidRPr="00405DB6">
        <w:rPr>
          <w:rFonts w:ascii="Times New Roman" w:eastAsia="Times New Roman" w:hAnsi="Times New Roman"/>
          <w:sz w:val="24"/>
          <w:szCs w:val="24"/>
          <w:lang w:val="uk-UA" w:eastAsia="ru-RU"/>
        </w:rPr>
        <w:t>несистематично проводиться позакласна робота з предметів: вікторини, конкурси, КВК, інтелектуальні ігри тощо;</w:t>
      </w:r>
    </w:p>
    <w:p w:rsidR="00421C16" w:rsidRPr="00405DB6" w:rsidRDefault="00421C16" w:rsidP="00421C16">
      <w:pPr>
        <w:numPr>
          <w:ilvl w:val="0"/>
          <w:numId w:val="21"/>
        </w:numPr>
        <w:tabs>
          <w:tab w:val="num" w:pos="284"/>
        </w:tabs>
        <w:spacing w:after="0" w:line="240" w:lineRule="auto"/>
        <w:ind w:left="284" w:right="43" w:hanging="240"/>
        <w:jc w:val="both"/>
        <w:rPr>
          <w:rFonts w:ascii="Times New Roman" w:eastAsia="Times New Roman" w:hAnsi="Times New Roman"/>
          <w:sz w:val="24"/>
          <w:szCs w:val="24"/>
          <w:lang w:eastAsia="ru-RU"/>
        </w:rPr>
      </w:pPr>
      <w:r w:rsidRPr="00405DB6">
        <w:rPr>
          <w:rFonts w:ascii="Times New Roman" w:eastAsia="Times New Roman" w:hAnsi="Times New Roman"/>
          <w:sz w:val="24"/>
          <w:szCs w:val="24"/>
          <w:lang w:eastAsia="ru-RU"/>
        </w:rPr>
        <w:t xml:space="preserve">не досить організовано проводяться предметні тижні методичних </w:t>
      </w:r>
      <w:r>
        <w:rPr>
          <w:rFonts w:ascii="Times New Roman" w:eastAsia="Times New Roman" w:hAnsi="Times New Roman"/>
          <w:sz w:val="24"/>
          <w:szCs w:val="24"/>
          <w:lang w:eastAsia="ru-RU"/>
        </w:rPr>
        <w:t>об’єднань вчителів-предметників</w:t>
      </w:r>
      <w:r>
        <w:rPr>
          <w:rFonts w:ascii="Times New Roman" w:eastAsia="Times New Roman" w:hAnsi="Times New Roman"/>
          <w:sz w:val="24"/>
          <w:szCs w:val="24"/>
          <w:lang w:val="uk-UA" w:eastAsia="ru-RU"/>
        </w:rPr>
        <w:t>;</w:t>
      </w:r>
    </w:p>
    <w:p w:rsidR="00421C16" w:rsidRPr="00E76E3D" w:rsidRDefault="00421C16" w:rsidP="00421C16">
      <w:pPr>
        <w:numPr>
          <w:ilvl w:val="0"/>
          <w:numId w:val="21"/>
        </w:numPr>
        <w:tabs>
          <w:tab w:val="num" w:pos="284"/>
        </w:tabs>
        <w:spacing w:after="0" w:line="240" w:lineRule="auto"/>
        <w:ind w:left="284" w:right="43" w:hanging="240"/>
        <w:jc w:val="both"/>
        <w:rPr>
          <w:rFonts w:ascii="Times New Roman" w:eastAsia="Times New Roman" w:hAnsi="Times New Roman"/>
          <w:sz w:val="24"/>
          <w:szCs w:val="24"/>
          <w:lang w:eastAsia="ru-RU"/>
        </w:rPr>
      </w:pPr>
      <w:r>
        <w:rPr>
          <w:rFonts w:ascii="Times New Roman" w:eastAsia="Times New Roman" w:hAnsi="Times New Roman"/>
          <w:sz w:val="24"/>
          <w:szCs w:val="24"/>
          <w:lang w:val="uk-UA" w:eastAsia="ru-RU"/>
        </w:rPr>
        <w:t>недостатньо масовою була участь учнів у дистанційних конкурсах під час карантинних обмежень.</w:t>
      </w:r>
    </w:p>
    <w:p w:rsidR="00421C16" w:rsidRPr="00E76E3D" w:rsidRDefault="00421C16" w:rsidP="00421C16">
      <w:pPr>
        <w:spacing w:after="0" w:line="240" w:lineRule="auto"/>
        <w:ind w:left="44" w:right="43"/>
        <w:jc w:val="both"/>
        <w:rPr>
          <w:rFonts w:ascii="Times New Roman" w:eastAsia="Times New Roman" w:hAnsi="Times New Roman"/>
          <w:sz w:val="24"/>
          <w:szCs w:val="24"/>
          <w:lang w:eastAsia="ru-RU"/>
        </w:rPr>
      </w:pPr>
      <w:r>
        <w:rPr>
          <w:rFonts w:ascii="Times New Roman" w:eastAsia="Times New Roman" w:hAnsi="Times New Roman"/>
          <w:iCs/>
          <w:sz w:val="24"/>
          <w:szCs w:val="24"/>
          <w:lang w:val="uk-UA" w:eastAsia="ru-RU"/>
        </w:rPr>
        <w:t xml:space="preserve">Недопрацювання </w:t>
      </w:r>
      <w:r w:rsidRPr="00E76E3D">
        <w:rPr>
          <w:rFonts w:ascii="Times New Roman" w:eastAsia="Times New Roman" w:hAnsi="Times New Roman"/>
          <w:iCs/>
          <w:sz w:val="24"/>
          <w:szCs w:val="24"/>
          <w:lang w:val="uk-UA" w:eastAsia="ru-RU"/>
        </w:rPr>
        <w:t>слід врахувати</w:t>
      </w:r>
      <w:r>
        <w:rPr>
          <w:rFonts w:ascii="Times New Roman" w:eastAsia="Times New Roman" w:hAnsi="Times New Roman"/>
          <w:iCs/>
          <w:sz w:val="24"/>
          <w:szCs w:val="24"/>
          <w:lang w:val="uk-UA" w:eastAsia="ru-RU"/>
        </w:rPr>
        <w:t xml:space="preserve"> і спланувати їх усунення у 2021/2022</w:t>
      </w:r>
      <w:r w:rsidRPr="00E76E3D">
        <w:rPr>
          <w:rFonts w:ascii="Times New Roman" w:eastAsia="Times New Roman" w:hAnsi="Times New Roman"/>
          <w:iCs/>
          <w:sz w:val="24"/>
          <w:szCs w:val="24"/>
          <w:lang w:val="uk-UA" w:eastAsia="ru-RU"/>
        </w:rPr>
        <w:t xml:space="preserve"> навчальному році:</w:t>
      </w:r>
    </w:p>
    <w:p w:rsidR="00421C16" w:rsidRPr="00405DB6" w:rsidRDefault="00421C16" w:rsidP="00421C16">
      <w:pPr>
        <w:spacing w:after="0" w:line="240" w:lineRule="auto"/>
        <w:ind w:left="284" w:right="43"/>
        <w:jc w:val="both"/>
        <w:rPr>
          <w:rFonts w:ascii="Times New Roman" w:eastAsia="Times New Roman" w:hAnsi="Times New Roman"/>
          <w:sz w:val="24"/>
          <w:szCs w:val="24"/>
          <w:lang w:eastAsia="ru-RU"/>
        </w:rPr>
      </w:pPr>
    </w:p>
    <w:p w:rsidR="00421C16" w:rsidRPr="004D2AD2" w:rsidRDefault="00421C16" w:rsidP="00421C16">
      <w:pPr>
        <w:spacing w:after="0" w:line="240" w:lineRule="auto"/>
        <w:ind w:right="-2" w:firstLine="708"/>
        <w:jc w:val="both"/>
        <w:rPr>
          <w:rFonts w:ascii="Times New Roman" w:eastAsia="Times New Roman" w:hAnsi="Times New Roman"/>
          <w:b/>
          <w:color w:val="8496B0" w:themeColor="text2" w:themeTint="99"/>
          <w:sz w:val="24"/>
          <w:szCs w:val="24"/>
          <w:lang w:eastAsia="ru-RU"/>
        </w:rPr>
      </w:pPr>
      <w:r w:rsidRPr="004D2AD2">
        <w:rPr>
          <w:rFonts w:ascii="Times New Roman" w:eastAsia="Times New Roman" w:hAnsi="Times New Roman"/>
          <w:b/>
          <w:color w:val="8496B0" w:themeColor="text2" w:themeTint="99"/>
          <w:sz w:val="24"/>
          <w:szCs w:val="24"/>
          <w:lang w:val="uk-UA" w:eastAsia="ru-RU"/>
        </w:rPr>
        <w:t xml:space="preserve">                     </w:t>
      </w:r>
    </w:p>
    <w:p w:rsidR="00421C16" w:rsidRPr="00405DB6" w:rsidRDefault="00421C16" w:rsidP="00421C16">
      <w:pPr>
        <w:spacing w:after="0" w:line="240" w:lineRule="auto"/>
        <w:ind w:firstLine="708"/>
        <w:jc w:val="center"/>
        <w:rPr>
          <w:rFonts w:ascii="Times New Roman" w:eastAsia="Times New Roman" w:hAnsi="Times New Roman"/>
          <w:b/>
          <w:sz w:val="24"/>
          <w:szCs w:val="24"/>
          <w:lang w:val="uk-UA" w:eastAsia="ru-RU"/>
        </w:rPr>
      </w:pPr>
      <w:r w:rsidRPr="008D07C2">
        <w:rPr>
          <w:rFonts w:ascii="Times New Roman" w:eastAsia="Times New Roman" w:hAnsi="Times New Roman"/>
          <w:b/>
          <w:sz w:val="24"/>
          <w:szCs w:val="24"/>
          <w:lang w:val="uk-UA" w:eastAsia="ru-RU"/>
        </w:rPr>
        <w:t>Навчально-методичне забезпеч</w:t>
      </w:r>
      <w:r w:rsidRPr="00405DB6">
        <w:rPr>
          <w:rFonts w:ascii="Times New Roman" w:eastAsia="Times New Roman" w:hAnsi="Times New Roman"/>
          <w:b/>
          <w:sz w:val="24"/>
          <w:szCs w:val="24"/>
          <w:lang w:val="uk-UA" w:eastAsia="ru-RU"/>
        </w:rPr>
        <w:t>ення навчальних кабінетів</w:t>
      </w:r>
    </w:p>
    <w:p w:rsidR="00421C16" w:rsidRPr="00405DB6" w:rsidRDefault="00421C16" w:rsidP="00421C16">
      <w:pPr>
        <w:tabs>
          <w:tab w:val="left" w:pos="567"/>
        </w:tabs>
        <w:spacing w:after="0" w:line="240" w:lineRule="auto"/>
        <w:ind w:right="-2"/>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 xml:space="preserve">          У зв’язку з практичною спрямованістю навчання продовжено роботу щодо оснащення необхідним сучасним обладнанням та навчально-методичним забезпеченням навчальних кабінетів школи. </w:t>
      </w:r>
      <w:r>
        <w:rPr>
          <w:rFonts w:ascii="Times New Roman" w:eastAsia="Times New Roman" w:hAnsi="Times New Roman"/>
          <w:sz w:val="24"/>
          <w:szCs w:val="24"/>
          <w:lang w:val="uk-UA" w:eastAsia="ru-RU"/>
        </w:rPr>
        <w:t>В закладі освіти функціонують 21 навчальний кабінет</w:t>
      </w:r>
      <w:r w:rsidRPr="00405DB6">
        <w:rPr>
          <w:rFonts w:ascii="Times New Roman" w:eastAsia="Times New Roman" w:hAnsi="Times New Roman"/>
          <w:sz w:val="24"/>
          <w:szCs w:val="24"/>
          <w:lang w:val="uk-UA" w:eastAsia="ru-RU"/>
        </w:rPr>
        <w:t xml:space="preserve">, з них: </w:t>
      </w:r>
      <w:r>
        <w:rPr>
          <w:rFonts w:ascii="Times New Roman" w:eastAsia="Times New Roman" w:hAnsi="Times New Roman"/>
          <w:sz w:val="24"/>
          <w:szCs w:val="24"/>
          <w:lang w:val="uk-UA" w:eastAsia="ru-RU"/>
        </w:rPr>
        <w:t>8 кабінетів початкової школи, 14</w:t>
      </w:r>
      <w:r w:rsidRPr="00405DB6">
        <w:rPr>
          <w:rFonts w:ascii="Times New Roman" w:eastAsia="Times New Roman" w:hAnsi="Times New Roman"/>
          <w:sz w:val="24"/>
          <w:szCs w:val="24"/>
          <w:lang w:val="uk-UA" w:eastAsia="ru-RU"/>
        </w:rPr>
        <w:t xml:space="preserve"> предметних кабінетів, 1 </w:t>
      </w:r>
      <w:r>
        <w:rPr>
          <w:rFonts w:ascii="Times New Roman" w:eastAsia="Times New Roman" w:hAnsi="Times New Roman"/>
          <w:sz w:val="24"/>
          <w:szCs w:val="24"/>
          <w:lang w:val="uk-UA" w:eastAsia="ru-RU"/>
        </w:rPr>
        <w:t xml:space="preserve"> майстерня, 1 спортивна зала.</w:t>
      </w:r>
      <w:r w:rsidRPr="00405DB6">
        <w:rPr>
          <w:rFonts w:ascii="Times New Roman" w:eastAsia="Times New Roman" w:hAnsi="Times New Roman"/>
          <w:sz w:val="24"/>
          <w:szCs w:val="24"/>
          <w:lang w:val="uk-UA" w:eastAsia="ru-RU"/>
        </w:rPr>
        <w:t xml:space="preserve"> Кабінети відповідають нормативним та санітарно-гігієнічним вимогам, Положенню про навчальні кабінеті загальноосвітніх навчальних закладів, затвердженого наказом Міністерства освіти і науки України від 20.07</w:t>
      </w:r>
      <w:r>
        <w:rPr>
          <w:rFonts w:ascii="Times New Roman" w:eastAsia="Times New Roman" w:hAnsi="Times New Roman"/>
          <w:sz w:val="24"/>
          <w:szCs w:val="24"/>
          <w:lang w:val="uk-UA" w:eastAsia="ru-RU"/>
        </w:rPr>
        <w:t>.21</w:t>
      </w:r>
      <w:r w:rsidRPr="00405DB6">
        <w:rPr>
          <w:rFonts w:ascii="Times New Roman" w:eastAsia="Times New Roman" w:hAnsi="Times New Roman"/>
          <w:sz w:val="24"/>
          <w:szCs w:val="24"/>
          <w:lang w:val="uk-UA" w:eastAsia="ru-RU"/>
        </w:rPr>
        <w:t xml:space="preserve"> № 601, а саме:</w:t>
      </w:r>
    </w:p>
    <w:p w:rsidR="00421C16" w:rsidRPr="00405DB6" w:rsidRDefault="00421C16" w:rsidP="00421C16">
      <w:pPr>
        <w:numPr>
          <w:ilvl w:val="0"/>
          <w:numId w:val="22"/>
        </w:numPr>
        <w:tabs>
          <w:tab w:val="num" w:pos="284"/>
          <w:tab w:val="num" w:pos="709"/>
        </w:tabs>
        <w:spacing w:after="0" w:line="240" w:lineRule="auto"/>
        <w:ind w:left="284" w:right="-2" w:firstLine="142"/>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естетичний вигляд кабінету;</w:t>
      </w:r>
    </w:p>
    <w:p w:rsidR="00421C16" w:rsidRPr="00405DB6" w:rsidRDefault="00421C16" w:rsidP="00421C16">
      <w:pPr>
        <w:numPr>
          <w:ilvl w:val="0"/>
          <w:numId w:val="22"/>
        </w:numPr>
        <w:tabs>
          <w:tab w:val="num" w:pos="284"/>
          <w:tab w:val="num" w:pos="709"/>
        </w:tabs>
        <w:spacing w:after="0" w:line="240" w:lineRule="auto"/>
        <w:ind w:left="284" w:right="-2" w:firstLine="142"/>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відповідність навчально-матеріальної бази сучасним вимогам;</w:t>
      </w:r>
    </w:p>
    <w:p w:rsidR="00421C16" w:rsidRPr="00405DB6" w:rsidRDefault="00421C16" w:rsidP="00421C16">
      <w:pPr>
        <w:numPr>
          <w:ilvl w:val="0"/>
          <w:numId w:val="22"/>
        </w:numPr>
        <w:tabs>
          <w:tab w:val="num" w:pos="284"/>
          <w:tab w:val="num" w:pos="709"/>
        </w:tabs>
        <w:spacing w:after="0" w:line="240" w:lineRule="auto"/>
        <w:ind w:left="284" w:right="-2" w:firstLine="142"/>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навчально-методичне забезпечення кабінету;</w:t>
      </w:r>
    </w:p>
    <w:p w:rsidR="00421C16" w:rsidRPr="00405DB6" w:rsidRDefault="00421C16" w:rsidP="00421C16">
      <w:pPr>
        <w:numPr>
          <w:ilvl w:val="0"/>
          <w:numId w:val="22"/>
        </w:numPr>
        <w:tabs>
          <w:tab w:val="num" w:pos="284"/>
          <w:tab w:val="num" w:pos="709"/>
        </w:tabs>
        <w:spacing w:after="0" w:line="240" w:lineRule="auto"/>
        <w:ind w:left="284" w:right="-2" w:firstLine="142"/>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систематизація та каталогізація матеріалу;</w:t>
      </w:r>
    </w:p>
    <w:p w:rsidR="00421C16" w:rsidRPr="00405DB6" w:rsidRDefault="00421C16" w:rsidP="00421C16">
      <w:pPr>
        <w:numPr>
          <w:ilvl w:val="0"/>
          <w:numId w:val="22"/>
        </w:numPr>
        <w:tabs>
          <w:tab w:val="num" w:pos="284"/>
          <w:tab w:val="num" w:pos="709"/>
        </w:tabs>
        <w:spacing w:after="0" w:line="240" w:lineRule="auto"/>
        <w:ind w:left="284" w:right="-2" w:firstLine="142"/>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наявність інформаційного забезпечення;</w:t>
      </w:r>
    </w:p>
    <w:p w:rsidR="00421C16" w:rsidRPr="00405DB6" w:rsidRDefault="00421C16" w:rsidP="00421C16">
      <w:pPr>
        <w:numPr>
          <w:ilvl w:val="0"/>
          <w:numId w:val="22"/>
        </w:numPr>
        <w:tabs>
          <w:tab w:val="num" w:pos="284"/>
          <w:tab w:val="num" w:pos="709"/>
        </w:tabs>
        <w:spacing w:after="0" w:line="240" w:lineRule="auto"/>
        <w:ind w:left="284" w:right="-2" w:firstLine="142"/>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національне виховання;</w:t>
      </w:r>
    </w:p>
    <w:p w:rsidR="00421C16" w:rsidRPr="00405DB6" w:rsidRDefault="00421C16" w:rsidP="00421C16">
      <w:pPr>
        <w:numPr>
          <w:ilvl w:val="0"/>
          <w:numId w:val="22"/>
        </w:numPr>
        <w:tabs>
          <w:tab w:val="num" w:pos="284"/>
          <w:tab w:val="num" w:pos="709"/>
        </w:tabs>
        <w:spacing w:after="0" w:line="240" w:lineRule="auto"/>
        <w:ind w:left="284" w:right="-2" w:firstLine="142"/>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готовність до переходу на новий зміст і структуру навчання (профільне навчання);</w:t>
      </w:r>
    </w:p>
    <w:p w:rsidR="00421C16" w:rsidRPr="00405DB6" w:rsidRDefault="00421C16" w:rsidP="00421C16">
      <w:pPr>
        <w:numPr>
          <w:ilvl w:val="0"/>
          <w:numId w:val="22"/>
        </w:numPr>
        <w:tabs>
          <w:tab w:val="num" w:pos="284"/>
          <w:tab w:val="num" w:pos="709"/>
        </w:tabs>
        <w:spacing w:after="0" w:line="240" w:lineRule="auto"/>
        <w:ind w:left="284" w:right="-2" w:firstLine="142"/>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організація безпеки життєдіяльності;</w:t>
      </w:r>
    </w:p>
    <w:p w:rsidR="00421C16" w:rsidRPr="00405DB6" w:rsidRDefault="00421C16" w:rsidP="00421C16">
      <w:pPr>
        <w:numPr>
          <w:ilvl w:val="0"/>
          <w:numId w:val="22"/>
        </w:numPr>
        <w:tabs>
          <w:tab w:val="num" w:pos="284"/>
          <w:tab w:val="num" w:pos="709"/>
        </w:tabs>
        <w:spacing w:after="0" w:line="240" w:lineRule="auto"/>
        <w:ind w:left="284" w:right="-2" w:firstLine="142"/>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мова ведення документації;</w:t>
      </w:r>
    </w:p>
    <w:p w:rsidR="00421C16" w:rsidRPr="00405DB6" w:rsidRDefault="00421C16" w:rsidP="00421C16">
      <w:pPr>
        <w:numPr>
          <w:ilvl w:val="0"/>
          <w:numId w:val="22"/>
        </w:numPr>
        <w:tabs>
          <w:tab w:val="num" w:pos="284"/>
          <w:tab w:val="num" w:pos="709"/>
        </w:tabs>
        <w:spacing w:after="0" w:line="240" w:lineRule="auto"/>
        <w:ind w:left="284" w:right="-2" w:firstLine="142"/>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наявність паспорту навчального кабінету;</w:t>
      </w:r>
    </w:p>
    <w:p w:rsidR="00421C16" w:rsidRPr="00405DB6" w:rsidRDefault="00421C16" w:rsidP="00421C16">
      <w:pPr>
        <w:numPr>
          <w:ilvl w:val="0"/>
          <w:numId w:val="22"/>
        </w:numPr>
        <w:tabs>
          <w:tab w:val="num" w:pos="284"/>
          <w:tab w:val="num" w:pos="709"/>
        </w:tabs>
        <w:spacing w:after="0" w:line="240" w:lineRule="auto"/>
        <w:ind w:left="284" w:right="-2" w:firstLine="142"/>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перспективний план поповнення кабінету обладнанням.</w:t>
      </w:r>
    </w:p>
    <w:p w:rsidR="00421C16" w:rsidRPr="00405DB6" w:rsidRDefault="00421C16" w:rsidP="00421C16">
      <w:pPr>
        <w:tabs>
          <w:tab w:val="left" w:pos="567"/>
        </w:tabs>
        <w:spacing w:after="0" w:line="240" w:lineRule="auto"/>
        <w:ind w:right="-2" w:firstLine="567"/>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В кабінетах</w:t>
      </w:r>
      <w:r w:rsidRPr="00405DB6">
        <w:rPr>
          <w:rFonts w:ascii="Times New Roman" w:eastAsia="Times New Roman" w:hAnsi="Times New Roman"/>
          <w:sz w:val="24"/>
          <w:szCs w:val="24"/>
          <w:lang w:val="uk-UA" w:eastAsia="ru-RU"/>
        </w:rPr>
        <w:t xml:space="preserve"> вчителями та батьками зроблені капітальні та ґрунтовні поточні ремонти, після яких кабінети набули новий естетичний вигляд, відповідають сучасним вимогам. Складені паспорти кабінетів відповідно до сучасних вимог. Окрім того, кабінети забезпечені навчально-методичною літературою, в достатній кількості матеріалами для реалізації практично-дійової і творчої складових змісту навчання, матеріалами    для індивідуальної підготовки вчителя до занять та підвищення його методичного рівня.  В кожному кабінеті представлені творчі роботи учнів, матеріали до тематичного оцінювання, різнорівневий дидактичний матеріал, постійні та динамічні експозиції тощо.</w:t>
      </w:r>
    </w:p>
    <w:p w:rsidR="00421C16" w:rsidRPr="00405DB6" w:rsidRDefault="00421C16" w:rsidP="00421C16">
      <w:pPr>
        <w:tabs>
          <w:tab w:val="left" w:pos="567"/>
        </w:tabs>
        <w:spacing w:after="0" w:line="240" w:lineRule="auto"/>
        <w:ind w:right="-2" w:firstLine="567"/>
        <w:jc w:val="both"/>
        <w:rPr>
          <w:rFonts w:ascii="Times New Roman" w:eastAsia="Times New Roman" w:hAnsi="Times New Roman"/>
          <w:sz w:val="24"/>
          <w:szCs w:val="24"/>
          <w:lang w:val="uk-UA" w:eastAsia="ru-RU"/>
        </w:rPr>
      </w:pPr>
      <w:r w:rsidRPr="00405DB6">
        <w:rPr>
          <w:rFonts w:ascii="Times New Roman" w:eastAsia="Times New Roman" w:hAnsi="Times New Roman"/>
          <w:sz w:val="24"/>
          <w:szCs w:val="24"/>
          <w:lang w:val="uk-UA" w:eastAsia="ru-RU"/>
        </w:rPr>
        <w:t>В наступному навчальному році слід продовжити роботу по сповненню матеріально-технічної бази кабінетів навчальним приладдям та ТЗН, спланувавши роботу по залученню позабюджетних коштів.</w:t>
      </w:r>
    </w:p>
    <w:p w:rsidR="00421C16" w:rsidRPr="003A6A37" w:rsidRDefault="00421C16" w:rsidP="00421C16">
      <w:pPr>
        <w:shd w:val="clear" w:color="auto" w:fill="FFFFFF" w:themeFill="background1"/>
        <w:tabs>
          <w:tab w:val="left" w:pos="567"/>
        </w:tabs>
        <w:spacing w:after="0" w:line="240" w:lineRule="auto"/>
        <w:ind w:right="-2" w:firstLine="567"/>
        <w:jc w:val="both"/>
        <w:rPr>
          <w:rFonts w:ascii="Times New Roman" w:eastAsia="Times New Roman" w:hAnsi="Times New Roman"/>
          <w:sz w:val="24"/>
          <w:szCs w:val="24"/>
          <w:lang w:val="uk-UA" w:eastAsia="ru-RU"/>
        </w:rPr>
      </w:pPr>
    </w:p>
    <w:p w:rsidR="00421C16" w:rsidRPr="003A6A37" w:rsidRDefault="00421C16" w:rsidP="00421C16">
      <w:pPr>
        <w:shd w:val="clear" w:color="auto" w:fill="FFFFFF" w:themeFill="background1"/>
        <w:spacing w:after="0" w:line="240" w:lineRule="auto"/>
        <w:jc w:val="center"/>
        <w:rPr>
          <w:rFonts w:ascii="Times New Roman" w:eastAsia="Times New Roman" w:hAnsi="Times New Roman"/>
          <w:b/>
          <w:sz w:val="24"/>
          <w:szCs w:val="24"/>
          <w:lang w:val="uk-UA" w:eastAsia="ru-RU"/>
        </w:rPr>
      </w:pPr>
      <w:r w:rsidRPr="003A6A37">
        <w:rPr>
          <w:rFonts w:ascii="Times New Roman" w:eastAsia="Times New Roman" w:hAnsi="Times New Roman"/>
          <w:b/>
          <w:sz w:val="24"/>
          <w:szCs w:val="24"/>
          <w:lang w:val="uk-UA" w:eastAsia="ru-RU"/>
        </w:rPr>
        <w:t xml:space="preserve">Робота бібліотеки </w:t>
      </w:r>
    </w:p>
    <w:p w:rsidR="00421C16" w:rsidRPr="003A6A37" w:rsidRDefault="00421C16" w:rsidP="00421C16">
      <w:pPr>
        <w:shd w:val="clear" w:color="auto" w:fill="FFFFFF" w:themeFill="background1"/>
        <w:spacing w:after="0" w:line="240" w:lineRule="auto"/>
        <w:ind w:firstLine="540"/>
        <w:jc w:val="both"/>
        <w:rPr>
          <w:rFonts w:ascii="Times New Roman" w:eastAsia="Times New Roman" w:hAnsi="Times New Roman"/>
          <w:b/>
          <w:sz w:val="24"/>
          <w:szCs w:val="24"/>
          <w:lang w:val="uk-UA" w:eastAsia="ru-RU"/>
        </w:rPr>
      </w:pPr>
    </w:p>
    <w:p w:rsidR="00421C16" w:rsidRPr="003A6A37" w:rsidRDefault="00421C16" w:rsidP="00421C16">
      <w:pPr>
        <w:spacing w:after="0" w:line="240" w:lineRule="auto"/>
        <w:ind w:firstLine="709"/>
        <w:jc w:val="both"/>
        <w:rPr>
          <w:rFonts w:ascii="Times New Roman" w:eastAsia="Times New Roman" w:hAnsi="Times New Roman"/>
          <w:sz w:val="24"/>
          <w:szCs w:val="24"/>
          <w:lang w:val="uk-UA" w:eastAsia="ru-RU"/>
        </w:rPr>
      </w:pPr>
      <w:r w:rsidRPr="003A6A37">
        <w:rPr>
          <w:rFonts w:ascii="Times New Roman" w:eastAsia="Times New Roman" w:hAnsi="Times New Roman"/>
          <w:sz w:val="24"/>
          <w:szCs w:val="24"/>
          <w:lang w:val="uk-UA" w:eastAsia="ru-RU"/>
        </w:rPr>
        <w:t>Шкільна бібліотека є структурним підрозділом школи, який здійснює бібліотечно-інформаційне, культурно-просвітницьке забезпечення освітнього процесу. Свою роботу вона організовує спільно з педагогічним колективом відповідно до планів роботи і регламентуючої документації.</w:t>
      </w:r>
    </w:p>
    <w:p w:rsidR="00421C16" w:rsidRPr="003A6A37" w:rsidRDefault="00421C16" w:rsidP="00421C16">
      <w:pPr>
        <w:spacing w:after="0" w:line="240" w:lineRule="auto"/>
        <w:ind w:firstLine="709"/>
        <w:jc w:val="both"/>
        <w:rPr>
          <w:rFonts w:ascii="Times New Roman" w:eastAsia="Times New Roman" w:hAnsi="Times New Roman"/>
          <w:sz w:val="24"/>
          <w:szCs w:val="24"/>
          <w:lang w:val="uk-UA" w:eastAsia="ru-RU"/>
        </w:rPr>
      </w:pPr>
      <w:r w:rsidRPr="003A6A37">
        <w:rPr>
          <w:rFonts w:ascii="Times New Roman" w:eastAsia="Times New Roman" w:hAnsi="Times New Roman"/>
          <w:sz w:val="24"/>
          <w:szCs w:val="24"/>
          <w:lang w:val="uk-UA" w:eastAsia="ru-RU"/>
        </w:rPr>
        <w:t xml:space="preserve">У </w:t>
      </w:r>
      <w:r>
        <w:rPr>
          <w:rFonts w:ascii="Times New Roman" w:eastAsia="Times New Roman" w:hAnsi="Times New Roman"/>
          <w:sz w:val="24"/>
          <w:szCs w:val="24"/>
          <w:lang w:val="uk-UA" w:eastAsia="ru-RU"/>
        </w:rPr>
        <w:t>2021/2022</w:t>
      </w:r>
      <w:r w:rsidRPr="003A6A37">
        <w:rPr>
          <w:rFonts w:ascii="Times New Roman" w:eastAsia="Times New Roman" w:hAnsi="Times New Roman"/>
          <w:sz w:val="24"/>
          <w:szCs w:val="24"/>
          <w:lang w:val="uk-UA" w:eastAsia="ru-RU"/>
        </w:rPr>
        <w:t xml:space="preserve"> навчальному році робота бібліотеки була побудована згідно  Закону України «Про бібліотечну справу» від 27.01.1995 №32/95 ВР, наказу Міністерства освіти і науки України від 14.05.1999 р. № 139 «Про затвердження Положення про бібліотеки ЗНЗ», Інструкції про порядок комплектування та облік підручників та навчальних посібників, </w:t>
      </w:r>
      <w:r w:rsidRPr="003A6A37">
        <w:rPr>
          <w:rFonts w:ascii="Times New Roman" w:eastAsia="Times New Roman" w:hAnsi="Times New Roman"/>
          <w:sz w:val="24"/>
          <w:szCs w:val="24"/>
          <w:lang w:val="uk-UA" w:eastAsia="ru-RU"/>
        </w:rPr>
        <w:lastRenderedPageBreak/>
        <w:t>затвердженої наказом Міністерства освіти і науки, молоді та спорту України від 14.12.2012 №1427 та зареєстрованої в Міністерстві юстиції України 02 січня 2013 року за №19/22551, постанов Кабінету Міністрів України, відповідних наказів Департаменту освіти Київської облдержадміністрації, відділу освіти Бородянської РДА та відділу освіти Бучанської міської ради.</w:t>
      </w:r>
    </w:p>
    <w:p w:rsidR="00421C16" w:rsidRPr="003A6A37" w:rsidRDefault="00421C16" w:rsidP="00421C16">
      <w:pPr>
        <w:spacing w:after="0" w:line="240" w:lineRule="auto"/>
        <w:ind w:firstLine="709"/>
        <w:jc w:val="both"/>
        <w:rPr>
          <w:rFonts w:ascii="Times New Roman" w:eastAsia="Times New Roman" w:hAnsi="Times New Roman"/>
          <w:sz w:val="24"/>
          <w:szCs w:val="24"/>
          <w:lang w:val="uk-UA" w:eastAsia="ru-RU"/>
        </w:rPr>
      </w:pPr>
      <w:r w:rsidRPr="003A6A37">
        <w:rPr>
          <w:rFonts w:ascii="Times New Roman" w:eastAsia="Times New Roman" w:hAnsi="Times New Roman"/>
          <w:sz w:val="24"/>
          <w:szCs w:val="24"/>
          <w:lang w:val="uk-UA" w:eastAsia="ru-RU"/>
        </w:rPr>
        <w:t xml:space="preserve">Робота бібліотеки ведеться згідно річного плану. Вона спрямована на національно-патріотичне, громадське, трудове, естетичне виховання; розвиток культури читання учнів, керівництво позакласним читанням; поповнення і збереження книжкових фондів. </w:t>
      </w:r>
    </w:p>
    <w:p w:rsidR="00421C16" w:rsidRPr="003A6A37" w:rsidRDefault="00421C16" w:rsidP="00421C16">
      <w:pPr>
        <w:spacing w:after="0" w:line="240" w:lineRule="auto"/>
        <w:ind w:firstLine="709"/>
        <w:jc w:val="both"/>
        <w:rPr>
          <w:rFonts w:ascii="Times New Roman" w:eastAsia="Times New Roman" w:hAnsi="Times New Roman"/>
          <w:sz w:val="24"/>
          <w:szCs w:val="24"/>
          <w:lang w:val="uk-UA" w:eastAsia="ru-RU"/>
        </w:rPr>
      </w:pPr>
      <w:r w:rsidRPr="003A6A37">
        <w:rPr>
          <w:rFonts w:ascii="Times New Roman" w:eastAsia="Times New Roman" w:hAnsi="Times New Roman"/>
          <w:sz w:val="24"/>
          <w:szCs w:val="24"/>
          <w:lang w:val="uk-UA" w:eastAsia="ru-RU"/>
        </w:rPr>
        <w:t>Бібліотекар Самусенко А.В.  протягом  навчального року здійснювала системну, цілеспрямовану допомогу школярам в успішному засвоєнню навчальних програм, розвитку їх творчого мислення, пізнавальних інтересів і здібностей з використанням бібліотечного ресурсу; удосконалювали традиційні  й  нові  бібліотечні технології; забезпечувала  можливості найбільш повного й швидкого доступу до документів; використовувала різні форми проведення масових та інформаційних заходів. Саме тому бібліотека є  інформаційним центром як для учнів, так і для вчителів,  одним із важливих напрямків роботи якого є формування інформаційної культури читачів з використанням різних джерел інформації.</w:t>
      </w:r>
    </w:p>
    <w:p w:rsidR="00421C16" w:rsidRPr="003A6A37" w:rsidRDefault="00421C16" w:rsidP="00421C16">
      <w:pPr>
        <w:spacing w:after="0" w:line="240" w:lineRule="auto"/>
        <w:ind w:firstLine="709"/>
        <w:jc w:val="both"/>
        <w:rPr>
          <w:rFonts w:ascii="Times New Roman" w:eastAsia="Times New Roman" w:hAnsi="Times New Roman"/>
          <w:sz w:val="24"/>
          <w:szCs w:val="24"/>
          <w:lang w:val="uk-UA" w:eastAsia="ru-RU"/>
        </w:rPr>
      </w:pPr>
      <w:r w:rsidRPr="003A6A37">
        <w:rPr>
          <w:rFonts w:ascii="Times New Roman" w:eastAsia="Times New Roman" w:hAnsi="Times New Roman"/>
          <w:sz w:val="24"/>
          <w:szCs w:val="24"/>
          <w:lang w:val="uk-UA" w:eastAsia="ru-RU"/>
        </w:rPr>
        <w:t xml:space="preserve">Протягом </w:t>
      </w:r>
      <w:r>
        <w:rPr>
          <w:rFonts w:ascii="Times New Roman" w:eastAsia="Times New Roman" w:hAnsi="Times New Roman"/>
          <w:sz w:val="24"/>
          <w:szCs w:val="24"/>
          <w:lang w:val="uk-UA" w:eastAsia="ru-RU"/>
        </w:rPr>
        <w:t>2021/2022</w:t>
      </w:r>
      <w:r w:rsidRPr="003A6A37">
        <w:rPr>
          <w:rFonts w:ascii="Times New Roman" w:eastAsia="Times New Roman" w:hAnsi="Times New Roman"/>
          <w:sz w:val="24"/>
          <w:szCs w:val="24"/>
          <w:lang w:val="uk-UA" w:eastAsia="ru-RU"/>
        </w:rPr>
        <w:t xml:space="preserve"> навчального року бібліотекар продовжувала формування бібліотечного фонду, який відповідав би за змістом освітнім, виховним та інформаційним потребам, а також забезпечував  бібліотечне обслуговування учнів та вчителів. За цей період бібліотека одержала художньої та галузевої літератури у кількості 27 примірник на суму 2369,00 грн, зокрема, за рахунок акції «Подаруй книгу бібліотеці» - 20 примірників на суму 1661,00 грн. Наша бібліотека продовжуватиме свою діяльність  у всіх напрямках, за якими працює заклад освіти.  </w:t>
      </w:r>
    </w:p>
    <w:p w:rsidR="00421C16" w:rsidRPr="003A6A37" w:rsidRDefault="00421C16" w:rsidP="00421C16">
      <w:pPr>
        <w:shd w:val="clear" w:color="auto" w:fill="FFFFFF" w:themeFill="background1"/>
        <w:spacing w:after="0" w:line="240" w:lineRule="auto"/>
        <w:ind w:firstLine="709"/>
        <w:jc w:val="both"/>
        <w:rPr>
          <w:rFonts w:ascii="Times New Roman" w:eastAsia="Times New Roman" w:hAnsi="Times New Roman"/>
          <w:sz w:val="24"/>
          <w:szCs w:val="24"/>
          <w:lang w:val="uk-UA" w:eastAsia="ru-RU"/>
        </w:rPr>
      </w:pPr>
    </w:p>
    <w:p w:rsidR="00421C16" w:rsidRPr="003A6A37" w:rsidRDefault="00421C16" w:rsidP="00421C16">
      <w:pPr>
        <w:shd w:val="clear" w:color="auto" w:fill="FFFFFF" w:themeFill="background1"/>
        <w:spacing w:after="0" w:line="240" w:lineRule="auto"/>
        <w:ind w:firstLine="709"/>
        <w:jc w:val="center"/>
        <w:rPr>
          <w:rFonts w:ascii="Times New Roman" w:eastAsia="Times New Roman" w:hAnsi="Times New Roman"/>
          <w:b/>
          <w:i/>
          <w:sz w:val="24"/>
          <w:szCs w:val="24"/>
          <w:lang w:val="uk-UA" w:eastAsia="ru-RU"/>
        </w:rPr>
      </w:pPr>
      <w:r w:rsidRPr="003A6A37">
        <w:rPr>
          <w:rFonts w:ascii="Times New Roman" w:eastAsia="Times New Roman" w:hAnsi="Times New Roman"/>
          <w:b/>
          <w:i/>
          <w:sz w:val="24"/>
          <w:szCs w:val="24"/>
          <w:lang w:val="uk-UA" w:eastAsia="ru-RU"/>
        </w:rPr>
        <w:t>Основні показники роботи шкільної бібліотеки:</w:t>
      </w:r>
    </w:p>
    <w:tbl>
      <w:tblPr>
        <w:tblpPr w:leftFromText="180" w:rightFromText="180" w:vertAnchor="text" w:horzAnchor="margin" w:tblpX="1023" w:tblpY="48"/>
        <w:tblW w:w="7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38"/>
        <w:gridCol w:w="1982"/>
      </w:tblGrid>
      <w:tr w:rsidR="00421C16" w:rsidRPr="003A6A37" w:rsidTr="008E0B2E">
        <w:trPr>
          <w:trHeight w:val="654"/>
        </w:trPr>
        <w:tc>
          <w:tcPr>
            <w:tcW w:w="5337" w:type="dxa"/>
            <w:tcBorders>
              <w:top w:val="single" w:sz="4" w:space="0" w:color="000000"/>
              <w:left w:val="single" w:sz="4" w:space="0" w:color="000000"/>
              <w:bottom w:val="single" w:sz="4" w:space="0" w:color="000000"/>
              <w:right w:val="single" w:sz="4" w:space="0" w:color="000000"/>
            </w:tcBorders>
            <w:hideMark/>
          </w:tcPr>
          <w:p w:rsidR="00421C16" w:rsidRPr="003A6A37" w:rsidRDefault="00421C16" w:rsidP="008E0B2E">
            <w:pPr>
              <w:shd w:val="clear" w:color="auto" w:fill="FFFFFF" w:themeFill="background1"/>
              <w:spacing w:after="0" w:line="240" w:lineRule="auto"/>
              <w:ind w:firstLine="709"/>
              <w:jc w:val="center"/>
              <w:rPr>
                <w:rFonts w:ascii="Times New Roman" w:eastAsia="Times New Roman" w:hAnsi="Times New Roman"/>
                <w:b/>
                <w:sz w:val="24"/>
                <w:szCs w:val="24"/>
                <w:lang w:val="uk-UA" w:eastAsia="ru-RU"/>
              </w:rPr>
            </w:pPr>
            <w:r w:rsidRPr="003A6A37">
              <w:rPr>
                <w:rFonts w:ascii="Times New Roman" w:eastAsia="Times New Roman" w:hAnsi="Times New Roman"/>
                <w:b/>
                <w:sz w:val="24"/>
                <w:szCs w:val="24"/>
                <w:lang w:val="uk-UA" w:eastAsia="ru-RU"/>
              </w:rPr>
              <w:t>Основні показники</w:t>
            </w:r>
          </w:p>
        </w:tc>
        <w:tc>
          <w:tcPr>
            <w:tcW w:w="1981" w:type="dxa"/>
            <w:tcBorders>
              <w:top w:val="single" w:sz="4" w:space="0" w:color="auto"/>
              <w:left w:val="single" w:sz="4" w:space="0" w:color="000000"/>
              <w:bottom w:val="single" w:sz="4" w:space="0" w:color="000000"/>
              <w:right w:val="single" w:sz="4" w:space="0" w:color="auto"/>
            </w:tcBorders>
            <w:hideMark/>
          </w:tcPr>
          <w:p w:rsidR="00421C16" w:rsidRPr="003A6A37" w:rsidRDefault="00421C16" w:rsidP="008E0B2E">
            <w:pPr>
              <w:shd w:val="clear" w:color="auto" w:fill="FFFFFF" w:themeFill="background1"/>
              <w:spacing w:after="0" w:line="240" w:lineRule="auto"/>
              <w:ind w:firstLine="57"/>
              <w:jc w:val="center"/>
              <w:rPr>
                <w:rFonts w:ascii="Times New Roman" w:eastAsia="Times New Roman" w:hAnsi="Times New Roman"/>
                <w:sz w:val="24"/>
                <w:szCs w:val="24"/>
                <w:lang w:val="uk-UA" w:eastAsia="uk-UA"/>
              </w:rPr>
            </w:pPr>
            <w:r>
              <w:rPr>
                <w:rFonts w:ascii="Times New Roman" w:eastAsia="Times New Roman" w:hAnsi="Times New Roman"/>
                <w:b/>
                <w:bCs/>
                <w:sz w:val="24"/>
                <w:szCs w:val="24"/>
                <w:lang w:val="uk-UA" w:eastAsia="ru-RU"/>
              </w:rPr>
              <w:t>2021/2022</w:t>
            </w:r>
          </w:p>
        </w:tc>
      </w:tr>
      <w:tr w:rsidR="00421C16" w:rsidRPr="003A6A37" w:rsidTr="008E0B2E">
        <w:tc>
          <w:tcPr>
            <w:tcW w:w="5337" w:type="dxa"/>
            <w:tcBorders>
              <w:top w:val="single" w:sz="4" w:space="0" w:color="000000"/>
              <w:left w:val="single" w:sz="4" w:space="0" w:color="000000"/>
              <w:bottom w:val="single" w:sz="4" w:space="0" w:color="000000"/>
              <w:right w:val="single" w:sz="4" w:space="0" w:color="000000"/>
            </w:tcBorders>
            <w:hideMark/>
          </w:tcPr>
          <w:p w:rsidR="00421C16" w:rsidRPr="003A6A37" w:rsidRDefault="00421C16" w:rsidP="008E0B2E">
            <w:pPr>
              <w:keepNext/>
              <w:shd w:val="clear" w:color="auto" w:fill="FFFFFF" w:themeFill="background1"/>
              <w:spacing w:after="0" w:line="240" w:lineRule="auto"/>
              <w:ind w:firstLine="709"/>
              <w:jc w:val="both"/>
              <w:outlineLvl w:val="0"/>
              <w:rPr>
                <w:rFonts w:ascii="Times New Roman" w:eastAsia="Times New Roman" w:hAnsi="Times New Roman"/>
                <w:sz w:val="24"/>
                <w:szCs w:val="24"/>
                <w:lang w:val="uk-UA" w:eastAsia="ru-RU"/>
              </w:rPr>
            </w:pPr>
            <w:r w:rsidRPr="003A6A37">
              <w:rPr>
                <w:rFonts w:ascii="Times New Roman" w:eastAsia="Times New Roman" w:hAnsi="Times New Roman"/>
                <w:sz w:val="24"/>
                <w:szCs w:val="24"/>
                <w:lang w:val="uk-UA" w:eastAsia="ru-RU"/>
              </w:rPr>
              <w:t xml:space="preserve">Кількість учнів </w:t>
            </w:r>
          </w:p>
        </w:tc>
        <w:tc>
          <w:tcPr>
            <w:tcW w:w="1981" w:type="dxa"/>
            <w:tcBorders>
              <w:top w:val="single" w:sz="4" w:space="0" w:color="000000"/>
              <w:left w:val="single" w:sz="4" w:space="0" w:color="000000"/>
              <w:bottom w:val="single" w:sz="4" w:space="0" w:color="000000"/>
              <w:right w:val="single" w:sz="4" w:space="0" w:color="000000"/>
            </w:tcBorders>
            <w:hideMark/>
          </w:tcPr>
          <w:p w:rsidR="00421C16" w:rsidRPr="003A6A37" w:rsidRDefault="00421C16" w:rsidP="008E0B2E">
            <w:pPr>
              <w:shd w:val="clear" w:color="auto" w:fill="FFFFFF" w:themeFill="background1"/>
              <w:spacing w:after="0" w:line="240" w:lineRule="auto"/>
              <w:ind w:firstLine="709"/>
              <w:jc w:val="center"/>
              <w:rPr>
                <w:rFonts w:ascii="Times New Roman" w:eastAsia="Times New Roman" w:hAnsi="Times New Roman"/>
                <w:sz w:val="24"/>
                <w:szCs w:val="24"/>
                <w:lang w:val="uk-UA" w:eastAsia="ru-RU"/>
              </w:rPr>
            </w:pPr>
            <w:r w:rsidRPr="003A6A37">
              <w:rPr>
                <w:rFonts w:ascii="Times New Roman" w:eastAsia="Times New Roman" w:hAnsi="Times New Roman"/>
                <w:sz w:val="24"/>
                <w:szCs w:val="24"/>
                <w:lang w:val="uk-UA" w:eastAsia="ru-RU"/>
              </w:rPr>
              <w:t>380</w:t>
            </w:r>
          </w:p>
        </w:tc>
      </w:tr>
      <w:tr w:rsidR="00421C16" w:rsidRPr="003A6A37" w:rsidTr="008E0B2E">
        <w:tc>
          <w:tcPr>
            <w:tcW w:w="5337" w:type="dxa"/>
            <w:tcBorders>
              <w:top w:val="single" w:sz="4" w:space="0" w:color="000000"/>
              <w:left w:val="single" w:sz="4" w:space="0" w:color="000000"/>
              <w:bottom w:val="single" w:sz="4" w:space="0" w:color="000000"/>
              <w:right w:val="single" w:sz="4" w:space="0" w:color="000000"/>
            </w:tcBorders>
            <w:hideMark/>
          </w:tcPr>
          <w:p w:rsidR="00421C16" w:rsidRPr="003A6A37" w:rsidRDefault="00421C16" w:rsidP="008E0B2E">
            <w:pPr>
              <w:shd w:val="clear" w:color="auto" w:fill="FFFFFF" w:themeFill="background1"/>
              <w:spacing w:after="0" w:line="240" w:lineRule="auto"/>
              <w:ind w:firstLine="709"/>
              <w:jc w:val="both"/>
              <w:rPr>
                <w:rFonts w:ascii="Times New Roman" w:eastAsia="Times New Roman" w:hAnsi="Times New Roman"/>
                <w:sz w:val="24"/>
                <w:szCs w:val="24"/>
                <w:lang w:val="uk-UA" w:eastAsia="ru-RU"/>
              </w:rPr>
            </w:pPr>
            <w:r w:rsidRPr="003A6A37">
              <w:rPr>
                <w:rFonts w:ascii="Times New Roman" w:eastAsia="Times New Roman" w:hAnsi="Times New Roman"/>
                <w:sz w:val="24"/>
                <w:szCs w:val="24"/>
                <w:lang w:val="uk-UA" w:eastAsia="ru-RU"/>
              </w:rPr>
              <w:t>Всього читачів</w:t>
            </w:r>
          </w:p>
        </w:tc>
        <w:tc>
          <w:tcPr>
            <w:tcW w:w="1981" w:type="dxa"/>
            <w:tcBorders>
              <w:top w:val="single" w:sz="4" w:space="0" w:color="000000"/>
              <w:left w:val="single" w:sz="4" w:space="0" w:color="000000"/>
              <w:bottom w:val="single" w:sz="4" w:space="0" w:color="000000"/>
              <w:right w:val="single" w:sz="4" w:space="0" w:color="000000"/>
            </w:tcBorders>
            <w:hideMark/>
          </w:tcPr>
          <w:p w:rsidR="00421C16" w:rsidRPr="003A6A37" w:rsidRDefault="00421C16" w:rsidP="008E0B2E">
            <w:pPr>
              <w:shd w:val="clear" w:color="auto" w:fill="FFFFFF" w:themeFill="background1"/>
              <w:spacing w:after="0" w:line="240" w:lineRule="auto"/>
              <w:ind w:firstLine="709"/>
              <w:jc w:val="center"/>
              <w:rPr>
                <w:rFonts w:ascii="Times New Roman" w:eastAsia="Times New Roman" w:hAnsi="Times New Roman"/>
                <w:sz w:val="24"/>
                <w:szCs w:val="24"/>
                <w:lang w:val="uk-UA" w:eastAsia="ru-RU"/>
              </w:rPr>
            </w:pPr>
            <w:r w:rsidRPr="003A6A37">
              <w:rPr>
                <w:rFonts w:ascii="Times New Roman" w:eastAsia="Times New Roman" w:hAnsi="Times New Roman"/>
                <w:sz w:val="24"/>
                <w:szCs w:val="24"/>
                <w:lang w:val="uk-UA" w:eastAsia="ru-RU"/>
              </w:rPr>
              <w:t>349</w:t>
            </w:r>
          </w:p>
        </w:tc>
      </w:tr>
      <w:tr w:rsidR="00421C16" w:rsidRPr="003A6A37" w:rsidTr="008E0B2E">
        <w:tc>
          <w:tcPr>
            <w:tcW w:w="5337" w:type="dxa"/>
            <w:tcBorders>
              <w:top w:val="single" w:sz="4" w:space="0" w:color="000000"/>
              <w:left w:val="single" w:sz="4" w:space="0" w:color="000000"/>
              <w:bottom w:val="single" w:sz="4" w:space="0" w:color="000000"/>
              <w:right w:val="single" w:sz="4" w:space="0" w:color="000000"/>
            </w:tcBorders>
            <w:hideMark/>
          </w:tcPr>
          <w:p w:rsidR="00421C16" w:rsidRPr="003A6A37" w:rsidRDefault="00421C16" w:rsidP="008E0B2E">
            <w:pPr>
              <w:shd w:val="clear" w:color="auto" w:fill="FFFFFF" w:themeFill="background1"/>
              <w:spacing w:after="0" w:line="240" w:lineRule="auto"/>
              <w:ind w:firstLine="709"/>
              <w:jc w:val="both"/>
              <w:rPr>
                <w:rFonts w:ascii="Times New Roman" w:eastAsia="Times New Roman" w:hAnsi="Times New Roman"/>
                <w:sz w:val="24"/>
                <w:szCs w:val="24"/>
                <w:lang w:val="uk-UA" w:eastAsia="ru-RU"/>
              </w:rPr>
            </w:pPr>
            <w:r w:rsidRPr="003A6A37">
              <w:rPr>
                <w:rFonts w:ascii="Times New Roman" w:eastAsia="Times New Roman" w:hAnsi="Times New Roman"/>
                <w:sz w:val="24"/>
                <w:szCs w:val="24"/>
                <w:lang w:val="uk-UA" w:eastAsia="ru-RU"/>
              </w:rPr>
              <w:t>Всього читачів учнів</w:t>
            </w:r>
          </w:p>
        </w:tc>
        <w:tc>
          <w:tcPr>
            <w:tcW w:w="1981" w:type="dxa"/>
            <w:tcBorders>
              <w:top w:val="single" w:sz="4" w:space="0" w:color="000000"/>
              <w:left w:val="single" w:sz="4" w:space="0" w:color="000000"/>
              <w:bottom w:val="single" w:sz="4" w:space="0" w:color="000000"/>
              <w:right w:val="single" w:sz="4" w:space="0" w:color="000000"/>
            </w:tcBorders>
            <w:hideMark/>
          </w:tcPr>
          <w:p w:rsidR="00421C16" w:rsidRPr="003A6A37" w:rsidRDefault="00421C16" w:rsidP="008E0B2E">
            <w:pPr>
              <w:shd w:val="clear" w:color="auto" w:fill="FFFFFF" w:themeFill="background1"/>
              <w:spacing w:after="0" w:line="240" w:lineRule="auto"/>
              <w:ind w:firstLine="709"/>
              <w:jc w:val="center"/>
              <w:rPr>
                <w:rFonts w:ascii="Times New Roman" w:eastAsia="Times New Roman" w:hAnsi="Times New Roman"/>
                <w:sz w:val="24"/>
                <w:szCs w:val="24"/>
                <w:lang w:val="uk-UA" w:eastAsia="ru-RU"/>
              </w:rPr>
            </w:pPr>
            <w:r w:rsidRPr="003A6A37">
              <w:rPr>
                <w:rFonts w:ascii="Times New Roman" w:eastAsia="Times New Roman" w:hAnsi="Times New Roman"/>
                <w:sz w:val="24"/>
                <w:szCs w:val="24"/>
                <w:lang w:val="uk-UA" w:eastAsia="ru-RU"/>
              </w:rPr>
              <w:t>313</w:t>
            </w:r>
          </w:p>
        </w:tc>
      </w:tr>
      <w:tr w:rsidR="00421C16" w:rsidRPr="003A6A37" w:rsidTr="008E0B2E">
        <w:tc>
          <w:tcPr>
            <w:tcW w:w="5337" w:type="dxa"/>
            <w:tcBorders>
              <w:top w:val="single" w:sz="4" w:space="0" w:color="000000"/>
              <w:left w:val="single" w:sz="4" w:space="0" w:color="000000"/>
              <w:bottom w:val="single" w:sz="4" w:space="0" w:color="000000"/>
              <w:right w:val="single" w:sz="4" w:space="0" w:color="000000"/>
            </w:tcBorders>
            <w:hideMark/>
          </w:tcPr>
          <w:p w:rsidR="00421C16" w:rsidRPr="003A6A37" w:rsidRDefault="00421C16" w:rsidP="008E0B2E">
            <w:pPr>
              <w:shd w:val="clear" w:color="auto" w:fill="FFFFFF" w:themeFill="background1"/>
              <w:spacing w:after="0" w:line="240" w:lineRule="auto"/>
              <w:ind w:firstLine="709"/>
              <w:jc w:val="both"/>
              <w:rPr>
                <w:rFonts w:ascii="Times New Roman" w:eastAsia="Times New Roman" w:hAnsi="Times New Roman"/>
                <w:sz w:val="24"/>
                <w:szCs w:val="24"/>
                <w:lang w:val="uk-UA" w:eastAsia="ru-RU"/>
              </w:rPr>
            </w:pPr>
            <w:r w:rsidRPr="003A6A37">
              <w:rPr>
                <w:rFonts w:ascii="Times New Roman" w:eastAsia="Times New Roman" w:hAnsi="Times New Roman"/>
                <w:sz w:val="24"/>
                <w:szCs w:val="24"/>
                <w:lang w:val="uk-UA" w:eastAsia="ru-RU"/>
              </w:rPr>
              <w:t>Кількість відвідувань</w:t>
            </w:r>
          </w:p>
        </w:tc>
        <w:tc>
          <w:tcPr>
            <w:tcW w:w="1981" w:type="dxa"/>
            <w:tcBorders>
              <w:top w:val="single" w:sz="4" w:space="0" w:color="000000"/>
              <w:left w:val="single" w:sz="4" w:space="0" w:color="000000"/>
              <w:bottom w:val="single" w:sz="4" w:space="0" w:color="000000"/>
              <w:right w:val="single" w:sz="4" w:space="0" w:color="000000"/>
            </w:tcBorders>
            <w:hideMark/>
          </w:tcPr>
          <w:p w:rsidR="00421C16" w:rsidRPr="003A6A37" w:rsidRDefault="00421C16" w:rsidP="008E0B2E">
            <w:pPr>
              <w:shd w:val="clear" w:color="auto" w:fill="FFFFFF" w:themeFill="background1"/>
              <w:spacing w:after="0" w:line="240" w:lineRule="auto"/>
              <w:ind w:firstLine="709"/>
              <w:jc w:val="center"/>
              <w:rPr>
                <w:rFonts w:ascii="Times New Roman" w:eastAsia="Times New Roman" w:hAnsi="Times New Roman"/>
                <w:sz w:val="24"/>
                <w:szCs w:val="24"/>
                <w:lang w:val="uk-UA" w:eastAsia="ru-RU"/>
              </w:rPr>
            </w:pPr>
            <w:r w:rsidRPr="003A6A37">
              <w:rPr>
                <w:rFonts w:ascii="Times New Roman" w:eastAsia="Times New Roman" w:hAnsi="Times New Roman"/>
                <w:sz w:val="24"/>
                <w:szCs w:val="24"/>
                <w:lang w:val="uk-UA" w:eastAsia="ru-RU"/>
              </w:rPr>
              <w:t>3418</w:t>
            </w:r>
          </w:p>
        </w:tc>
      </w:tr>
      <w:tr w:rsidR="00421C16" w:rsidRPr="003A6A37" w:rsidTr="008E0B2E">
        <w:tc>
          <w:tcPr>
            <w:tcW w:w="5337" w:type="dxa"/>
            <w:tcBorders>
              <w:top w:val="single" w:sz="4" w:space="0" w:color="000000"/>
              <w:left w:val="single" w:sz="4" w:space="0" w:color="000000"/>
              <w:bottom w:val="single" w:sz="4" w:space="0" w:color="000000"/>
              <w:right w:val="single" w:sz="4" w:space="0" w:color="000000"/>
            </w:tcBorders>
            <w:hideMark/>
          </w:tcPr>
          <w:p w:rsidR="00421C16" w:rsidRPr="003A6A37" w:rsidRDefault="00421C16" w:rsidP="008E0B2E">
            <w:pPr>
              <w:shd w:val="clear" w:color="auto" w:fill="FFFFFF" w:themeFill="background1"/>
              <w:spacing w:after="0" w:line="240" w:lineRule="auto"/>
              <w:ind w:firstLine="709"/>
              <w:jc w:val="both"/>
              <w:rPr>
                <w:rFonts w:ascii="Times New Roman" w:eastAsia="Times New Roman" w:hAnsi="Times New Roman"/>
                <w:sz w:val="24"/>
                <w:szCs w:val="24"/>
                <w:lang w:val="uk-UA" w:eastAsia="ru-RU"/>
              </w:rPr>
            </w:pPr>
            <w:r w:rsidRPr="003A6A37">
              <w:rPr>
                <w:rFonts w:ascii="Times New Roman" w:eastAsia="Times New Roman" w:hAnsi="Times New Roman"/>
                <w:sz w:val="24"/>
                <w:szCs w:val="24"/>
                <w:lang w:val="uk-UA" w:eastAsia="ru-RU"/>
              </w:rPr>
              <w:t>Книговидача</w:t>
            </w:r>
          </w:p>
        </w:tc>
        <w:tc>
          <w:tcPr>
            <w:tcW w:w="1981" w:type="dxa"/>
            <w:tcBorders>
              <w:top w:val="single" w:sz="4" w:space="0" w:color="000000"/>
              <w:left w:val="single" w:sz="4" w:space="0" w:color="000000"/>
              <w:bottom w:val="single" w:sz="4" w:space="0" w:color="000000"/>
              <w:right w:val="single" w:sz="4" w:space="0" w:color="000000"/>
            </w:tcBorders>
            <w:hideMark/>
          </w:tcPr>
          <w:p w:rsidR="00421C16" w:rsidRPr="003A6A37" w:rsidRDefault="00421C16" w:rsidP="008E0B2E">
            <w:pPr>
              <w:shd w:val="clear" w:color="auto" w:fill="FFFFFF" w:themeFill="background1"/>
              <w:spacing w:after="0" w:line="240" w:lineRule="auto"/>
              <w:ind w:firstLine="709"/>
              <w:jc w:val="center"/>
              <w:rPr>
                <w:rFonts w:ascii="Times New Roman" w:eastAsia="Times New Roman" w:hAnsi="Times New Roman"/>
                <w:sz w:val="24"/>
                <w:szCs w:val="24"/>
                <w:lang w:val="uk-UA" w:eastAsia="ru-RU"/>
              </w:rPr>
            </w:pPr>
            <w:r w:rsidRPr="003A6A37">
              <w:rPr>
                <w:rFonts w:ascii="Times New Roman" w:eastAsia="Times New Roman" w:hAnsi="Times New Roman"/>
                <w:sz w:val="24"/>
                <w:szCs w:val="24"/>
                <w:lang w:val="uk-UA" w:eastAsia="ru-RU"/>
              </w:rPr>
              <w:t>3216</w:t>
            </w:r>
          </w:p>
        </w:tc>
      </w:tr>
      <w:tr w:rsidR="00421C16" w:rsidRPr="003A6A37" w:rsidTr="008E0B2E">
        <w:tc>
          <w:tcPr>
            <w:tcW w:w="5337" w:type="dxa"/>
            <w:tcBorders>
              <w:top w:val="single" w:sz="4" w:space="0" w:color="000000"/>
              <w:left w:val="single" w:sz="4" w:space="0" w:color="000000"/>
              <w:bottom w:val="single" w:sz="4" w:space="0" w:color="000000"/>
              <w:right w:val="single" w:sz="4" w:space="0" w:color="000000"/>
            </w:tcBorders>
            <w:hideMark/>
          </w:tcPr>
          <w:p w:rsidR="00421C16" w:rsidRPr="003A6A37" w:rsidRDefault="00421C16" w:rsidP="008E0B2E">
            <w:pPr>
              <w:shd w:val="clear" w:color="auto" w:fill="FFFFFF" w:themeFill="background1"/>
              <w:spacing w:after="0" w:line="240" w:lineRule="auto"/>
              <w:ind w:firstLine="709"/>
              <w:jc w:val="both"/>
              <w:rPr>
                <w:rFonts w:ascii="Times New Roman" w:eastAsia="Times New Roman" w:hAnsi="Times New Roman"/>
                <w:sz w:val="24"/>
                <w:szCs w:val="24"/>
                <w:lang w:val="uk-UA" w:eastAsia="ru-RU"/>
              </w:rPr>
            </w:pPr>
            <w:r w:rsidRPr="003A6A37">
              <w:rPr>
                <w:rFonts w:ascii="Times New Roman" w:eastAsia="Times New Roman" w:hAnsi="Times New Roman"/>
                <w:sz w:val="24"/>
                <w:szCs w:val="24"/>
                <w:lang w:val="uk-UA" w:eastAsia="ru-RU"/>
              </w:rPr>
              <w:t>Фонд підручників</w:t>
            </w:r>
          </w:p>
        </w:tc>
        <w:tc>
          <w:tcPr>
            <w:tcW w:w="1981" w:type="dxa"/>
            <w:tcBorders>
              <w:top w:val="single" w:sz="4" w:space="0" w:color="000000"/>
              <w:left w:val="single" w:sz="4" w:space="0" w:color="000000"/>
              <w:bottom w:val="single" w:sz="4" w:space="0" w:color="000000"/>
              <w:right w:val="single" w:sz="4" w:space="0" w:color="000000"/>
            </w:tcBorders>
            <w:hideMark/>
          </w:tcPr>
          <w:p w:rsidR="00421C16" w:rsidRPr="003A6A37" w:rsidRDefault="00421C16" w:rsidP="008E0B2E">
            <w:pPr>
              <w:shd w:val="clear" w:color="auto" w:fill="FFFFFF" w:themeFill="background1"/>
              <w:spacing w:after="0" w:line="240" w:lineRule="auto"/>
              <w:ind w:firstLine="709"/>
              <w:jc w:val="center"/>
              <w:rPr>
                <w:rFonts w:ascii="Times New Roman" w:eastAsia="Times New Roman" w:hAnsi="Times New Roman"/>
                <w:sz w:val="24"/>
                <w:szCs w:val="24"/>
                <w:lang w:val="uk-UA" w:eastAsia="ru-RU"/>
              </w:rPr>
            </w:pPr>
            <w:r w:rsidRPr="003A6A37">
              <w:rPr>
                <w:rFonts w:ascii="Times New Roman" w:eastAsia="Times New Roman" w:hAnsi="Times New Roman"/>
                <w:sz w:val="24"/>
                <w:szCs w:val="24"/>
                <w:lang w:val="uk-UA" w:eastAsia="ru-RU"/>
              </w:rPr>
              <w:t>6426</w:t>
            </w:r>
          </w:p>
        </w:tc>
      </w:tr>
      <w:tr w:rsidR="00421C16" w:rsidRPr="003A6A37" w:rsidTr="008E0B2E">
        <w:tc>
          <w:tcPr>
            <w:tcW w:w="5337" w:type="dxa"/>
            <w:tcBorders>
              <w:top w:val="single" w:sz="4" w:space="0" w:color="000000"/>
              <w:left w:val="single" w:sz="4" w:space="0" w:color="000000"/>
              <w:bottom w:val="single" w:sz="4" w:space="0" w:color="000000"/>
              <w:right w:val="single" w:sz="4" w:space="0" w:color="000000"/>
            </w:tcBorders>
            <w:hideMark/>
          </w:tcPr>
          <w:p w:rsidR="00421C16" w:rsidRPr="003A6A37" w:rsidRDefault="00421C16" w:rsidP="008E0B2E">
            <w:pPr>
              <w:shd w:val="clear" w:color="auto" w:fill="FFFFFF" w:themeFill="background1"/>
              <w:spacing w:after="0" w:line="240" w:lineRule="auto"/>
              <w:ind w:firstLine="709"/>
              <w:jc w:val="both"/>
              <w:rPr>
                <w:rFonts w:ascii="Times New Roman" w:eastAsia="Times New Roman" w:hAnsi="Times New Roman"/>
                <w:sz w:val="24"/>
                <w:szCs w:val="24"/>
                <w:lang w:val="uk-UA" w:eastAsia="ru-RU"/>
              </w:rPr>
            </w:pPr>
            <w:r w:rsidRPr="003A6A37">
              <w:rPr>
                <w:rFonts w:ascii="Times New Roman" w:eastAsia="Times New Roman" w:hAnsi="Times New Roman"/>
                <w:sz w:val="24"/>
                <w:szCs w:val="24"/>
                <w:lang w:val="uk-UA" w:eastAsia="ru-RU"/>
              </w:rPr>
              <w:t>Фонд художньої літератури</w:t>
            </w:r>
          </w:p>
        </w:tc>
        <w:tc>
          <w:tcPr>
            <w:tcW w:w="1981" w:type="dxa"/>
            <w:tcBorders>
              <w:top w:val="single" w:sz="4" w:space="0" w:color="000000"/>
              <w:left w:val="single" w:sz="4" w:space="0" w:color="000000"/>
              <w:bottom w:val="single" w:sz="4" w:space="0" w:color="000000"/>
              <w:right w:val="single" w:sz="4" w:space="0" w:color="000000"/>
            </w:tcBorders>
            <w:hideMark/>
          </w:tcPr>
          <w:p w:rsidR="00421C16" w:rsidRPr="003A6A37" w:rsidRDefault="00421C16" w:rsidP="008E0B2E">
            <w:pPr>
              <w:shd w:val="clear" w:color="auto" w:fill="FFFFFF" w:themeFill="background1"/>
              <w:spacing w:after="0" w:line="240" w:lineRule="auto"/>
              <w:ind w:firstLine="709"/>
              <w:jc w:val="center"/>
              <w:rPr>
                <w:rFonts w:ascii="Times New Roman" w:eastAsia="Times New Roman" w:hAnsi="Times New Roman"/>
                <w:sz w:val="24"/>
                <w:szCs w:val="24"/>
                <w:lang w:val="uk-UA" w:eastAsia="ru-RU"/>
              </w:rPr>
            </w:pPr>
            <w:r w:rsidRPr="003A6A37">
              <w:rPr>
                <w:rFonts w:ascii="Times New Roman" w:eastAsia="Times New Roman" w:hAnsi="Times New Roman"/>
                <w:sz w:val="24"/>
                <w:szCs w:val="24"/>
                <w:lang w:val="uk-UA" w:eastAsia="ru-RU"/>
              </w:rPr>
              <w:t>9124</w:t>
            </w:r>
          </w:p>
        </w:tc>
      </w:tr>
      <w:tr w:rsidR="00421C16" w:rsidRPr="003A6A37" w:rsidTr="008E0B2E">
        <w:tc>
          <w:tcPr>
            <w:tcW w:w="5337" w:type="dxa"/>
            <w:tcBorders>
              <w:top w:val="single" w:sz="4" w:space="0" w:color="000000"/>
              <w:left w:val="single" w:sz="4" w:space="0" w:color="000000"/>
              <w:bottom w:val="single" w:sz="4" w:space="0" w:color="000000"/>
              <w:right w:val="single" w:sz="4" w:space="0" w:color="000000"/>
            </w:tcBorders>
            <w:hideMark/>
          </w:tcPr>
          <w:p w:rsidR="00421C16" w:rsidRPr="003A6A37" w:rsidRDefault="00421C16" w:rsidP="008E0B2E">
            <w:pPr>
              <w:shd w:val="clear" w:color="auto" w:fill="FFFFFF" w:themeFill="background1"/>
              <w:spacing w:after="0" w:line="240" w:lineRule="auto"/>
              <w:ind w:firstLine="709"/>
              <w:jc w:val="both"/>
              <w:rPr>
                <w:rFonts w:ascii="Times New Roman" w:eastAsia="Times New Roman" w:hAnsi="Times New Roman"/>
                <w:sz w:val="24"/>
                <w:szCs w:val="24"/>
                <w:lang w:val="uk-UA" w:eastAsia="ru-RU"/>
              </w:rPr>
            </w:pPr>
            <w:r w:rsidRPr="003A6A37">
              <w:rPr>
                <w:rFonts w:ascii="Times New Roman" w:eastAsia="Times New Roman" w:hAnsi="Times New Roman"/>
                <w:sz w:val="24"/>
                <w:szCs w:val="24"/>
                <w:lang w:val="uk-UA" w:eastAsia="ru-RU"/>
              </w:rPr>
              <w:t>Проведено масових заходів</w:t>
            </w:r>
          </w:p>
        </w:tc>
        <w:tc>
          <w:tcPr>
            <w:tcW w:w="1981" w:type="dxa"/>
            <w:tcBorders>
              <w:top w:val="single" w:sz="4" w:space="0" w:color="000000"/>
              <w:left w:val="single" w:sz="4" w:space="0" w:color="000000"/>
              <w:bottom w:val="single" w:sz="4" w:space="0" w:color="000000"/>
              <w:right w:val="single" w:sz="4" w:space="0" w:color="000000"/>
            </w:tcBorders>
            <w:hideMark/>
          </w:tcPr>
          <w:p w:rsidR="00421C16" w:rsidRPr="003A6A37" w:rsidRDefault="00421C16" w:rsidP="008E0B2E">
            <w:pPr>
              <w:shd w:val="clear" w:color="auto" w:fill="FFFFFF" w:themeFill="background1"/>
              <w:spacing w:after="0" w:line="240" w:lineRule="auto"/>
              <w:ind w:firstLine="709"/>
              <w:jc w:val="center"/>
              <w:rPr>
                <w:rFonts w:ascii="Times New Roman" w:eastAsia="Times New Roman" w:hAnsi="Times New Roman"/>
                <w:sz w:val="24"/>
                <w:szCs w:val="24"/>
                <w:lang w:val="uk-UA" w:eastAsia="ru-RU"/>
              </w:rPr>
            </w:pPr>
            <w:r w:rsidRPr="003A6A37">
              <w:rPr>
                <w:rFonts w:ascii="Times New Roman" w:eastAsia="Times New Roman" w:hAnsi="Times New Roman"/>
                <w:sz w:val="24"/>
                <w:szCs w:val="24"/>
                <w:lang w:val="uk-UA" w:eastAsia="ru-RU"/>
              </w:rPr>
              <w:t>27</w:t>
            </w:r>
          </w:p>
        </w:tc>
      </w:tr>
    </w:tbl>
    <w:p w:rsidR="00421C16" w:rsidRPr="003A6A37" w:rsidRDefault="00421C16" w:rsidP="00421C16">
      <w:pPr>
        <w:shd w:val="clear" w:color="auto" w:fill="FFFFFF" w:themeFill="background1"/>
        <w:spacing w:after="0" w:line="240" w:lineRule="auto"/>
        <w:ind w:firstLine="709"/>
        <w:jc w:val="both"/>
        <w:rPr>
          <w:rFonts w:ascii="Times New Roman" w:eastAsia="Times New Roman" w:hAnsi="Times New Roman"/>
          <w:sz w:val="24"/>
          <w:szCs w:val="24"/>
          <w:lang w:val="uk-UA" w:eastAsia="ru-RU"/>
        </w:rPr>
      </w:pPr>
    </w:p>
    <w:p w:rsidR="00421C16" w:rsidRDefault="00421C16" w:rsidP="00421C16">
      <w:pPr>
        <w:shd w:val="clear" w:color="auto" w:fill="FFFFFF" w:themeFill="background1"/>
        <w:spacing w:after="0" w:line="240" w:lineRule="auto"/>
        <w:ind w:firstLine="709"/>
        <w:jc w:val="both"/>
        <w:rPr>
          <w:rFonts w:ascii="Times New Roman" w:eastAsia="Times New Roman" w:hAnsi="Times New Roman"/>
          <w:sz w:val="24"/>
          <w:szCs w:val="24"/>
          <w:lang w:val="uk-UA" w:eastAsia="ru-RU"/>
        </w:rPr>
      </w:pPr>
    </w:p>
    <w:p w:rsidR="00421C16" w:rsidRDefault="00421C16" w:rsidP="00421C16">
      <w:pPr>
        <w:shd w:val="clear" w:color="auto" w:fill="FFFFFF" w:themeFill="background1"/>
        <w:spacing w:after="0" w:line="240" w:lineRule="auto"/>
        <w:ind w:firstLine="709"/>
        <w:jc w:val="both"/>
        <w:rPr>
          <w:rFonts w:ascii="Times New Roman" w:eastAsia="Times New Roman" w:hAnsi="Times New Roman"/>
          <w:sz w:val="24"/>
          <w:szCs w:val="24"/>
          <w:lang w:val="uk-UA" w:eastAsia="ru-RU"/>
        </w:rPr>
      </w:pPr>
    </w:p>
    <w:p w:rsidR="00421C16" w:rsidRDefault="00421C16" w:rsidP="00421C16">
      <w:pPr>
        <w:shd w:val="clear" w:color="auto" w:fill="FFFFFF" w:themeFill="background1"/>
        <w:spacing w:after="0" w:line="240" w:lineRule="auto"/>
        <w:ind w:firstLine="709"/>
        <w:jc w:val="both"/>
        <w:rPr>
          <w:rFonts w:ascii="Times New Roman" w:eastAsia="Times New Roman" w:hAnsi="Times New Roman"/>
          <w:sz w:val="24"/>
          <w:szCs w:val="24"/>
          <w:lang w:val="uk-UA" w:eastAsia="ru-RU"/>
        </w:rPr>
      </w:pPr>
    </w:p>
    <w:p w:rsidR="00421C16" w:rsidRDefault="00421C16" w:rsidP="00421C16">
      <w:pPr>
        <w:shd w:val="clear" w:color="auto" w:fill="FFFFFF" w:themeFill="background1"/>
        <w:spacing w:after="0" w:line="240" w:lineRule="auto"/>
        <w:ind w:firstLine="709"/>
        <w:jc w:val="both"/>
        <w:rPr>
          <w:rFonts w:ascii="Times New Roman" w:eastAsia="Times New Roman" w:hAnsi="Times New Roman"/>
          <w:sz w:val="24"/>
          <w:szCs w:val="24"/>
          <w:lang w:val="uk-UA" w:eastAsia="ru-RU"/>
        </w:rPr>
      </w:pPr>
    </w:p>
    <w:p w:rsidR="00421C16" w:rsidRDefault="00421C16" w:rsidP="00421C16">
      <w:pPr>
        <w:shd w:val="clear" w:color="auto" w:fill="FFFFFF" w:themeFill="background1"/>
        <w:spacing w:after="0" w:line="240" w:lineRule="auto"/>
        <w:ind w:firstLine="709"/>
        <w:jc w:val="both"/>
        <w:rPr>
          <w:rFonts w:ascii="Times New Roman" w:eastAsia="Times New Roman" w:hAnsi="Times New Roman"/>
          <w:sz w:val="24"/>
          <w:szCs w:val="24"/>
          <w:lang w:val="uk-UA" w:eastAsia="ru-RU"/>
        </w:rPr>
      </w:pPr>
    </w:p>
    <w:p w:rsidR="00421C16" w:rsidRDefault="00421C16" w:rsidP="00421C16">
      <w:pPr>
        <w:shd w:val="clear" w:color="auto" w:fill="FFFFFF" w:themeFill="background1"/>
        <w:spacing w:after="0" w:line="240" w:lineRule="auto"/>
        <w:ind w:firstLine="709"/>
        <w:jc w:val="both"/>
        <w:rPr>
          <w:rFonts w:ascii="Times New Roman" w:eastAsia="Times New Roman" w:hAnsi="Times New Roman"/>
          <w:sz w:val="24"/>
          <w:szCs w:val="24"/>
          <w:lang w:val="uk-UA" w:eastAsia="ru-RU"/>
        </w:rPr>
      </w:pPr>
    </w:p>
    <w:p w:rsidR="00421C16" w:rsidRDefault="00421C16" w:rsidP="00421C16">
      <w:pPr>
        <w:shd w:val="clear" w:color="auto" w:fill="FFFFFF" w:themeFill="background1"/>
        <w:spacing w:after="0" w:line="240" w:lineRule="auto"/>
        <w:ind w:firstLine="709"/>
        <w:jc w:val="both"/>
        <w:rPr>
          <w:rFonts w:ascii="Times New Roman" w:eastAsia="Times New Roman" w:hAnsi="Times New Roman"/>
          <w:sz w:val="24"/>
          <w:szCs w:val="24"/>
          <w:lang w:val="uk-UA" w:eastAsia="ru-RU"/>
        </w:rPr>
      </w:pPr>
    </w:p>
    <w:p w:rsidR="00421C16" w:rsidRDefault="00421C16" w:rsidP="00421C16">
      <w:pPr>
        <w:shd w:val="clear" w:color="auto" w:fill="FFFFFF" w:themeFill="background1"/>
        <w:spacing w:after="0" w:line="240" w:lineRule="auto"/>
        <w:ind w:firstLine="709"/>
        <w:jc w:val="both"/>
        <w:rPr>
          <w:rFonts w:ascii="Times New Roman" w:eastAsia="Times New Roman" w:hAnsi="Times New Roman"/>
          <w:sz w:val="24"/>
          <w:szCs w:val="24"/>
          <w:lang w:val="uk-UA" w:eastAsia="ru-RU"/>
        </w:rPr>
      </w:pPr>
    </w:p>
    <w:p w:rsidR="00421C16" w:rsidRDefault="00421C16" w:rsidP="00421C16">
      <w:pPr>
        <w:shd w:val="clear" w:color="auto" w:fill="FFFFFF" w:themeFill="background1"/>
        <w:spacing w:after="0" w:line="240" w:lineRule="auto"/>
        <w:ind w:firstLine="709"/>
        <w:jc w:val="both"/>
        <w:rPr>
          <w:rFonts w:ascii="Times New Roman" w:eastAsia="Times New Roman" w:hAnsi="Times New Roman"/>
          <w:sz w:val="24"/>
          <w:szCs w:val="24"/>
          <w:lang w:val="uk-UA" w:eastAsia="ru-RU"/>
        </w:rPr>
      </w:pPr>
    </w:p>
    <w:p w:rsidR="00421C16" w:rsidRDefault="00421C16" w:rsidP="00421C16">
      <w:pPr>
        <w:shd w:val="clear" w:color="auto" w:fill="FFFFFF" w:themeFill="background1"/>
        <w:spacing w:after="0" w:line="240" w:lineRule="auto"/>
        <w:ind w:firstLine="709"/>
        <w:jc w:val="both"/>
        <w:rPr>
          <w:rFonts w:ascii="Times New Roman" w:eastAsia="Times New Roman" w:hAnsi="Times New Roman"/>
          <w:sz w:val="24"/>
          <w:szCs w:val="24"/>
          <w:lang w:val="uk-UA" w:eastAsia="ru-RU"/>
        </w:rPr>
      </w:pPr>
    </w:p>
    <w:p w:rsidR="00421C16" w:rsidRDefault="00421C16" w:rsidP="00421C16">
      <w:pPr>
        <w:shd w:val="clear" w:color="auto" w:fill="FFFFFF" w:themeFill="background1"/>
        <w:spacing w:after="0" w:line="240" w:lineRule="auto"/>
        <w:ind w:firstLine="709"/>
        <w:jc w:val="both"/>
        <w:rPr>
          <w:rFonts w:ascii="Times New Roman" w:eastAsia="Times New Roman" w:hAnsi="Times New Roman"/>
          <w:sz w:val="24"/>
          <w:szCs w:val="24"/>
          <w:lang w:val="uk-UA" w:eastAsia="ru-RU"/>
        </w:rPr>
      </w:pPr>
    </w:p>
    <w:p w:rsidR="00421C16" w:rsidRPr="003A6A37" w:rsidRDefault="00421C16" w:rsidP="00421C16">
      <w:pPr>
        <w:shd w:val="clear" w:color="auto" w:fill="FFFFFF" w:themeFill="background1"/>
        <w:spacing w:after="0" w:line="240" w:lineRule="auto"/>
        <w:ind w:firstLine="709"/>
        <w:jc w:val="both"/>
        <w:rPr>
          <w:rFonts w:ascii="Times New Roman" w:eastAsia="Times New Roman" w:hAnsi="Times New Roman"/>
          <w:sz w:val="24"/>
          <w:szCs w:val="24"/>
          <w:lang w:val="uk-UA" w:eastAsia="ru-RU"/>
        </w:rPr>
      </w:pPr>
      <w:r w:rsidRPr="003A6A37">
        <w:rPr>
          <w:rFonts w:ascii="Times New Roman" w:eastAsia="Times New Roman" w:hAnsi="Times New Roman"/>
          <w:sz w:val="24"/>
          <w:szCs w:val="24"/>
          <w:lang w:val="uk-UA" w:eastAsia="ru-RU"/>
        </w:rPr>
        <w:t xml:space="preserve">Протягом навчального року постійно розширювалися бібліотечно-інформаційні послуги на основі вдосконалення традиційних і засвоєння нових бібліотечних форм і методів роботи, уведення в роботу новітніх технологій (комп’ютерні презентації, слайд-шоу, перегляди кінофільмів та документальних фільмів, віртуальні виставки </w:t>
      </w:r>
      <w:r w:rsidRPr="003A6A37">
        <w:rPr>
          <w:rFonts w:ascii="Times New Roman" w:eastAsia="Times New Roman" w:hAnsi="Times New Roman"/>
          <w:sz w:val="24"/>
          <w:szCs w:val="24"/>
          <w:lang w:val="uk-UA" w:eastAsia="uk-UA"/>
        </w:rPr>
        <w:t xml:space="preserve"> тощо</w:t>
      </w:r>
      <w:r w:rsidRPr="003A6A37">
        <w:rPr>
          <w:rFonts w:ascii="Times New Roman" w:eastAsia="Times New Roman" w:hAnsi="Times New Roman"/>
          <w:sz w:val="24"/>
          <w:szCs w:val="24"/>
          <w:lang w:val="uk-UA" w:eastAsia="ru-RU"/>
        </w:rPr>
        <w:t xml:space="preserve">). </w:t>
      </w:r>
    </w:p>
    <w:p w:rsidR="00421C16" w:rsidRPr="003A6A37" w:rsidRDefault="00421C16" w:rsidP="00421C16">
      <w:pPr>
        <w:shd w:val="clear" w:color="auto" w:fill="FFFFFF" w:themeFill="background1"/>
        <w:spacing w:after="0" w:line="240" w:lineRule="auto"/>
        <w:ind w:firstLine="709"/>
        <w:jc w:val="both"/>
        <w:rPr>
          <w:rFonts w:ascii="Times New Roman" w:eastAsia="Times New Roman" w:hAnsi="Times New Roman"/>
          <w:sz w:val="24"/>
          <w:szCs w:val="24"/>
          <w:lang w:val="uk-UA" w:eastAsia="ru-RU"/>
        </w:rPr>
      </w:pPr>
      <w:r w:rsidRPr="003A6A37">
        <w:rPr>
          <w:rFonts w:ascii="Times New Roman" w:eastAsia="Times New Roman" w:hAnsi="Times New Roman"/>
          <w:sz w:val="24"/>
          <w:szCs w:val="24"/>
          <w:lang w:val="uk-UA" w:eastAsia="ru-RU"/>
        </w:rPr>
        <w:t xml:space="preserve">Діяльність шкільної бібліотеки у </w:t>
      </w:r>
      <w:r>
        <w:rPr>
          <w:rFonts w:ascii="Times New Roman" w:eastAsia="Times New Roman" w:hAnsi="Times New Roman"/>
          <w:sz w:val="24"/>
          <w:szCs w:val="24"/>
          <w:lang w:val="uk-UA" w:eastAsia="ru-RU"/>
        </w:rPr>
        <w:t xml:space="preserve">2020/2021 </w:t>
      </w:r>
      <w:r w:rsidRPr="003A6A37">
        <w:rPr>
          <w:rFonts w:ascii="Times New Roman" w:eastAsia="Times New Roman" w:hAnsi="Times New Roman"/>
          <w:sz w:val="24"/>
          <w:szCs w:val="24"/>
          <w:lang w:val="uk-UA" w:eastAsia="ru-RU"/>
        </w:rPr>
        <w:t xml:space="preserve">навчальному році була спрямована на виховання в учнів інформаційної культури, любові до книги, культури читання, вміння користуватись бібліотекою, а також на забезпечення різноманітного змісту навчального процесу, всебічне сприяння підвищенню методичної майстерності вчителів шляхом популяризації педагогічної літератури та інформації про неї. Особлива увага приділялася широкій популяризації української сучасної літератури, літературі з питань освіти, історії і культури українського народу та поваги до рідної мови, національно-культурних і духовних надбань нашого народу. </w:t>
      </w:r>
    </w:p>
    <w:p w:rsidR="00421C16" w:rsidRPr="003A6A37" w:rsidRDefault="00421C16" w:rsidP="00421C16">
      <w:pPr>
        <w:shd w:val="clear" w:color="auto" w:fill="FFFFFF" w:themeFill="background1"/>
        <w:spacing w:after="0" w:line="240" w:lineRule="auto"/>
        <w:ind w:firstLine="709"/>
        <w:jc w:val="both"/>
        <w:rPr>
          <w:rFonts w:ascii="Times New Roman" w:eastAsia="Times New Roman" w:hAnsi="Times New Roman"/>
          <w:sz w:val="24"/>
          <w:szCs w:val="24"/>
          <w:lang w:val="uk-UA" w:eastAsia="ru-RU"/>
        </w:rPr>
      </w:pPr>
      <w:r w:rsidRPr="003A6A37">
        <w:rPr>
          <w:rFonts w:ascii="Times New Roman" w:eastAsia="Times New Roman" w:hAnsi="Times New Roman"/>
          <w:sz w:val="24"/>
          <w:szCs w:val="24"/>
          <w:lang w:val="uk-UA" w:eastAsia="ru-RU"/>
        </w:rPr>
        <w:t xml:space="preserve">Є багато форм і методів виховання культурної людини, прищеплення любові до книги і одна із них – прищеплення школярам навичок бібліотечно-бібліографічної </w:t>
      </w:r>
      <w:r w:rsidRPr="003A6A37">
        <w:rPr>
          <w:rFonts w:ascii="Times New Roman" w:eastAsia="Times New Roman" w:hAnsi="Times New Roman"/>
          <w:sz w:val="24"/>
          <w:szCs w:val="24"/>
          <w:lang w:val="uk-UA" w:eastAsia="ru-RU"/>
        </w:rPr>
        <w:lastRenderedPageBreak/>
        <w:t>грамотності. У популяризації основ бібліотечно-бібліографічних знань використовувалися найрізноманітніші методи: бесіди, лекції, практичні заняття, повідомлення учнів, різні види змагань, конкурсів. Особливо складно прищеплювати школярам навички користування довідковою літературою. Тому вчителі-предметники активно сприяли формуванню цих навичок: завдання з будь-якого предмета подавались так, що учні були змушені звертатися до словників і довідників, особливо вчителі географії, математики, української мови. Пробудженню інтересу до довідкової та науково-популярної літератури сприяло використання таких форм позакласної роботи, як олімпіади, конкурси, тематичні уроки та свята.</w:t>
      </w:r>
    </w:p>
    <w:p w:rsidR="00421C16" w:rsidRPr="003A6A37" w:rsidRDefault="00421C16" w:rsidP="00421C16">
      <w:pPr>
        <w:shd w:val="clear" w:color="auto" w:fill="FFFFFF" w:themeFill="background1"/>
        <w:spacing w:after="0" w:line="240" w:lineRule="auto"/>
        <w:ind w:firstLine="709"/>
        <w:jc w:val="both"/>
        <w:rPr>
          <w:rFonts w:ascii="Times New Roman" w:eastAsia="Times New Roman" w:hAnsi="Times New Roman"/>
          <w:sz w:val="24"/>
          <w:szCs w:val="24"/>
          <w:lang w:val="uk-UA" w:eastAsia="ru-RU"/>
        </w:rPr>
      </w:pPr>
      <w:r w:rsidRPr="003A6A37">
        <w:rPr>
          <w:rFonts w:ascii="Times New Roman" w:eastAsia="Times New Roman" w:hAnsi="Times New Roman"/>
          <w:sz w:val="24"/>
          <w:szCs w:val="24"/>
          <w:lang w:val="uk-UA" w:eastAsia="ru-RU"/>
        </w:rPr>
        <w:t xml:space="preserve">Слід зазначити активну участь бібліотеки у проведенні щорічного Всеукраїнського тижня дитячого читання – 2020. Цьогоріч Тиждень дитячого читання відбувається у форматі онлайн. Саме тому було зроблено відеозапис соціальної вистави «Колобок-супермен», яка вчить дітей толерантного ставлення один до одного і навичок протидії насильству, для демонстрації на виховних годинах початкової школи. Крім того, було організовано челендж «Літературне читання у колі сім’ї». Батьки присилали відеозвіти та фотозвіти для шкільної групи у Фейсбук. Відбулися конкурси малюнків, фотоконкурс та конкурс віршів та есе про красу природи рідного краю. </w:t>
      </w:r>
    </w:p>
    <w:p w:rsidR="00421C16" w:rsidRPr="003A6A37" w:rsidRDefault="00421C16" w:rsidP="00421C16">
      <w:pPr>
        <w:shd w:val="clear" w:color="auto" w:fill="FFFFFF" w:themeFill="background1"/>
        <w:spacing w:after="0" w:line="240" w:lineRule="auto"/>
        <w:ind w:firstLine="540"/>
        <w:jc w:val="both"/>
        <w:rPr>
          <w:rFonts w:ascii="Times New Roman" w:eastAsia="Times New Roman" w:hAnsi="Times New Roman"/>
          <w:sz w:val="24"/>
          <w:szCs w:val="24"/>
          <w:lang w:val="uk-UA" w:eastAsia="ru-RU"/>
        </w:rPr>
      </w:pPr>
      <w:r w:rsidRPr="003A6A37">
        <w:rPr>
          <w:rFonts w:ascii="Times New Roman" w:eastAsia="Times New Roman" w:hAnsi="Times New Roman"/>
          <w:sz w:val="24"/>
          <w:szCs w:val="24"/>
          <w:lang w:val="uk-UA" w:eastAsia="ru-RU"/>
        </w:rPr>
        <w:t xml:space="preserve">У шкільному інформаційному центрі продовжуються перегляди кінофільмів та анімаційних фільмів, прослуховування аудіокниг, що відповідають шкільній програмі, позакласному читанню та інших екранізацій творів відомих письменників: </w:t>
      </w:r>
    </w:p>
    <w:p w:rsidR="00421C16" w:rsidRPr="003A6A37" w:rsidRDefault="00421C16" w:rsidP="00421C16">
      <w:pPr>
        <w:numPr>
          <w:ilvl w:val="0"/>
          <w:numId w:val="46"/>
        </w:numPr>
        <w:shd w:val="clear" w:color="auto" w:fill="FFFFFF" w:themeFill="background1"/>
        <w:spacing w:after="0" w:line="240" w:lineRule="auto"/>
        <w:jc w:val="both"/>
        <w:rPr>
          <w:rFonts w:ascii="Times New Roman" w:eastAsia="Times New Roman" w:hAnsi="Times New Roman"/>
          <w:sz w:val="24"/>
          <w:szCs w:val="24"/>
          <w:lang w:val="uk-UA" w:eastAsia="ru-RU"/>
        </w:rPr>
      </w:pPr>
      <w:r w:rsidRPr="003A6A37">
        <w:rPr>
          <w:rFonts w:ascii="Times New Roman" w:eastAsia="Times New Roman" w:hAnsi="Times New Roman"/>
          <w:sz w:val="24"/>
          <w:szCs w:val="24"/>
          <w:lang w:val="uk-UA" w:eastAsia="ru-RU"/>
        </w:rPr>
        <w:t>телефільм-опера «Наталка Полтавка» за мотивами п’єси І. Котляревського – 10 клас;</w:t>
      </w:r>
    </w:p>
    <w:p w:rsidR="00421C16" w:rsidRPr="003A6A37" w:rsidRDefault="00421C16" w:rsidP="00421C16">
      <w:pPr>
        <w:numPr>
          <w:ilvl w:val="0"/>
          <w:numId w:val="46"/>
        </w:numPr>
        <w:shd w:val="clear" w:color="auto" w:fill="FFFFFF" w:themeFill="background1"/>
        <w:spacing w:after="0" w:line="240" w:lineRule="auto"/>
        <w:jc w:val="both"/>
        <w:rPr>
          <w:rFonts w:ascii="Times New Roman" w:eastAsia="Times New Roman" w:hAnsi="Times New Roman"/>
          <w:sz w:val="24"/>
          <w:szCs w:val="24"/>
          <w:lang w:val="uk-UA" w:eastAsia="ru-RU"/>
        </w:rPr>
      </w:pPr>
      <w:r w:rsidRPr="003A6A37">
        <w:rPr>
          <w:rFonts w:ascii="Times New Roman" w:eastAsia="Times New Roman" w:hAnsi="Times New Roman"/>
          <w:sz w:val="24"/>
          <w:szCs w:val="24"/>
          <w:lang w:val="uk-UA" w:eastAsia="ru-RU"/>
        </w:rPr>
        <w:t>фільм-вистава за однойменним твором М.Куліша «Мина Мазайло» - 11 клас;</w:t>
      </w:r>
    </w:p>
    <w:p w:rsidR="00421C16" w:rsidRPr="003A6A37" w:rsidRDefault="00421C16" w:rsidP="00421C16">
      <w:pPr>
        <w:numPr>
          <w:ilvl w:val="0"/>
          <w:numId w:val="46"/>
        </w:numPr>
        <w:shd w:val="clear" w:color="auto" w:fill="FFFFFF" w:themeFill="background1"/>
        <w:spacing w:after="0" w:line="240" w:lineRule="auto"/>
        <w:jc w:val="both"/>
        <w:rPr>
          <w:rFonts w:ascii="Times New Roman" w:eastAsia="Times New Roman" w:hAnsi="Times New Roman"/>
          <w:sz w:val="24"/>
          <w:szCs w:val="24"/>
          <w:lang w:val="uk-UA" w:eastAsia="ru-RU"/>
        </w:rPr>
      </w:pPr>
      <w:r w:rsidRPr="003A6A37">
        <w:rPr>
          <w:rFonts w:ascii="Times New Roman" w:eastAsia="Times New Roman" w:hAnsi="Times New Roman"/>
          <w:sz w:val="24"/>
          <w:szCs w:val="24"/>
          <w:lang w:val="uk-UA" w:eastAsia="ru-RU"/>
        </w:rPr>
        <w:t xml:space="preserve">англомовний фільм «Гринвіч – викрадач Різдва» - 9-А клас; </w:t>
      </w:r>
    </w:p>
    <w:p w:rsidR="00421C16" w:rsidRPr="003A6A37" w:rsidRDefault="00421C16" w:rsidP="00421C16">
      <w:pPr>
        <w:numPr>
          <w:ilvl w:val="0"/>
          <w:numId w:val="46"/>
        </w:numPr>
        <w:shd w:val="clear" w:color="auto" w:fill="FFFFFF" w:themeFill="background1"/>
        <w:spacing w:after="0" w:line="240" w:lineRule="auto"/>
        <w:jc w:val="both"/>
        <w:rPr>
          <w:rFonts w:ascii="Times New Roman" w:eastAsia="Times New Roman" w:hAnsi="Times New Roman"/>
          <w:sz w:val="24"/>
          <w:szCs w:val="24"/>
          <w:lang w:val="uk-UA" w:eastAsia="ru-RU"/>
        </w:rPr>
      </w:pPr>
      <w:r w:rsidRPr="003A6A37">
        <w:rPr>
          <w:rFonts w:ascii="Times New Roman" w:eastAsia="Times New Roman" w:hAnsi="Times New Roman"/>
          <w:sz w:val="24"/>
          <w:szCs w:val="24"/>
          <w:lang w:val="uk-UA" w:eastAsia="ru-RU"/>
        </w:rPr>
        <w:t>автобіографічна повість О. Довженка «Зачарована Десна» - 11 клас;</w:t>
      </w:r>
    </w:p>
    <w:p w:rsidR="00421C16" w:rsidRPr="003A6A37" w:rsidRDefault="00421C16" w:rsidP="00421C16">
      <w:pPr>
        <w:numPr>
          <w:ilvl w:val="0"/>
          <w:numId w:val="46"/>
        </w:numPr>
        <w:shd w:val="clear" w:color="auto" w:fill="FFFFFF" w:themeFill="background1"/>
        <w:spacing w:after="0" w:line="240" w:lineRule="auto"/>
        <w:jc w:val="both"/>
        <w:rPr>
          <w:rFonts w:ascii="Times New Roman" w:eastAsia="Times New Roman" w:hAnsi="Times New Roman"/>
          <w:sz w:val="24"/>
          <w:szCs w:val="24"/>
          <w:lang w:val="uk-UA" w:eastAsia="ru-RU"/>
        </w:rPr>
      </w:pPr>
      <w:r w:rsidRPr="003A6A37">
        <w:rPr>
          <w:rFonts w:ascii="Times New Roman" w:eastAsia="Times New Roman" w:hAnsi="Times New Roman"/>
          <w:sz w:val="24"/>
          <w:szCs w:val="24"/>
          <w:lang w:val="uk-UA" w:eastAsia="ru-RU"/>
        </w:rPr>
        <w:t>художній фільм «Ромео і Джульєтта» за мотивами трагедії </w:t>
      </w:r>
      <w:hyperlink r:id="rId8" w:history="1">
        <w:r w:rsidRPr="003A6A37">
          <w:rPr>
            <w:rFonts w:ascii="Times New Roman" w:eastAsia="Times New Roman" w:hAnsi="Times New Roman"/>
            <w:sz w:val="24"/>
            <w:szCs w:val="24"/>
            <w:lang w:val="uk-UA" w:eastAsia="ru-RU"/>
          </w:rPr>
          <w:t>Вільяма Шекспіра</w:t>
        </w:r>
      </w:hyperlink>
      <w:r w:rsidRPr="003A6A37">
        <w:rPr>
          <w:rFonts w:ascii="Times New Roman" w:eastAsia="Times New Roman" w:hAnsi="Times New Roman"/>
          <w:sz w:val="24"/>
          <w:szCs w:val="24"/>
          <w:lang w:val="uk-UA" w:eastAsia="ru-RU"/>
        </w:rPr>
        <w:t xml:space="preserve"> – 8-А клас; </w:t>
      </w:r>
    </w:p>
    <w:p w:rsidR="00421C16" w:rsidRPr="003A6A37" w:rsidRDefault="00421C16" w:rsidP="00421C16">
      <w:pPr>
        <w:numPr>
          <w:ilvl w:val="0"/>
          <w:numId w:val="46"/>
        </w:numPr>
        <w:shd w:val="clear" w:color="auto" w:fill="FFFFFF" w:themeFill="background1"/>
        <w:spacing w:after="0" w:line="240" w:lineRule="auto"/>
        <w:jc w:val="both"/>
        <w:rPr>
          <w:rFonts w:ascii="Times New Roman" w:eastAsia="Times New Roman" w:hAnsi="Times New Roman"/>
          <w:sz w:val="24"/>
          <w:szCs w:val="24"/>
          <w:lang w:val="uk-UA" w:eastAsia="ru-RU"/>
        </w:rPr>
      </w:pPr>
      <w:r w:rsidRPr="003A6A37">
        <w:rPr>
          <w:rFonts w:ascii="Times New Roman" w:eastAsia="Times New Roman" w:hAnsi="Times New Roman"/>
          <w:sz w:val="24"/>
          <w:szCs w:val="24"/>
          <w:lang w:val="uk-UA" w:eastAsia="ru-RU"/>
        </w:rPr>
        <w:t>п’єса М.Гоголя «Ревізор» – 9-Б клас;</w:t>
      </w:r>
    </w:p>
    <w:p w:rsidR="00421C16" w:rsidRPr="003A6A37" w:rsidRDefault="00421C16" w:rsidP="00421C16">
      <w:pPr>
        <w:numPr>
          <w:ilvl w:val="0"/>
          <w:numId w:val="46"/>
        </w:numPr>
        <w:shd w:val="clear" w:color="auto" w:fill="FFFFFF" w:themeFill="background1"/>
        <w:spacing w:after="0" w:line="240" w:lineRule="auto"/>
        <w:jc w:val="both"/>
        <w:rPr>
          <w:rFonts w:ascii="Times New Roman" w:eastAsia="Times New Roman" w:hAnsi="Times New Roman"/>
          <w:sz w:val="24"/>
          <w:szCs w:val="24"/>
          <w:lang w:val="uk-UA" w:eastAsia="ru-RU"/>
        </w:rPr>
      </w:pPr>
      <w:r w:rsidRPr="003A6A37">
        <w:rPr>
          <w:rFonts w:ascii="Times New Roman" w:eastAsia="Times New Roman" w:hAnsi="Times New Roman"/>
          <w:sz w:val="24"/>
          <w:szCs w:val="24"/>
          <w:lang w:val="uk-UA" w:eastAsia="ru-RU"/>
        </w:rPr>
        <w:t>фільм-роман за однойменною повістю Е.Портер «Полліанна» - 5-Б клас;</w:t>
      </w:r>
    </w:p>
    <w:p w:rsidR="00421C16" w:rsidRPr="003A6A37" w:rsidRDefault="00421C16" w:rsidP="00421C16">
      <w:pPr>
        <w:numPr>
          <w:ilvl w:val="0"/>
          <w:numId w:val="46"/>
        </w:numPr>
        <w:shd w:val="clear" w:color="auto" w:fill="FFFFFF" w:themeFill="background1"/>
        <w:spacing w:after="0" w:line="240" w:lineRule="auto"/>
        <w:jc w:val="both"/>
        <w:rPr>
          <w:rFonts w:ascii="Times New Roman" w:eastAsia="Times New Roman" w:hAnsi="Times New Roman"/>
          <w:sz w:val="24"/>
          <w:szCs w:val="24"/>
          <w:lang w:val="uk-UA" w:eastAsia="ru-RU"/>
        </w:rPr>
      </w:pPr>
      <w:r w:rsidRPr="003A6A37">
        <w:rPr>
          <w:rFonts w:ascii="Times New Roman" w:eastAsia="Times New Roman" w:hAnsi="Times New Roman"/>
          <w:sz w:val="24"/>
          <w:szCs w:val="24"/>
          <w:lang w:val="uk-UA" w:eastAsia="ru-RU"/>
        </w:rPr>
        <w:t>екранізація «Шинель» за мотивами твору М.В. Гоголя – 8-Б клас;</w:t>
      </w:r>
    </w:p>
    <w:p w:rsidR="00421C16" w:rsidRPr="003A6A37" w:rsidRDefault="00421C16" w:rsidP="00421C16">
      <w:pPr>
        <w:numPr>
          <w:ilvl w:val="0"/>
          <w:numId w:val="46"/>
        </w:numPr>
        <w:shd w:val="clear" w:color="auto" w:fill="FFFFFF" w:themeFill="background1"/>
        <w:spacing w:after="0" w:line="240" w:lineRule="auto"/>
        <w:jc w:val="both"/>
        <w:rPr>
          <w:rFonts w:ascii="Times New Roman" w:eastAsia="Times New Roman" w:hAnsi="Times New Roman"/>
          <w:sz w:val="24"/>
          <w:szCs w:val="24"/>
          <w:lang w:val="uk-UA" w:eastAsia="ru-RU"/>
        </w:rPr>
      </w:pPr>
      <w:r w:rsidRPr="003A6A37">
        <w:rPr>
          <w:rFonts w:ascii="Times New Roman" w:eastAsia="Times New Roman" w:hAnsi="Times New Roman"/>
          <w:sz w:val="24"/>
          <w:szCs w:val="24"/>
          <w:lang w:val="uk-UA" w:eastAsia="ru-RU"/>
        </w:rPr>
        <w:t>аудіокнига Марини Павленко «Русалонька із 7-В, або Прокляття роду Кулаківських» - 7-А клас;</w:t>
      </w:r>
    </w:p>
    <w:p w:rsidR="00421C16" w:rsidRPr="003A6A37" w:rsidRDefault="00421C16" w:rsidP="00421C16">
      <w:pPr>
        <w:numPr>
          <w:ilvl w:val="0"/>
          <w:numId w:val="46"/>
        </w:numPr>
        <w:shd w:val="clear" w:color="auto" w:fill="FFFFFF" w:themeFill="background1"/>
        <w:spacing w:after="0" w:line="240" w:lineRule="auto"/>
        <w:jc w:val="both"/>
        <w:rPr>
          <w:rFonts w:ascii="Times New Roman" w:eastAsia="Times New Roman" w:hAnsi="Times New Roman"/>
          <w:sz w:val="24"/>
          <w:szCs w:val="24"/>
          <w:lang w:val="uk-UA" w:eastAsia="ru-RU"/>
        </w:rPr>
      </w:pPr>
      <w:r w:rsidRPr="003A6A37">
        <w:rPr>
          <w:rFonts w:ascii="Times New Roman" w:eastAsia="Times New Roman" w:hAnsi="Times New Roman"/>
          <w:sz w:val="24"/>
          <w:szCs w:val="24"/>
          <w:lang w:val="uk-UA" w:eastAsia="ru-RU"/>
        </w:rPr>
        <w:t>вистава за мотивами однойменної новели Г.Тютюнника «Три зозулі з поклоном» - 11 клас;</w:t>
      </w:r>
    </w:p>
    <w:p w:rsidR="00421C16" w:rsidRPr="003A6A37" w:rsidRDefault="00421C16" w:rsidP="00421C16">
      <w:pPr>
        <w:numPr>
          <w:ilvl w:val="0"/>
          <w:numId w:val="46"/>
        </w:numPr>
        <w:shd w:val="clear" w:color="auto" w:fill="FFFFFF" w:themeFill="background1"/>
        <w:spacing w:after="0" w:line="240" w:lineRule="auto"/>
        <w:jc w:val="both"/>
        <w:rPr>
          <w:rFonts w:ascii="Times New Roman" w:eastAsia="Times New Roman" w:hAnsi="Times New Roman"/>
          <w:sz w:val="24"/>
          <w:szCs w:val="24"/>
          <w:lang w:val="uk-UA" w:eastAsia="ru-RU"/>
        </w:rPr>
      </w:pPr>
      <w:r w:rsidRPr="003A6A37">
        <w:rPr>
          <w:rFonts w:ascii="Times New Roman" w:eastAsia="Times New Roman" w:hAnsi="Times New Roman"/>
          <w:sz w:val="24"/>
          <w:szCs w:val="24"/>
          <w:lang w:val="uk-UA" w:eastAsia="ru-RU"/>
        </w:rPr>
        <w:t>аудіокнига Зірки Мензатюк  «Таємниця козацької шаблі» - 7-А клас;</w:t>
      </w:r>
    </w:p>
    <w:p w:rsidR="00421C16" w:rsidRPr="003A6A37" w:rsidRDefault="00421C16" w:rsidP="00421C16">
      <w:pPr>
        <w:numPr>
          <w:ilvl w:val="0"/>
          <w:numId w:val="46"/>
        </w:numPr>
        <w:shd w:val="clear" w:color="auto" w:fill="FFFFFF" w:themeFill="background1"/>
        <w:spacing w:after="0" w:line="240" w:lineRule="auto"/>
        <w:jc w:val="both"/>
        <w:rPr>
          <w:rFonts w:ascii="Times New Roman" w:eastAsia="Times New Roman" w:hAnsi="Times New Roman"/>
          <w:sz w:val="24"/>
          <w:szCs w:val="24"/>
          <w:lang w:val="uk-UA" w:eastAsia="ru-RU"/>
        </w:rPr>
      </w:pPr>
      <w:r w:rsidRPr="003A6A37">
        <w:rPr>
          <w:rFonts w:ascii="Times New Roman" w:eastAsia="Times New Roman" w:hAnsi="Times New Roman"/>
          <w:sz w:val="24"/>
          <w:szCs w:val="24"/>
          <w:lang w:val="uk-UA" w:eastAsia="ru-RU"/>
        </w:rPr>
        <w:t>мультфільм «Чарівна лампа Аладіна» за однією з історій  збірки «</w:t>
      </w:r>
      <w:hyperlink r:id="rId9" w:tooltip="Казки тисяча і однієї ночі" w:history="1">
        <w:r w:rsidRPr="003A6A37">
          <w:rPr>
            <w:rFonts w:ascii="Times New Roman" w:eastAsia="Times New Roman" w:hAnsi="Times New Roman"/>
            <w:sz w:val="24"/>
            <w:szCs w:val="24"/>
            <w:lang w:val="uk-UA" w:eastAsia="ru-RU"/>
          </w:rPr>
          <w:t>Казки тисяча і однієї ночі</w:t>
        </w:r>
      </w:hyperlink>
      <w:r w:rsidRPr="003A6A37">
        <w:rPr>
          <w:rFonts w:ascii="Times New Roman" w:eastAsia="Times New Roman" w:hAnsi="Times New Roman"/>
          <w:sz w:val="24"/>
          <w:szCs w:val="24"/>
          <w:lang w:val="uk-UA" w:eastAsia="ru-RU"/>
        </w:rPr>
        <w:t xml:space="preserve">» - 5-А клас; </w:t>
      </w:r>
    </w:p>
    <w:p w:rsidR="00421C16" w:rsidRPr="003A6A37" w:rsidRDefault="00421C16" w:rsidP="00421C16">
      <w:pPr>
        <w:numPr>
          <w:ilvl w:val="0"/>
          <w:numId w:val="46"/>
        </w:numPr>
        <w:shd w:val="clear" w:color="auto" w:fill="FFFFFF" w:themeFill="background1"/>
        <w:spacing w:after="0" w:line="240" w:lineRule="auto"/>
        <w:jc w:val="both"/>
        <w:rPr>
          <w:rFonts w:ascii="Times New Roman" w:eastAsia="Times New Roman" w:hAnsi="Times New Roman"/>
          <w:sz w:val="24"/>
          <w:szCs w:val="24"/>
          <w:lang w:val="uk-UA" w:eastAsia="ru-RU"/>
        </w:rPr>
      </w:pPr>
      <w:r w:rsidRPr="003A6A37">
        <w:rPr>
          <w:rFonts w:ascii="Times New Roman" w:eastAsia="Times New Roman" w:hAnsi="Times New Roman"/>
          <w:sz w:val="24"/>
          <w:szCs w:val="24"/>
          <w:lang w:val="uk-UA" w:eastAsia="ru-RU"/>
        </w:rPr>
        <w:t>кіноепізод до твору Всеволода Нестайка «Тореадори з Васюківки» (1965 рік, Харківська студія) – 6-Б клас;</w:t>
      </w:r>
    </w:p>
    <w:p w:rsidR="00421C16" w:rsidRPr="003A6A37" w:rsidRDefault="00421C16" w:rsidP="00421C16">
      <w:pPr>
        <w:numPr>
          <w:ilvl w:val="0"/>
          <w:numId w:val="46"/>
        </w:numPr>
        <w:shd w:val="clear" w:color="auto" w:fill="FFFFFF" w:themeFill="background1"/>
        <w:spacing w:after="0" w:line="240" w:lineRule="auto"/>
        <w:jc w:val="both"/>
        <w:rPr>
          <w:rFonts w:ascii="Times New Roman" w:eastAsia="Times New Roman" w:hAnsi="Times New Roman"/>
          <w:sz w:val="24"/>
          <w:szCs w:val="24"/>
          <w:lang w:val="uk-UA" w:eastAsia="ru-RU"/>
        </w:rPr>
      </w:pPr>
      <w:r w:rsidRPr="003A6A37">
        <w:rPr>
          <w:rFonts w:ascii="Times New Roman" w:eastAsia="Times New Roman" w:hAnsi="Times New Roman"/>
          <w:sz w:val="24"/>
          <w:szCs w:val="24"/>
          <w:lang w:val="uk-UA" w:eastAsia="ru-RU"/>
        </w:rPr>
        <w:t>кінофільм за однойменною повістю В.Короленка «Сліпий музикант» - 6-А клас;</w:t>
      </w:r>
    </w:p>
    <w:p w:rsidR="00421C16" w:rsidRPr="003A6A37" w:rsidRDefault="00421C16" w:rsidP="00421C16">
      <w:pPr>
        <w:numPr>
          <w:ilvl w:val="0"/>
          <w:numId w:val="46"/>
        </w:numPr>
        <w:shd w:val="clear" w:color="auto" w:fill="FFFFFF" w:themeFill="background1"/>
        <w:spacing w:after="0" w:line="240" w:lineRule="auto"/>
        <w:jc w:val="both"/>
        <w:rPr>
          <w:rFonts w:ascii="Times New Roman" w:eastAsia="Times New Roman" w:hAnsi="Times New Roman"/>
          <w:sz w:val="24"/>
          <w:szCs w:val="24"/>
          <w:lang w:val="uk-UA" w:eastAsia="ru-RU"/>
        </w:rPr>
      </w:pPr>
      <w:r w:rsidRPr="003A6A37">
        <w:rPr>
          <w:rFonts w:ascii="Times New Roman" w:eastAsia="Times New Roman" w:hAnsi="Times New Roman"/>
          <w:sz w:val="24"/>
          <w:szCs w:val="24"/>
          <w:lang w:val="uk-UA" w:eastAsia="ru-RU"/>
        </w:rPr>
        <w:t>пригодницький фентезі-фільм за мотивами книги Льюїса Керрола «Аліса у Задзеркаллі»  - 5-Б клас;</w:t>
      </w:r>
    </w:p>
    <w:p w:rsidR="00421C16" w:rsidRPr="003A6A37" w:rsidRDefault="00421C16" w:rsidP="00421C16">
      <w:pPr>
        <w:numPr>
          <w:ilvl w:val="0"/>
          <w:numId w:val="46"/>
        </w:numPr>
        <w:shd w:val="clear" w:color="auto" w:fill="FFFFFF" w:themeFill="background1"/>
        <w:spacing w:after="0" w:line="240" w:lineRule="auto"/>
        <w:jc w:val="both"/>
        <w:rPr>
          <w:rFonts w:ascii="Times New Roman" w:eastAsia="Times New Roman" w:hAnsi="Times New Roman"/>
          <w:sz w:val="24"/>
          <w:szCs w:val="24"/>
          <w:lang w:val="uk-UA" w:eastAsia="ru-RU"/>
        </w:rPr>
      </w:pPr>
      <w:r w:rsidRPr="003A6A37">
        <w:rPr>
          <w:rFonts w:ascii="Times New Roman" w:eastAsia="Times New Roman" w:hAnsi="Times New Roman"/>
          <w:sz w:val="24"/>
          <w:szCs w:val="24"/>
          <w:lang w:val="uk-UA" w:eastAsia="ru-RU"/>
        </w:rPr>
        <w:t>екранізація вистави «Назар Стодоля» Т.Г. Шевченка, підготованої Уманським педуніверситетом – 9-А клас;</w:t>
      </w:r>
    </w:p>
    <w:p w:rsidR="00421C16" w:rsidRPr="003A6A37" w:rsidRDefault="00421C16" w:rsidP="00421C16">
      <w:pPr>
        <w:numPr>
          <w:ilvl w:val="0"/>
          <w:numId w:val="46"/>
        </w:numPr>
        <w:shd w:val="clear" w:color="auto" w:fill="FFFFFF" w:themeFill="background1"/>
        <w:spacing w:after="0" w:line="240" w:lineRule="auto"/>
        <w:jc w:val="both"/>
        <w:rPr>
          <w:rFonts w:ascii="Times New Roman" w:eastAsia="Times New Roman" w:hAnsi="Times New Roman"/>
          <w:sz w:val="24"/>
          <w:szCs w:val="24"/>
          <w:lang w:val="uk-UA" w:eastAsia="ru-RU"/>
        </w:rPr>
      </w:pPr>
      <w:r w:rsidRPr="003A6A37">
        <w:rPr>
          <w:rFonts w:ascii="Times New Roman" w:eastAsia="Times New Roman" w:hAnsi="Times New Roman"/>
          <w:sz w:val="24"/>
          <w:szCs w:val="24"/>
          <w:lang w:val="uk-UA" w:eastAsia="ru-RU"/>
        </w:rPr>
        <w:t>аудіокнига Ліни Костенко «Маруся Чурай» - 11 клас;</w:t>
      </w:r>
    </w:p>
    <w:p w:rsidR="00421C16" w:rsidRPr="003A6A37" w:rsidRDefault="00421C16" w:rsidP="00421C16">
      <w:pPr>
        <w:numPr>
          <w:ilvl w:val="0"/>
          <w:numId w:val="46"/>
        </w:numPr>
        <w:shd w:val="clear" w:color="auto" w:fill="FFFFFF" w:themeFill="background1"/>
        <w:spacing w:after="0" w:line="240" w:lineRule="auto"/>
        <w:jc w:val="both"/>
        <w:rPr>
          <w:rFonts w:ascii="Times New Roman" w:eastAsia="Times New Roman" w:hAnsi="Times New Roman"/>
          <w:sz w:val="24"/>
          <w:szCs w:val="24"/>
          <w:lang w:val="uk-UA" w:eastAsia="ru-RU"/>
        </w:rPr>
      </w:pPr>
      <w:r w:rsidRPr="003A6A37">
        <w:rPr>
          <w:rFonts w:ascii="Times New Roman" w:eastAsia="Times New Roman" w:hAnsi="Times New Roman"/>
          <w:sz w:val="24"/>
          <w:szCs w:val="24"/>
          <w:lang w:val="uk-UA" w:eastAsia="ru-RU"/>
        </w:rPr>
        <w:t>перегляд мюзиклів, які вивчаються на уроках мистецтва – 11 клас;</w:t>
      </w:r>
    </w:p>
    <w:p w:rsidR="00421C16" w:rsidRPr="003A6A37" w:rsidRDefault="00421C16" w:rsidP="00421C16">
      <w:pPr>
        <w:numPr>
          <w:ilvl w:val="0"/>
          <w:numId w:val="46"/>
        </w:numPr>
        <w:shd w:val="clear" w:color="auto" w:fill="FFFFFF" w:themeFill="background1"/>
        <w:spacing w:after="0" w:line="240" w:lineRule="auto"/>
        <w:jc w:val="both"/>
        <w:rPr>
          <w:rFonts w:ascii="Times New Roman" w:eastAsia="Times New Roman" w:hAnsi="Times New Roman"/>
          <w:sz w:val="24"/>
          <w:szCs w:val="24"/>
          <w:lang w:val="uk-UA" w:eastAsia="ru-RU"/>
        </w:rPr>
      </w:pPr>
      <w:r w:rsidRPr="003A6A37">
        <w:rPr>
          <w:rFonts w:ascii="Times New Roman" w:eastAsia="Times New Roman" w:hAnsi="Times New Roman"/>
          <w:sz w:val="24"/>
          <w:szCs w:val="24"/>
          <w:lang w:val="uk-UA" w:eastAsia="ru-RU"/>
        </w:rPr>
        <w:t xml:space="preserve">урок-подорож до театру корифеїв – 11 клас.  </w:t>
      </w:r>
    </w:p>
    <w:p w:rsidR="00421C16" w:rsidRPr="003A6A37" w:rsidRDefault="00421C16" w:rsidP="00421C16">
      <w:pPr>
        <w:shd w:val="clear" w:color="auto" w:fill="FFFFFF" w:themeFill="background1"/>
        <w:spacing w:after="0" w:line="240" w:lineRule="auto"/>
        <w:ind w:firstLine="709"/>
        <w:jc w:val="both"/>
        <w:rPr>
          <w:rFonts w:ascii="Times New Roman" w:eastAsia="Times New Roman" w:hAnsi="Times New Roman"/>
          <w:sz w:val="24"/>
          <w:szCs w:val="24"/>
          <w:lang w:val="uk-UA" w:eastAsia="ru-RU"/>
        </w:rPr>
      </w:pPr>
      <w:r w:rsidRPr="003A6A37">
        <w:rPr>
          <w:rFonts w:ascii="Times New Roman" w:eastAsia="Times New Roman" w:hAnsi="Times New Roman"/>
          <w:sz w:val="24"/>
          <w:szCs w:val="24"/>
          <w:lang w:val="uk-UA" w:eastAsia="ru-RU"/>
        </w:rPr>
        <w:t>У шкільній бібліотеці проводяться уроки голосного читання, зокрема:</w:t>
      </w:r>
    </w:p>
    <w:p w:rsidR="00421C16" w:rsidRPr="003A6A37" w:rsidRDefault="00421C16" w:rsidP="00421C16">
      <w:pPr>
        <w:numPr>
          <w:ilvl w:val="0"/>
          <w:numId w:val="46"/>
        </w:numPr>
        <w:shd w:val="clear" w:color="auto" w:fill="FFFFFF" w:themeFill="background1"/>
        <w:spacing w:after="0" w:line="240" w:lineRule="auto"/>
        <w:jc w:val="both"/>
        <w:rPr>
          <w:rFonts w:ascii="Times New Roman" w:eastAsia="Times New Roman" w:hAnsi="Times New Roman"/>
          <w:sz w:val="24"/>
          <w:szCs w:val="24"/>
          <w:lang w:val="uk-UA" w:eastAsia="ru-RU"/>
        </w:rPr>
      </w:pPr>
      <w:r w:rsidRPr="003A6A37">
        <w:rPr>
          <w:rFonts w:ascii="Times New Roman" w:eastAsia="Times New Roman" w:hAnsi="Times New Roman"/>
          <w:sz w:val="24"/>
          <w:szCs w:val="24"/>
          <w:lang w:val="uk-UA" w:eastAsia="ru-RU"/>
        </w:rPr>
        <w:t>трагікомедія І. Карпенка-Карого «Сто тисяч» - 8-мі класи;</w:t>
      </w:r>
    </w:p>
    <w:p w:rsidR="00421C16" w:rsidRPr="003A6A37" w:rsidRDefault="00421C16" w:rsidP="00421C16">
      <w:pPr>
        <w:numPr>
          <w:ilvl w:val="0"/>
          <w:numId w:val="46"/>
        </w:numPr>
        <w:shd w:val="clear" w:color="auto" w:fill="FFFFFF" w:themeFill="background1"/>
        <w:spacing w:after="0" w:line="240" w:lineRule="auto"/>
        <w:jc w:val="both"/>
        <w:rPr>
          <w:rFonts w:ascii="Times New Roman" w:eastAsia="Times New Roman" w:hAnsi="Times New Roman"/>
          <w:sz w:val="24"/>
          <w:szCs w:val="24"/>
          <w:lang w:val="uk-UA" w:eastAsia="ru-RU"/>
        </w:rPr>
      </w:pPr>
      <w:r w:rsidRPr="003A6A37">
        <w:rPr>
          <w:rFonts w:ascii="Times New Roman" w:eastAsia="Times New Roman" w:hAnsi="Times New Roman"/>
          <w:sz w:val="24"/>
          <w:szCs w:val="24"/>
          <w:lang w:val="uk-UA" w:eastAsia="ru-RU"/>
        </w:rPr>
        <w:t>оповідання Олександра Довженка «Ніч перед боєм» - 8-Б клас;</w:t>
      </w:r>
    </w:p>
    <w:p w:rsidR="00421C16" w:rsidRPr="003A6A37" w:rsidRDefault="00421C16" w:rsidP="00421C16">
      <w:pPr>
        <w:numPr>
          <w:ilvl w:val="0"/>
          <w:numId w:val="46"/>
        </w:numPr>
        <w:shd w:val="clear" w:color="auto" w:fill="FFFFFF" w:themeFill="background1"/>
        <w:spacing w:after="0" w:line="240" w:lineRule="auto"/>
        <w:jc w:val="both"/>
        <w:rPr>
          <w:rFonts w:ascii="Times New Roman" w:eastAsia="Times New Roman" w:hAnsi="Times New Roman"/>
          <w:sz w:val="24"/>
          <w:szCs w:val="24"/>
          <w:lang w:val="uk-UA" w:eastAsia="ru-RU"/>
        </w:rPr>
      </w:pPr>
      <w:r w:rsidRPr="003A6A37">
        <w:rPr>
          <w:rFonts w:ascii="Times New Roman" w:eastAsia="Times New Roman" w:hAnsi="Times New Roman"/>
          <w:sz w:val="24"/>
          <w:szCs w:val="24"/>
          <w:lang w:val="uk-UA" w:eastAsia="ru-RU"/>
        </w:rPr>
        <w:t>п’єса Т.Г. Шевченка «Назар Стодоля» - 9-А клас.</w:t>
      </w:r>
    </w:p>
    <w:p w:rsidR="00421C16" w:rsidRPr="003A6A37" w:rsidRDefault="00421C16" w:rsidP="00421C16">
      <w:pPr>
        <w:spacing w:after="0" w:line="240" w:lineRule="auto"/>
        <w:ind w:firstLine="709"/>
        <w:jc w:val="both"/>
        <w:rPr>
          <w:rFonts w:ascii="Times New Roman" w:eastAsia="Times New Roman" w:hAnsi="Times New Roman"/>
          <w:sz w:val="24"/>
          <w:szCs w:val="24"/>
          <w:lang w:val="uk-UA" w:eastAsia="ru-RU"/>
        </w:rPr>
      </w:pPr>
      <w:r w:rsidRPr="003A6A37">
        <w:rPr>
          <w:rFonts w:ascii="Times New Roman" w:eastAsia="Times New Roman" w:hAnsi="Times New Roman"/>
          <w:sz w:val="24"/>
          <w:szCs w:val="24"/>
          <w:lang w:val="uk-UA" w:eastAsia="ru-RU"/>
        </w:rPr>
        <w:t xml:space="preserve">У </w:t>
      </w:r>
      <w:r>
        <w:rPr>
          <w:rFonts w:ascii="Times New Roman" w:eastAsia="Times New Roman" w:hAnsi="Times New Roman"/>
          <w:sz w:val="24"/>
          <w:szCs w:val="24"/>
          <w:lang w:val="uk-UA" w:eastAsia="ru-RU"/>
        </w:rPr>
        <w:t xml:space="preserve">2020/2021 </w:t>
      </w:r>
      <w:r w:rsidRPr="003A6A37">
        <w:rPr>
          <w:rFonts w:ascii="Times New Roman" w:eastAsia="Times New Roman" w:hAnsi="Times New Roman"/>
          <w:sz w:val="24"/>
          <w:szCs w:val="24"/>
          <w:lang w:val="uk-UA" w:eastAsia="ru-RU"/>
        </w:rPr>
        <w:t xml:space="preserve">році шкільний бібліотекар Самусенко А.В. пройшла курс навчання «Ефективні освітні рішення в умовах карантину: педагогічний інструментарій від </w:t>
      </w:r>
      <w:r w:rsidRPr="003A6A37">
        <w:rPr>
          <w:rFonts w:ascii="Times New Roman" w:eastAsia="Times New Roman" w:hAnsi="Times New Roman"/>
          <w:sz w:val="24"/>
          <w:szCs w:val="24"/>
          <w:lang w:val="uk-UA" w:eastAsia="ru-RU"/>
        </w:rPr>
        <w:lastRenderedPageBreak/>
        <w:t>організації HundrED» (2 год.) на освітній платформі «На Урок»; переглянула вебінар  «Корпоративна культура в закладі загальної середньої освіти» (2 год.) на освітній платформі «Всеосвіта»; успішно закінчила курс наданий ITArts «Цифрові комунікації в глобальному просторі», курс «Медіаграмотність для освітян» (60 год.), «Дизайн-мислення в школі» (30 год.), «Коронавірусна інфекція: факти проти паніки» (8 год.) через платформу масових відкритих онлайн-курсів Prometheus; пройшла курс навчання за напрямом «Захист персональних даних» (15 год.) на освітній платформі EdEra. Отримала подяку від Бучанського центру позашкільної роботи як керівник гуртка «Комп’ютерна абетка».</w:t>
      </w:r>
    </w:p>
    <w:p w:rsidR="00421C16" w:rsidRPr="003A6A37" w:rsidRDefault="00421C16" w:rsidP="00421C16">
      <w:pPr>
        <w:shd w:val="clear" w:color="auto" w:fill="FFFFFF" w:themeFill="background1"/>
        <w:spacing w:after="0" w:line="240" w:lineRule="auto"/>
        <w:rPr>
          <w:rFonts w:ascii="Times New Roman" w:eastAsia="Times New Roman" w:hAnsi="Times New Roman"/>
          <w:b/>
          <w:sz w:val="24"/>
          <w:szCs w:val="24"/>
          <w:lang w:val="uk-UA" w:eastAsia="ru-RU"/>
        </w:rPr>
      </w:pPr>
    </w:p>
    <w:p w:rsidR="00421C16" w:rsidRPr="003A6A37" w:rsidRDefault="00421C16" w:rsidP="00421C16">
      <w:pPr>
        <w:shd w:val="clear" w:color="auto" w:fill="FFFFFF" w:themeFill="background1"/>
        <w:spacing w:after="0" w:line="240" w:lineRule="auto"/>
        <w:jc w:val="center"/>
        <w:rPr>
          <w:rFonts w:ascii="Times New Roman" w:eastAsia="Times New Roman" w:hAnsi="Times New Roman"/>
          <w:b/>
          <w:sz w:val="24"/>
          <w:szCs w:val="24"/>
          <w:lang w:val="uk-UA" w:eastAsia="ru-RU"/>
        </w:rPr>
      </w:pPr>
      <w:r w:rsidRPr="003A6A37">
        <w:rPr>
          <w:rFonts w:ascii="Times New Roman" w:eastAsia="Times New Roman" w:hAnsi="Times New Roman"/>
          <w:b/>
          <w:sz w:val="24"/>
          <w:szCs w:val="24"/>
          <w:lang w:val="uk-UA" w:eastAsia="ru-RU"/>
        </w:rPr>
        <w:t>Організація харчування учнів</w:t>
      </w:r>
    </w:p>
    <w:p w:rsidR="00421C16" w:rsidRPr="003A6A37" w:rsidRDefault="00421C16" w:rsidP="00421C16">
      <w:pPr>
        <w:shd w:val="clear" w:color="auto" w:fill="FFFFFF" w:themeFill="background1"/>
        <w:spacing w:after="0" w:line="240" w:lineRule="auto"/>
        <w:jc w:val="center"/>
        <w:rPr>
          <w:rFonts w:ascii="Times New Roman" w:eastAsia="Times New Roman" w:hAnsi="Times New Roman"/>
          <w:b/>
          <w:sz w:val="24"/>
          <w:szCs w:val="24"/>
          <w:lang w:val="uk-UA" w:eastAsia="ru-RU"/>
        </w:rPr>
      </w:pPr>
    </w:p>
    <w:p w:rsidR="00421C16" w:rsidRPr="003A6A37" w:rsidRDefault="00421C16" w:rsidP="00421C16">
      <w:pPr>
        <w:shd w:val="clear" w:color="auto" w:fill="FFFFFF" w:themeFill="background1"/>
        <w:spacing w:after="0" w:line="240" w:lineRule="auto"/>
        <w:ind w:firstLine="708"/>
        <w:jc w:val="both"/>
        <w:rPr>
          <w:rFonts w:ascii="Times New Roman" w:eastAsia="Times New Roman" w:hAnsi="Times New Roman"/>
          <w:sz w:val="24"/>
          <w:szCs w:val="24"/>
          <w:lang w:val="uk-UA" w:eastAsia="ru-RU"/>
        </w:rPr>
      </w:pPr>
      <w:r w:rsidRPr="003A6A37">
        <w:rPr>
          <w:rFonts w:ascii="Times New Roman" w:eastAsia="Times New Roman" w:hAnsi="Times New Roman"/>
          <w:sz w:val="24"/>
          <w:szCs w:val="24"/>
          <w:lang w:val="uk-UA" w:eastAsia="ru-RU"/>
        </w:rPr>
        <w:t>Харчування у Бабинецькому ЗЗСО І-ІІІ ст. № 13  протягом 2020-2021 н.р. забепечувалося безкоштовним харчуванням у вигляді вручення продуктового набору  дітям пільгових категорій, а саме:</w:t>
      </w:r>
    </w:p>
    <w:p w:rsidR="00421C16" w:rsidRPr="003A6A37" w:rsidRDefault="00421C16" w:rsidP="00421C16">
      <w:pPr>
        <w:pStyle w:val="aff5"/>
        <w:numPr>
          <w:ilvl w:val="0"/>
          <w:numId w:val="48"/>
        </w:numPr>
        <w:shd w:val="clear" w:color="auto" w:fill="FFFFFF" w:themeFill="background1"/>
        <w:spacing w:after="0" w:line="240" w:lineRule="auto"/>
        <w:jc w:val="both"/>
        <w:rPr>
          <w:rFonts w:ascii="Times New Roman" w:hAnsi="Times New Roman"/>
          <w:sz w:val="24"/>
          <w:szCs w:val="24"/>
          <w:lang w:val="uk-UA" w:eastAsia="ru-RU"/>
        </w:rPr>
      </w:pPr>
      <w:r w:rsidRPr="003A6A37">
        <w:rPr>
          <w:rFonts w:ascii="Times New Roman" w:hAnsi="Times New Roman"/>
          <w:sz w:val="24"/>
          <w:szCs w:val="24"/>
          <w:lang w:val="uk-UA" w:eastAsia="ru-RU"/>
        </w:rPr>
        <w:t>Дітей, які мають статус дитини, позбавленої батьківського піклування:</w:t>
      </w:r>
    </w:p>
    <w:p w:rsidR="00421C16" w:rsidRPr="003A6A37" w:rsidRDefault="00421C16" w:rsidP="00421C16">
      <w:pPr>
        <w:numPr>
          <w:ilvl w:val="0"/>
          <w:numId w:val="47"/>
        </w:numPr>
        <w:shd w:val="clear" w:color="auto" w:fill="FFFFFF" w:themeFill="background1"/>
        <w:spacing w:after="0" w:line="240" w:lineRule="auto"/>
        <w:jc w:val="both"/>
        <w:rPr>
          <w:rFonts w:ascii="Times New Roman" w:eastAsia="Times New Roman" w:hAnsi="Times New Roman"/>
          <w:sz w:val="24"/>
          <w:szCs w:val="24"/>
          <w:lang w:val="uk-UA" w:eastAsia="ru-RU"/>
        </w:rPr>
      </w:pPr>
      <w:r w:rsidRPr="003A6A37">
        <w:rPr>
          <w:rFonts w:ascii="Times New Roman" w:eastAsia="Times New Roman" w:hAnsi="Times New Roman"/>
          <w:sz w:val="24"/>
          <w:szCs w:val="24"/>
          <w:lang w:val="uk-UA" w:eastAsia="ru-RU"/>
        </w:rPr>
        <w:t>Железняк Вікторію Віталіївну, 12.01.2014 р.н., ученицю 1 –А класу;</w:t>
      </w:r>
    </w:p>
    <w:p w:rsidR="00421C16" w:rsidRPr="003A6A37" w:rsidRDefault="00421C16" w:rsidP="00421C16">
      <w:pPr>
        <w:numPr>
          <w:ilvl w:val="0"/>
          <w:numId w:val="47"/>
        </w:numPr>
        <w:shd w:val="clear" w:color="auto" w:fill="FFFFFF" w:themeFill="background1"/>
        <w:spacing w:after="0" w:line="240" w:lineRule="auto"/>
        <w:jc w:val="both"/>
        <w:rPr>
          <w:rFonts w:ascii="Times New Roman" w:eastAsia="Times New Roman" w:hAnsi="Times New Roman"/>
          <w:sz w:val="24"/>
          <w:szCs w:val="24"/>
          <w:lang w:val="uk-UA" w:eastAsia="ru-RU"/>
        </w:rPr>
      </w:pPr>
      <w:r w:rsidRPr="003A6A37">
        <w:rPr>
          <w:rFonts w:ascii="Times New Roman" w:eastAsia="Times New Roman" w:hAnsi="Times New Roman"/>
          <w:sz w:val="24"/>
          <w:szCs w:val="24"/>
          <w:lang w:val="uk-UA" w:eastAsia="ru-RU"/>
        </w:rPr>
        <w:t>Железняк Вероніку Віталіївну, 12.01.2014 р.н., ученицю 1 –А класу;</w:t>
      </w:r>
    </w:p>
    <w:p w:rsidR="00421C16" w:rsidRPr="003A6A37" w:rsidRDefault="00421C16" w:rsidP="00421C16">
      <w:pPr>
        <w:numPr>
          <w:ilvl w:val="0"/>
          <w:numId w:val="47"/>
        </w:numPr>
        <w:shd w:val="clear" w:color="auto" w:fill="FFFFFF" w:themeFill="background1"/>
        <w:spacing w:after="0" w:line="240" w:lineRule="auto"/>
        <w:jc w:val="both"/>
        <w:rPr>
          <w:rFonts w:ascii="Times New Roman" w:eastAsia="Times New Roman" w:hAnsi="Times New Roman"/>
          <w:sz w:val="24"/>
          <w:szCs w:val="24"/>
          <w:lang w:val="uk-UA" w:eastAsia="ru-RU"/>
        </w:rPr>
      </w:pPr>
      <w:r w:rsidRPr="003A6A37">
        <w:rPr>
          <w:rFonts w:ascii="Times New Roman" w:eastAsia="Times New Roman" w:hAnsi="Times New Roman"/>
          <w:sz w:val="24"/>
          <w:szCs w:val="24"/>
          <w:lang w:val="uk-UA" w:eastAsia="ru-RU"/>
        </w:rPr>
        <w:t>Янчук Діану Олександрівну, 02.01.2009 р.н., ученицю 6 – А класу.</w:t>
      </w:r>
    </w:p>
    <w:p w:rsidR="00421C16" w:rsidRPr="003A6A37" w:rsidRDefault="00421C16" w:rsidP="00421C16">
      <w:pPr>
        <w:pStyle w:val="aff5"/>
        <w:numPr>
          <w:ilvl w:val="0"/>
          <w:numId w:val="48"/>
        </w:numPr>
        <w:shd w:val="clear" w:color="auto" w:fill="FFFFFF" w:themeFill="background1"/>
        <w:spacing w:after="0" w:line="240" w:lineRule="auto"/>
        <w:jc w:val="both"/>
        <w:rPr>
          <w:rFonts w:ascii="Times New Roman" w:hAnsi="Times New Roman"/>
          <w:sz w:val="24"/>
          <w:szCs w:val="24"/>
          <w:lang w:val="uk-UA" w:eastAsia="ru-RU"/>
        </w:rPr>
      </w:pPr>
      <w:r w:rsidRPr="003A6A37">
        <w:rPr>
          <w:rFonts w:ascii="Times New Roman" w:hAnsi="Times New Roman"/>
          <w:sz w:val="24"/>
          <w:szCs w:val="24"/>
          <w:lang w:val="uk-UA" w:eastAsia="ru-RU"/>
        </w:rPr>
        <w:t>Дітей, батько яких є учасником бойових дій в зоні АТО/ООС:</w:t>
      </w:r>
    </w:p>
    <w:p w:rsidR="00421C16" w:rsidRPr="003A6A37" w:rsidRDefault="00421C16" w:rsidP="00421C16">
      <w:pPr>
        <w:numPr>
          <w:ilvl w:val="0"/>
          <w:numId w:val="47"/>
        </w:numPr>
        <w:shd w:val="clear" w:color="auto" w:fill="FFFFFF" w:themeFill="background1"/>
        <w:spacing w:after="0" w:line="240" w:lineRule="auto"/>
        <w:jc w:val="both"/>
        <w:rPr>
          <w:rFonts w:ascii="Times New Roman" w:eastAsia="Times New Roman" w:hAnsi="Times New Roman"/>
          <w:sz w:val="24"/>
          <w:szCs w:val="24"/>
          <w:lang w:val="uk-UA" w:eastAsia="ru-RU"/>
        </w:rPr>
      </w:pPr>
      <w:r w:rsidRPr="003A6A37">
        <w:rPr>
          <w:rFonts w:ascii="Times New Roman" w:eastAsia="Times New Roman" w:hAnsi="Times New Roman"/>
          <w:sz w:val="24"/>
          <w:szCs w:val="24"/>
          <w:lang w:val="uk-UA" w:eastAsia="ru-RU"/>
        </w:rPr>
        <w:t>Безсмертну Юлію Максимівну, 05.09.2013 р.н., ученицю 2 – А класу;</w:t>
      </w:r>
    </w:p>
    <w:p w:rsidR="00421C16" w:rsidRPr="003A6A37" w:rsidRDefault="00421C16" w:rsidP="00421C16">
      <w:pPr>
        <w:numPr>
          <w:ilvl w:val="0"/>
          <w:numId w:val="47"/>
        </w:numPr>
        <w:shd w:val="clear" w:color="auto" w:fill="FFFFFF" w:themeFill="background1"/>
        <w:spacing w:after="0" w:line="240" w:lineRule="auto"/>
        <w:jc w:val="both"/>
        <w:rPr>
          <w:rFonts w:ascii="Times New Roman" w:eastAsia="Times New Roman" w:hAnsi="Times New Roman"/>
          <w:sz w:val="24"/>
          <w:szCs w:val="24"/>
          <w:lang w:val="uk-UA" w:eastAsia="ru-RU"/>
        </w:rPr>
      </w:pPr>
      <w:r w:rsidRPr="003A6A37">
        <w:rPr>
          <w:rFonts w:ascii="Times New Roman" w:eastAsia="Times New Roman" w:hAnsi="Times New Roman"/>
          <w:sz w:val="24"/>
          <w:szCs w:val="24"/>
          <w:lang w:val="uk-UA" w:eastAsia="ru-RU"/>
        </w:rPr>
        <w:t>Грумент Євгенію Вікторівну, 08.10.2013 р.н., ученицю 2 – Б класу</w:t>
      </w:r>
    </w:p>
    <w:p w:rsidR="00421C16" w:rsidRPr="003A6A37" w:rsidRDefault="00421C16" w:rsidP="00421C16">
      <w:pPr>
        <w:numPr>
          <w:ilvl w:val="0"/>
          <w:numId w:val="47"/>
        </w:numPr>
        <w:shd w:val="clear" w:color="auto" w:fill="FFFFFF" w:themeFill="background1"/>
        <w:spacing w:after="0" w:line="240" w:lineRule="auto"/>
        <w:jc w:val="both"/>
        <w:rPr>
          <w:rFonts w:ascii="Times New Roman" w:eastAsia="Times New Roman" w:hAnsi="Times New Roman"/>
          <w:sz w:val="24"/>
          <w:szCs w:val="24"/>
          <w:lang w:val="uk-UA" w:eastAsia="ru-RU"/>
        </w:rPr>
      </w:pPr>
      <w:r w:rsidRPr="003A6A37">
        <w:rPr>
          <w:rFonts w:ascii="Times New Roman" w:eastAsia="Times New Roman" w:hAnsi="Times New Roman"/>
          <w:sz w:val="24"/>
          <w:szCs w:val="24"/>
          <w:lang w:val="uk-UA" w:eastAsia="ru-RU"/>
        </w:rPr>
        <w:t>Кривошея Володимира Миколайовича, 09.05.2012 р.н., учня 3 – А класу;</w:t>
      </w:r>
    </w:p>
    <w:p w:rsidR="00421C16" w:rsidRPr="003A6A37" w:rsidRDefault="00421C16" w:rsidP="00421C16">
      <w:pPr>
        <w:numPr>
          <w:ilvl w:val="0"/>
          <w:numId w:val="47"/>
        </w:numPr>
        <w:shd w:val="clear" w:color="auto" w:fill="FFFFFF" w:themeFill="background1"/>
        <w:spacing w:after="0" w:line="240" w:lineRule="auto"/>
        <w:jc w:val="both"/>
        <w:rPr>
          <w:rFonts w:ascii="Times New Roman" w:eastAsia="Times New Roman" w:hAnsi="Times New Roman"/>
          <w:sz w:val="24"/>
          <w:szCs w:val="24"/>
          <w:lang w:val="uk-UA" w:eastAsia="ru-RU"/>
        </w:rPr>
      </w:pPr>
      <w:r w:rsidRPr="003A6A37">
        <w:rPr>
          <w:rFonts w:ascii="Times New Roman" w:eastAsia="Times New Roman" w:hAnsi="Times New Roman"/>
          <w:sz w:val="24"/>
          <w:szCs w:val="24"/>
          <w:lang w:val="uk-UA" w:eastAsia="ru-RU"/>
        </w:rPr>
        <w:t>Кривошиєнка Артема Олександровича, 14.03.2012 р.н., учня 3 – А класу;</w:t>
      </w:r>
    </w:p>
    <w:p w:rsidR="00421C16" w:rsidRPr="003A6A37" w:rsidRDefault="00421C16" w:rsidP="00421C16">
      <w:pPr>
        <w:numPr>
          <w:ilvl w:val="0"/>
          <w:numId w:val="47"/>
        </w:numPr>
        <w:shd w:val="clear" w:color="auto" w:fill="FFFFFF" w:themeFill="background1"/>
        <w:spacing w:after="0" w:line="240" w:lineRule="auto"/>
        <w:jc w:val="both"/>
        <w:rPr>
          <w:rFonts w:ascii="Times New Roman" w:eastAsia="Times New Roman" w:hAnsi="Times New Roman"/>
          <w:sz w:val="24"/>
          <w:szCs w:val="24"/>
          <w:lang w:val="uk-UA" w:eastAsia="ru-RU"/>
        </w:rPr>
      </w:pPr>
      <w:r w:rsidRPr="003A6A37">
        <w:rPr>
          <w:rFonts w:ascii="Times New Roman" w:eastAsia="Times New Roman" w:hAnsi="Times New Roman"/>
          <w:sz w:val="24"/>
          <w:szCs w:val="24"/>
          <w:lang w:val="uk-UA" w:eastAsia="ru-RU"/>
        </w:rPr>
        <w:t xml:space="preserve">Максименко Валерію Віталіївну, 04.05.2012 р.н., ученицю 3 – А класу; </w:t>
      </w:r>
    </w:p>
    <w:p w:rsidR="00421C16" w:rsidRPr="003A6A37" w:rsidRDefault="00421C16" w:rsidP="00421C16">
      <w:pPr>
        <w:numPr>
          <w:ilvl w:val="0"/>
          <w:numId w:val="47"/>
        </w:numPr>
        <w:shd w:val="clear" w:color="auto" w:fill="FFFFFF" w:themeFill="background1"/>
        <w:spacing w:after="0" w:line="240" w:lineRule="auto"/>
        <w:jc w:val="both"/>
        <w:rPr>
          <w:rFonts w:ascii="Times New Roman" w:eastAsia="Times New Roman" w:hAnsi="Times New Roman"/>
          <w:sz w:val="24"/>
          <w:szCs w:val="24"/>
          <w:lang w:val="uk-UA" w:eastAsia="ru-RU"/>
        </w:rPr>
      </w:pPr>
      <w:r w:rsidRPr="003A6A37">
        <w:rPr>
          <w:rFonts w:ascii="Times New Roman" w:eastAsia="Times New Roman" w:hAnsi="Times New Roman"/>
          <w:sz w:val="24"/>
          <w:szCs w:val="24"/>
          <w:lang w:val="uk-UA" w:eastAsia="ru-RU"/>
        </w:rPr>
        <w:t>Безсмертного Олександра Максимовича, 21.07.2012 р.н., учня 3 – Б класу;</w:t>
      </w:r>
    </w:p>
    <w:p w:rsidR="00421C16" w:rsidRPr="003A6A37" w:rsidRDefault="00421C16" w:rsidP="00421C16">
      <w:pPr>
        <w:numPr>
          <w:ilvl w:val="0"/>
          <w:numId w:val="47"/>
        </w:numPr>
        <w:shd w:val="clear" w:color="auto" w:fill="FFFFFF" w:themeFill="background1"/>
        <w:spacing w:after="0" w:line="240" w:lineRule="auto"/>
        <w:jc w:val="both"/>
        <w:rPr>
          <w:rFonts w:ascii="Times New Roman" w:eastAsia="Times New Roman" w:hAnsi="Times New Roman"/>
          <w:sz w:val="24"/>
          <w:szCs w:val="24"/>
          <w:lang w:val="uk-UA" w:eastAsia="ru-RU"/>
        </w:rPr>
      </w:pPr>
      <w:r w:rsidRPr="003A6A37">
        <w:rPr>
          <w:rFonts w:ascii="Times New Roman" w:eastAsia="Times New Roman" w:hAnsi="Times New Roman"/>
          <w:sz w:val="24"/>
          <w:szCs w:val="24"/>
          <w:lang w:val="uk-UA" w:eastAsia="ru-RU"/>
        </w:rPr>
        <w:t>Кочетову Ірину Володимирівну, 17.07.2012 р.н. ученицю 3 – Б класу;</w:t>
      </w:r>
    </w:p>
    <w:p w:rsidR="00421C16" w:rsidRPr="003A6A37" w:rsidRDefault="00421C16" w:rsidP="00421C16">
      <w:pPr>
        <w:numPr>
          <w:ilvl w:val="0"/>
          <w:numId w:val="47"/>
        </w:numPr>
        <w:shd w:val="clear" w:color="auto" w:fill="FFFFFF" w:themeFill="background1"/>
        <w:spacing w:after="0" w:line="240" w:lineRule="auto"/>
        <w:jc w:val="both"/>
        <w:rPr>
          <w:rFonts w:ascii="Times New Roman" w:eastAsia="Times New Roman" w:hAnsi="Times New Roman"/>
          <w:sz w:val="24"/>
          <w:szCs w:val="24"/>
          <w:lang w:val="uk-UA" w:eastAsia="ru-RU"/>
        </w:rPr>
      </w:pPr>
      <w:r w:rsidRPr="003A6A37">
        <w:rPr>
          <w:rFonts w:ascii="Times New Roman" w:eastAsia="Times New Roman" w:hAnsi="Times New Roman"/>
          <w:sz w:val="24"/>
          <w:szCs w:val="24"/>
          <w:lang w:val="uk-UA" w:eastAsia="ru-RU"/>
        </w:rPr>
        <w:t>Максименко Єву Віталіївну, 26.12.2010 р.н., ученицю 4 – А класу;</w:t>
      </w:r>
    </w:p>
    <w:p w:rsidR="00421C16" w:rsidRPr="003A6A37" w:rsidRDefault="00421C16" w:rsidP="00421C16">
      <w:pPr>
        <w:numPr>
          <w:ilvl w:val="0"/>
          <w:numId w:val="47"/>
        </w:numPr>
        <w:shd w:val="clear" w:color="auto" w:fill="FFFFFF" w:themeFill="background1"/>
        <w:spacing w:after="0" w:line="240" w:lineRule="auto"/>
        <w:jc w:val="both"/>
        <w:rPr>
          <w:rFonts w:ascii="Times New Roman" w:eastAsia="Times New Roman" w:hAnsi="Times New Roman"/>
          <w:sz w:val="24"/>
          <w:szCs w:val="24"/>
          <w:lang w:val="uk-UA" w:eastAsia="ru-RU"/>
        </w:rPr>
      </w:pPr>
      <w:r w:rsidRPr="003A6A37">
        <w:rPr>
          <w:rFonts w:ascii="Times New Roman" w:eastAsia="Times New Roman" w:hAnsi="Times New Roman"/>
          <w:sz w:val="24"/>
          <w:szCs w:val="24"/>
          <w:lang w:val="uk-UA" w:eastAsia="ru-RU"/>
        </w:rPr>
        <w:t>Новикова Олександра Вадимовича, 11.12.2010 р.н., учня 4 – А класу;</w:t>
      </w:r>
    </w:p>
    <w:p w:rsidR="00421C16" w:rsidRPr="003A6A37" w:rsidRDefault="00421C16" w:rsidP="00421C16">
      <w:pPr>
        <w:numPr>
          <w:ilvl w:val="0"/>
          <w:numId w:val="47"/>
        </w:numPr>
        <w:shd w:val="clear" w:color="auto" w:fill="FFFFFF" w:themeFill="background1"/>
        <w:spacing w:after="0" w:line="240" w:lineRule="auto"/>
        <w:jc w:val="both"/>
        <w:rPr>
          <w:rFonts w:ascii="Times New Roman" w:eastAsia="Times New Roman" w:hAnsi="Times New Roman"/>
          <w:sz w:val="24"/>
          <w:szCs w:val="24"/>
          <w:lang w:val="uk-UA" w:eastAsia="ru-RU"/>
        </w:rPr>
      </w:pPr>
      <w:r w:rsidRPr="003A6A37">
        <w:rPr>
          <w:rFonts w:ascii="Times New Roman" w:eastAsia="Times New Roman" w:hAnsi="Times New Roman"/>
          <w:sz w:val="24"/>
          <w:szCs w:val="24"/>
          <w:lang w:val="uk-UA" w:eastAsia="ru-RU"/>
        </w:rPr>
        <w:t>Кобенка Андрія Романовича, 13.12.2009 р.н., учня 5-Б класу;</w:t>
      </w:r>
    </w:p>
    <w:p w:rsidR="00421C16" w:rsidRPr="003A6A37" w:rsidRDefault="00421C16" w:rsidP="00421C16">
      <w:pPr>
        <w:numPr>
          <w:ilvl w:val="0"/>
          <w:numId w:val="47"/>
        </w:numPr>
        <w:shd w:val="clear" w:color="auto" w:fill="FFFFFF" w:themeFill="background1"/>
        <w:spacing w:after="0" w:line="240" w:lineRule="auto"/>
        <w:jc w:val="both"/>
        <w:rPr>
          <w:rFonts w:ascii="Times New Roman" w:eastAsia="Times New Roman" w:hAnsi="Times New Roman"/>
          <w:sz w:val="24"/>
          <w:szCs w:val="24"/>
          <w:lang w:val="uk-UA" w:eastAsia="ru-RU"/>
        </w:rPr>
      </w:pPr>
      <w:r w:rsidRPr="003A6A37">
        <w:rPr>
          <w:rFonts w:ascii="Times New Roman" w:eastAsia="Times New Roman" w:hAnsi="Times New Roman"/>
          <w:sz w:val="24"/>
          <w:szCs w:val="24"/>
          <w:lang w:val="uk-UA" w:eastAsia="ru-RU"/>
        </w:rPr>
        <w:t>Кривець Маргариту Григорівну, 07.05.2009 р.н., ученицю 6 – А класу;</w:t>
      </w:r>
    </w:p>
    <w:p w:rsidR="00421C16" w:rsidRPr="003A6A37" w:rsidRDefault="00421C16" w:rsidP="00421C16">
      <w:pPr>
        <w:numPr>
          <w:ilvl w:val="0"/>
          <w:numId w:val="47"/>
        </w:numPr>
        <w:shd w:val="clear" w:color="auto" w:fill="FFFFFF" w:themeFill="background1"/>
        <w:spacing w:after="0" w:line="240" w:lineRule="auto"/>
        <w:jc w:val="both"/>
        <w:rPr>
          <w:rFonts w:ascii="Times New Roman" w:eastAsia="Times New Roman" w:hAnsi="Times New Roman"/>
          <w:sz w:val="24"/>
          <w:szCs w:val="24"/>
          <w:lang w:val="uk-UA" w:eastAsia="ru-RU"/>
        </w:rPr>
      </w:pPr>
      <w:r w:rsidRPr="003A6A37">
        <w:rPr>
          <w:rFonts w:ascii="Times New Roman" w:eastAsia="Times New Roman" w:hAnsi="Times New Roman"/>
          <w:sz w:val="24"/>
          <w:szCs w:val="24"/>
          <w:lang w:val="uk-UA" w:eastAsia="ru-RU"/>
        </w:rPr>
        <w:t>Телюк Богдану Ігорівну, 15.10.2008 р.н., ученицю 6 – А класу;</w:t>
      </w:r>
    </w:p>
    <w:p w:rsidR="00421C16" w:rsidRPr="003A6A37" w:rsidRDefault="00421C16" w:rsidP="00421C16">
      <w:pPr>
        <w:numPr>
          <w:ilvl w:val="0"/>
          <w:numId w:val="47"/>
        </w:numPr>
        <w:shd w:val="clear" w:color="auto" w:fill="FFFFFF" w:themeFill="background1"/>
        <w:spacing w:after="0" w:line="240" w:lineRule="auto"/>
        <w:jc w:val="both"/>
        <w:rPr>
          <w:rFonts w:ascii="Times New Roman" w:eastAsia="Times New Roman" w:hAnsi="Times New Roman"/>
          <w:sz w:val="24"/>
          <w:szCs w:val="24"/>
          <w:lang w:val="uk-UA" w:eastAsia="ru-RU"/>
        </w:rPr>
      </w:pPr>
      <w:r w:rsidRPr="003A6A37">
        <w:rPr>
          <w:rFonts w:ascii="Times New Roman" w:eastAsia="Times New Roman" w:hAnsi="Times New Roman"/>
          <w:sz w:val="24"/>
          <w:szCs w:val="24"/>
          <w:lang w:val="uk-UA" w:eastAsia="ru-RU"/>
        </w:rPr>
        <w:t>Кочетова Олексія Володимировича, 15.04.2009 р.н., учня 6 – Б класу;</w:t>
      </w:r>
    </w:p>
    <w:p w:rsidR="00421C16" w:rsidRPr="003A6A37" w:rsidRDefault="00421C16" w:rsidP="00421C16">
      <w:pPr>
        <w:numPr>
          <w:ilvl w:val="0"/>
          <w:numId w:val="47"/>
        </w:numPr>
        <w:shd w:val="clear" w:color="auto" w:fill="FFFFFF" w:themeFill="background1"/>
        <w:spacing w:after="0" w:line="240" w:lineRule="auto"/>
        <w:jc w:val="both"/>
        <w:rPr>
          <w:rFonts w:ascii="Times New Roman" w:eastAsia="Times New Roman" w:hAnsi="Times New Roman"/>
          <w:sz w:val="24"/>
          <w:szCs w:val="24"/>
          <w:lang w:val="uk-UA" w:eastAsia="ru-RU"/>
        </w:rPr>
      </w:pPr>
      <w:r w:rsidRPr="003A6A37">
        <w:rPr>
          <w:rFonts w:ascii="Times New Roman" w:eastAsia="Times New Roman" w:hAnsi="Times New Roman"/>
          <w:sz w:val="24"/>
          <w:szCs w:val="24"/>
          <w:lang w:val="uk-UA" w:eastAsia="ru-RU"/>
        </w:rPr>
        <w:t xml:space="preserve">Максименко Анастасію Сергіївну, 05.07.2008 р.н., ученицю 7 – Б класу;  </w:t>
      </w:r>
    </w:p>
    <w:p w:rsidR="00421C16" w:rsidRPr="003A6A37" w:rsidRDefault="00421C16" w:rsidP="00421C16">
      <w:pPr>
        <w:numPr>
          <w:ilvl w:val="0"/>
          <w:numId w:val="47"/>
        </w:numPr>
        <w:shd w:val="clear" w:color="auto" w:fill="FFFFFF" w:themeFill="background1"/>
        <w:spacing w:after="0" w:line="240" w:lineRule="auto"/>
        <w:jc w:val="both"/>
        <w:rPr>
          <w:rFonts w:ascii="Times New Roman" w:eastAsia="Times New Roman" w:hAnsi="Times New Roman"/>
          <w:sz w:val="24"/>
          <w:szCs w:val="24"/>
          <w:lang w:val="uk-UA" w:eastAsia="ru-RU"/>
        </w:rPr>
      </w:pPr>
      <w:r w:rsidRPr="003A6A37">
        <w:rPr>
          <w:rFonts w:ascii="Times New Roman" w:eastAsia="Times New Roman" w:hAnsi="Times New Roman"/>
          <w:sz w:val="24"/>
          <w:szCs w:val="24"/>
          <w:lang w:val="uk-UA" w:eastAsia="ru-RU"/>
        </w:rPr>
        <w:t>Гальопу Анастасію Ігорівну, 29.06.2007 р.н., ученицю 8 –А класу;</w:t>
      </w:r>
    </w:p>
    <w:p w:rsidR="00421C16" w:rsidRPr="003A6A37" w:rsidRDefault="00421C16" w:rsidP="00421C16">
      <w:pPr>
        <w:numPr>
          <w:ilvl w:val="0"/>
          <w:numId w:val="47"/>
        </w:numPr>
        <w:shd w:val="clear" w:color="auto" w:fill="FFFFFF" w:themeFill="background1"/>
        <w:spacing w:after="0" w:line="240" w:lineRule="auto"/>
        <w:jc w:val="both"/>
        <w:rPr>
          <w:rFonts w:ascii="Times New Roman" w:eastAsia="Times New Roman" w:hAnsi="Times New Roman"/>
          <w:sz w:val="24"/>
          <w:szCs w:val="24"/>
          <w:lang w:val="uk-UA" w:eastAsia="ru-RU"/>
        </w:rPr>
      </w:pPr>
      <w:r w:rsidRPr="003A6A37">
        <w:rPr>
          <w:rFonts w:ascii="Times New Roman" w:eastAsia="Times New Roman" w:hAnsi="Times New Roman"/>
          <w:sz w:val="24"/>
          <w:szCs w:val="24"/>
          <w:lang w:val="uk-UA" w:eastAsia="ru-RU"/>
        </w:rPr>
        <w:t>Конфорович Ярославу Юріївну, 16.08.2007 р.н., ученицю 8-Б класу;</w:t>
      </w:r>
    </w:p>
    <w:p w:rsidR="00421C16" w:rsidRPr="003A6A37" w:rsidRDefault="00421C16" w:rsidP="00421C16">
      <w:pPr>
        <w:numPr>
          <w:ilvl w:val="0"/>
          <w:numId w:val="47"/>
        </w:numPr>
        <w:shd w:val="clear" w:color="auto" w:fill="FFFFFF" w:themeFill="background1"/>
        <w:spacing w:after="0" w:line="240" w:lineRule="auto"/>
        <w:jc w:val="both"/>
        <w:rPr>
          <w:rFonts w:ascii="Times New Roman" w:eastAsia="Times New Roman" w:hAnsi="Times New Roman"/>
          <w:sz w:val="24"/>
          <w:szCs w:val="24"/>
          <w:lang w:val="uk-UA" w:eastAsia="ru-RU"/>
        </w:rPr>
      </w:pPr>
      <w:r w:rsidRPr="003A6A37">
        <w:rPr>
          <w:rFonts w:ascii="Times New Roman" w:eastAsia="Times New Roman" w:hAnsi="Times New Roman"/>
          <w:sz w:val="24"/>
          <w:szCs w:val="24"/>
          <w:lang w:val="uk-UA" w:eastAsia="ru-RU"/>
        </w:rPr>
        <w:t>Максименка Максима Сергійовича, 30.11.2005 р.н., учня 9 – А класу;</w:t>
      </w:r>
    </w:p>
    <w:p w:rsidR="00421C16" w:rsidRPr="003A6A37" w:rsidRDefault="00421C16" w:rsidP="00421C16">
      <w:pPr>
        <w:numPr>
          <w:ilvl w:val="0"/>
          <w:numId w:val="47"/>
        </w:numPr>
        <w:shd w:val="clear" w:color="auto" w:fill="FFFFFF" w:themeFill="background1"/>
        <w:spacing w:after="0" w:line="240" w:lineRule="auto"/>
        <w:jc w:val="both"/>
        <w:rPr>
          <w:rFonts w:ascii="Times New Roman" w:eastAsia="Times New Roman" w:hAnsi="Times New Roman"/>
          <w:sz w:val="24"/>
          <w:szCs w:val="24"/>
          <w:lang w:val="uk-UA" w:eastAsia="ru-RU"/>
        </w:rPr>
      </w:pPr>
      <w:r w:rsidRPr="003A6A37">
        <w:rPr>
          <w:rFonts w:ascii="Times New Roman" w:eastAsia="Times New Roman" w:hAnsi="Times New Roman"/>
          <w:sz w:val="24"/>
          <w:szCs w:val="24"/>
          <w:lang w:val="uk-UA" w:eastAsia="ru-RU"/>
        </w:rPr>
        <w:t>Коваль Сабріну Василівну, 03.04.2004 р.н., ученицю 11 класу.</w:t>
      </w:r>
    </w:p>
    <w:p w:rsidR="00421C16" w:rsidRPr="003A6A37" w:rsidRDefault="00421C16" w:rsidP="00421C16">
      <w:pPr>
        <w:pStyle w:val="aff5"/>
        <w:numPr>
          <w:ilvl w:val="0"/>
          <w:numId w:val="48"/>
        </w:numPr>
        <w:shd w:val="clear" w:color="auto" w:fill="FFFFFF" w:themeFill="background1"/>
        <w:spacing w:after="0" w:line="240" w:lineRule="auto"/>
        <w:jc w:val="both"/>
        <w:rPr>
          <w:rFonts w:ascii="Times New Roman" w:hAnsi="Times New Roman"/>
          <w:sz w:val="24"/>
          <w:szCs w:val="24"/>
          <w:lang w:val="uk-UA" w:eastAsia="ru-RU"/>
        </w:rPr>
      </w:pPr>
      <w:r w:rsidRPr="003A6A37">
        <w:rPr>
          <w:rFonts w:ascii="Times New Roman" w:hAnsi="Times New Roman"/>
          <w:sz w:val="24"/>
          <w:szCs w:val="24"/>
          <w:lang w:val="uk-UA" w:eastAsia="ru-RU"/>
        </w:rPr>
        <w:t>Дітей з особливими освітніми потребами, які навчаються в інклюзивному класі:</w:t>
      </w:r>
    </w:p>
    <w:p w:rsidR="00421C16" w:rsidRPr="003A6A37" w:rsidRDefault="00421C16" w:rsidP="00421C16">
      <w:pPr>
        <w:numPr>
          <w:ilvl w:val="0"/>
          <w:numId w:val="47"/>
        </w:numPr>
        <w:shd w:val="clear" w:color="auto" w:fill="FFFFFF" w:themeFill="background1"/>
        <w:spacing w:after="0" w:line="240" w:lineRule="auto"/>
        <w:jc w:val="both"/>
        <w:rPr>
          <w:rFonts w:ascii="Times New Roman" w:eastAsia="Times New Roman" w:hAnsi="Times New Roman"/>
          <w:sz w:val="24"/>
          <w:szCs w:val="24"/>
          <w:lang w:val="uk-UA" w:eastAsia="ru-RU"/>
        </w:rPr>
      </w:pPr>
      <w:r w:rsidRPr="003A6A37">
        <w:rPr>
          <w:rFonts w:ascii="Times New Roman" w:eastAsia="Times New Roman" w:hAnsi="Times New Roman"/>
          <w:sz w:val="24"/>
          <w:szCs w:val="24"/>
          <w:lang w:val="uk-UA" w:eastAsia="ru-RU"/>
        </w:rPr>
        <w:t>Ладонька Тимура Миколайовича, 27.10.2013 р.н., учня 1 – Б класу;</w:t>
      </w:r>
    </w:p>
    <w:p w:rsidR="00421C16" w:rsidRPr="003A6A37" w:rsidRDefault="00421C16" w:rsidP="00421C16">
      <w:pPr>
        <w:numPr>
          <w:ilvl w:val="0"/>
          <w:numId w:val="47"/>
        </w:numPr>
        <w:shd w:val="clear" w:color="auto" w:fill="FFFFFF" w:themeFill="background1"/>
        <w:spacing w:after="0" w:line="240" w:lineRule="auto"/>
        <w:jc w:val="both"/>
        <w:rPr>
          <w:rFonts w:ascii="Times New Roman" w:eastAsia="Times New Roman" w:hAnsi="Times New Roman"/>
          <w:sz w:val="24"/>
          <w:szCs w:val="24"/>
          <w:lang w:val="uk-UA" w:eastAsia="ru-RU"/>
        </w:rPr>
      </w:pPr>
      <w:r w:rsidRPr="003A6A37">
        <w:rPr>
          <w:rFonts w:ascii="Times New Roman" w:eastAsia="Times New Roman" w:hAnsi="Times New Roman"/>
          <w:sz w:val="24"/>
          <w:szCs w:val="24"/>
          <w:lang w:val="uk-UA" w:eastAsia="ru-RU"/>
        </w:rPr>
        <w:t>Цуканову Софію Михайлівну, 03.12.2012 р.н., ученицю 2 – Б класу;</w:t>
      </w:r>
    </w:p>
    <w:p w:rsidR="00421C16" w:rsidRPr="003A6A37" w:rsidRDefault="00421C16" w:rsidP="00421C16">
      <w:pPr>
        <w:numPr>
          <w:ilvl w:val="0"/>
          <w:numId w:val="47"/>
        </w:numPr>
        <w:shd w:val="clear" w:color="auto" w:fill="FFFFFF" w:themeFill="background1"/>
        <w:spacing w:after="0" w:line="240" w:lineRule="auto"/>
        <w:jc w:val="both"/>
        <w:rPr>
          <w:rFonts w:ascii="Times New Roman" w:eastAsia="Times New Roman" w:hAnsi="Times New Roman"/>
          <w:sz w:val="24"/>
          <w:szCs w:val="24"/>
          <w:lang w:val="uk-UA" w:eastAsia="ru-RU"/>
        </w:rPr>
      </w:pPr>
      <w:r w:rsidRPr="003A6A37">
        <w:rPr>
          <w:rFonts w:ascii="Times New Roman" w:eastAsia="Times New Roman" w:hAnsi="Times New Roman"/>
          <w:sz w:val="24"/>
          <w:szCs w:val="24"/>
          <w:lang w:val="uk-UA" w:eastAsia="ru-RU"/>
        </w:rPr>
        <w:t>Сидоренка Даніїла Дмитровича, 03.10.2011 р.н., учня 3 – А класу;</w:t>
      </w:r>
    </w:p>
    <w:p w:rsidR="00421C16" w:rsidRPr="003A6A37" w:rsidRDefault="00421C16" w:rsidP="00421C16">
      <w:pPr>
        <w:numPr>
          <w:ilvl w:val="0"/>
          <w:numId w:val="47"/>
        </w:numPr>
        <w:shd w:val="clear" w:color="auto" w:fill="FFFFFF" w:themeFill="background1"/>
        <w:spacing w:after="0" w:line="240" w:lineRule="auto"/>
        <w:jc w:val="both"/>
        <w:rPr>
          <w:rFonts w:ascii="Times New Roman" w:eastAsia="Times New Roman" w:hAnsi="Times New Roman"/>
          <w:sz w:val="24"/>
          <w:szCs w:val="24"/>
          <w:lang w:val="uk-UA" w:eastAsia="ru-RU"/>
        </w:rPr>
      </w:pPr>
      <w:r w:rsidRPr="003A6A37">
        <w:rPr>
          <w:rFonts w:ascii="Times New Roman" w:eastAsia="Times New Roman" w:hAnsi="Times New Roman"/>
          <w:sz w:val="24"/>
          <w:szCs w:val="24"/>
          <w:lang w:val="uk-UA" w:eastAsia="ru-RU"/>
        </w:rPr>
        <w:t xml:space="preserve">Коновалова Даніїла Романовича, 07.01.2011 р.н., учня 4 – Б класу; </w:t>
      </w:r>
    </w:p>
    <w:p w:rsidR="00421C16" w:rsidRPr="003A6A37" w:rsidRDefault="00421C16" w:rsidP="00421C16">
      <w:pPr>
        <w:numPr>
          <w:ilvl w:val="0"/>
          <w:numId w:val="47"/>
        </w:numPr>
        <w:shd w:val="clear" w:color="auto" w:fill="FFFFFF" w:themeFill="background1"/>
        <w:spacing w:after="0" w:line="240" w:lineRule="auto"/>
        <w:jc w:val="both"/>
        <w:rPr>
          <w:rFonts w:ascii="Times New Roman" w:eastAsia="Times New Roman" w:hAnsi="Times New Roman"/>
          <w:sz w:val="24"/>
          <w:szCs w:val="24"/>
          <w:lang w:val="uk-UA" w:eastAsia="ru-RU"/>
        </w:rPr>
      </w:pPr>
      <w:r w:rsidRPr="003A6A37">
        <w:rPr>
          <w:rFonts w:ascii="Times New Roman" w:eastAsia="Times New Roman" w:hAnsi="Times New Roman"/>
          <w:sz w:val="24"/>
          <w:szCs w:val="24"/>
          <w:lang w:val="uk-UA" w:eastAsia="ru-RU"/>
        </w:rPr>
        <w:t>Обедюка Олександра Леонідовича, 22.03.2011 р.н., учня 4 – Б класу;</w:t>
      </w:r>
    </w:p>
    <w:p w:rsidR="00421C16" w:rsidRPr="003A6A37" w:rsidRDefault="00421C16" w:rsidP="00421C16">
      <w:pPr>
        <w:numPr>
          <w:ilvl w:val="0"/>
          <w:numId w:val="47"/>
        </w:numPr>
        <w:shd w:val="clear" w:color="auto" w:fill="FFFFFF" w:themeFill="background1"/>
        <w:spacing w:after="0" w:line="240" w:lineRule="auto"/>
        <w:jc w:val="both"/>
        <w:rPr>
          <w:rFonts w:ascii="Times New Roman" w:eastAsia="Times New Roman" w:hAnsi="Times New Roman"/>
          <w:sz w:val="24"/>
          <w:szCs w:val="24"/>
          <w:lang w:val="uk-UA" w:eastAsia="ru-RU"/>
        </w:rPr>
      </w:pPr>
      <w:r w:rsidRPr="003A6A37">
        <w:rPr>
          <w:rFonts w:ascii="Times New Roman" w:eastAsia="Times New Roman" w:hAnsi="Times New Roman"/>
          <w:sz w:val="24"/>
          <w:szCs w:val="24"/>
          <w:lang w:val="uk-UA" w:eastAsia="ru-RU"/>
        </w:rPr>
        <w:t>Дзісь Яну Русланівну, 08.03.2009 р.н., ученицю 5-Б класу;</w:t>
      </w:r>
    </w:p>
    <w:p w:rsidR="00421C16" w:rsidRPr="003A6A37" w:rsidRDefault="00421C16" w:rsidP="00421C16">
      <w:pPr>
        <w:numPr>
          <w:ilvl w:val="0"/>
          <w:numId w:val="47"/>
        </w:numPr>
        <w:shd w:val="clear" w:color="auto" w:fill="FFFFFF" w:themeFill="background1"/>
        <w:spacing w:after="0" w:line="240" w:lineRule="auto"/>
        <w:jc w:val="both"/>
        <w:rPr>
          <w:rFonts w:ascii="Times New Roman" w:eastAsia="Times New Roman" w:hAnsi="Times New Roman"/>
          <w:sz w:val="24"/>
          <w:szCs w:val="24"/>
          <w:lang w:val="uk-UA" w:eastAsia="ru-RU"/>
        </w:rPr>
      </w:pPr>
      <w:r w:rsidRPr="003A6A37">
        <w:rPr>
          <w:rFonts w:ascii="Times New Roman" w:eastAsia="Times New Roman" w:hAnsi="Times New Roman"/>
          <w:sz w:val="24"/>
          <w:szCs w:val="24"/>
          <w:lang w:val="uk-UA" w:eastAsia="ru-RU"/>
        </w:rPr>
        <w:t>Шунтову Лілію Анатоліївну, 14.03.2009 р.н., ученицю 5 – Б класу;</w:t>
      </w:r>
    </w:p>
    <w:p w:rsidR="00421C16" w:rsidRPr="003A6A37" w:rsidRDefault="00421C16" w:rsidP="00421C16">
      <w:pPr>
        <w:numPr>
          <w:ilvl w:val="0"/>
          <w:numId w:val="47"/>
        </w:numPr>
        <w:shd w:val="clear" w:color="auto" w:fill="FFFFFF" w:themeFill="background1"/>
        <w:spacing w:after="0" w:line="240" w:lineRule="auto"/>
        <w:jc w:val="both"/>
        <w:rPr>
          <w:rFonts w:ascii="Times New Roman" w:eastAsia="Times New Roman" w:hAnsi="Times New Roman"/>
          <w:sz w:val="24"/>
          <w:szCs w:val="24"/>
          <w:lang w:val="uk-UA" w:eastAsia="ru-RU"/>
        </w:rPr>
      </w:pPr>
      <w:r w:rsidRPr="003A6A37">
        <w:rPr>
          <w:rFonts w:ascii="Times New Roman" w:eastAsia="Times New Roman" w:hAnsi="Times New Roman"/>
          <w:sz w:val="24"/>
          <w:szCs w:val="24"/>
          <w:lang w:val="uk-UA" w:eastAsia="ru-RU"/>
        </w:rPr>
        <w:t xml:space="preserve">Кириленко Катерину Андріївну, 13.02.2008 р.н., учня 7 – А класу; </w:t>
      </w:r>
    </w:p>
    <w:p w:rsidR="00421C16" w:rsidRPr="003A6A37" w:rsidRDefault="00421C16" w:rsidP="00421C16">
      <w:pPr>
        <w:numPr>
          <w:ilvl w:val="0"/>
          <w:numId w:val="47"/>
        </w:numPr>
        <w:shd w:val="clear" w:color="auto" w:fill="FFFFFF" w:themeFill="background1"/>
        <w:spacing w:after="0" w:line="240" w:lineRule="auto"/>
        <w:jc w:val="both"/>
        <w:rPr>
          <w:rFonts w:ascii="Times New Roman" w:eastAsia="Times New Roman" w:hAnsi="Times New Roman"/>
          <w:sz w:val="24"/>
          <w:szCs w:val="24"/>
          <w:lang w:val="uk-UA" w:eastAsia="ru-RU"/>
        </w:rPr>
      </w:pPr>
      <w:r w:rsidRPr="003A6A37">
        <w:rPr>
          <w:rFonts w:ascii="Times New Roman" w:eastAsia="Times New Roman" w:hAnsi="Times New Roman"/>
          <w:sz w:val="24"/>
          <w:szCs w:val="24"/>
          <w:lang w:val="uk-UA" w:eastAsia="ru-RU"/>
        </w:rPr>
        <w:t>Костючик Надію Олександрівну, 21.09.2006 р.н., ученицю 8 – А класу.</w:t>
      </w:r>
    </w:p>
    <w:p w:rsidR="00421C16" w:rsidRPr="003A6A37" w:rsidRDefault="00421C16" w:rsidP="00421C16">
      <w:pPr>
        <w:shd w:val="clear" w:color="auto" w:fill="FFFFFF" w:themeFill="background1"/>
        <w:spacing w:after="0" w:line="240" w:lineRule="auto"/>
        <w:ind w:firstLine="708"/>
        <w:jc w:val="both"/>
        <w:rPr>
          <w:rFonts w:ascii="Times New Roman" w:eastAsia="Times New Roman" w:hAnsi="Times New Roman"/>
          <w:sz w:val="24"/>
          <w:szCs w:val="24"/>
          <w:lang w:val="uk-UA" w:eastAsia="ru-RU"/>
        </w:rPr>
      </w:pPr>
    </w:p>
    <w:p w:rsidR="00421C16" w:rsidRPr="003A6A37" w:rsidRDefault="00421C16" w:rsidP="00421C16">
      <w:pPr>
        <w:shd w:val="clear" w:color="auto" w:fill="FFFFFF" w:themeFill="background1"/>
        <w:spacing w:after="0" w:line="240" w:lineRule="auto"/>
        <w:jc w:val="both"/>
        <w:rPr>
          <w:rFonts w:ascii="Times New Roman" w:eastAsia="Times New Roman" w:hAnsi="Times New Roman"/>
          <w:sz w:val="24"/>
          <w:szCs w:val="24"/>
          <w:lang w:val="uk-UA" w:eastAsia="ru-RU"/>
        </w:rPr>
      </w:pPr>
      <w:r w:rsidRPr="003A6A37">
        <w:rPr>
          <w:rFonts w:ascii="Times New Roman" w:eastAsia="Times New Roman" w:hAnsi="Times New Roman"/>
          <w:sz w:val="24"/>
          <w:szCs w:val="24"/>
          <w:lang w:val="uk-UA" w:eastAsia="ru-RU"/>
        </w:rPr>
        <w:t xml:space="preserve">        З метою створення належних умов для організації безпечного та якісного харчування дітей  у закладі освіти було створено відповідний план заходів.</w:t>
      </w:r>
    </w:p>
    <w:p w:rsidR="00421C16" w:rsidRDefault="00421C16" w:rsidP="00421C16">
      <w:pPr>
        <w:shd w:val="clear" w:color="auto" w:fill="FFFFFF" w:themeFill="background1"/>
        <w:spacing w:after="0" w:line="240" w:lineRule="auto"/>
        <w:jc w:val="center"/>
        <w:rPr>
          <w:rFonts w:ascii="Times New Roman" w:eastAsia="Times New Roman" w:hAnsi="Times New Roman"/>
          <w:b/>
          <w:sz w:val="24"/>
          <w:szCs w:val="24"/>
          <w:lang w:val="uk-UA" w:eastAsia="ru-RU"/>
        </w:rPr>
      </w:pPr>
    </w:p>
    <w:p w:rsidR="00421C16" w:rsidRDefault="00421C16" w:rsidP="00421C16">
      <w:pPr>
        <w:shd w:val="clear" w:color="auto" w:fill="FFFFFF" w:themeFill="background1"/>
        <w:spacing w:after="0" w:line="240" w:lineRule="auto"/>
        <w:jc w:val="center"/>
        <w:rPr>
          <w:rFonts w:ascii="Times New Roman" w:eastAsia="Times New Roman" w:hAnsi="Times New Roman"/>
          <w:b/>
          <w:sz w:val="24"/>
          <w:szCs w:val="24"/>
          <w:lang w:val="uk-UA" w:eastAsia="ru-RU"/>
        </w:rPr>
      </w:pPr>
    </w:p>
    <w:p w:rsidR="00421C16" w:rsidRDefault="00421C16" w:rsidP="00421C16">
      <w:pPr>
        <w:shd w:val="clear" w:color="auto" w:fill="FFFFFF" w:themeFill="background1"/>
        <w:spacing w:after="0" w:line="240" w:lineRule="auto"/>
        <w:jc w:val="center"/>
        <w:rPr>
          <w:rFonts w:ascii="Times New Roman" w:eastAsia="Times New Roman" w:hAnsi="Times New Roman"/>
          <w:b/>
          <w:sz w:val="24"/>
          <w:szCs w:val="24"/>
          <w:lang w:val="uk-UA" w:eastAsia="ru-RU"/>
        </w:rPr>
      </w:pPr>
    </w:p>
    <w:p w:rsidR="00421C16" w:rsidRDefault="00421C16" w:rsidP="00421C16">
      <w:pPr>
        <w:shd w:val="clear" w:color="auto" w:fill="FFFFFF" w:themeFill="background1"/>
        <w:spacing w:after="0" w:line="240" w:lineRule="auto"/>
        <w:jc w:val="center"/>
        <w:rPr>
          <w:rFonts w:ascii="Times New Roman" w:eastAsia="Times New Roman" w:hAnsi="Times New Roman"/>
          <w:b/>
          <w:sz w:val="24"/>
          <w:szCs w:val="24"/>
          <w:lang w:val="uk-UA" w:eastAsia="ru-RU"/>
        </w:rPr>
      </w:pPr>
    </w:p>
    <w:p w:rsidR="00421C16" w:rsidRDefault="00421C16" w:rsidP="00421C16">
      <w:pPr>
        <w:shd w:val="clear" w:color="auto" w:fill="FFFFFF" w:themeFill="background1"/>
        <w:spacing w:after="0" w:line="240" w:lineRule="auto"/>
        <w:jc w:val="center"/>
        <w:rPr>
          <w:rFonts w:ascii="Times New Roman" w:eastAsia="Times New Roman" w:hAnsi="Times New Roman"/>
          <w:b/>
          <w:sz w:val="24"/>
          <w:szCs w:val="24"/>
          <w:lang w:val="uk-UA" w:eastAsia="ru-RU"/>
        </w:rPr>
      </w:pPr>
    </w:p>
    <w:p w:rsidR="00421C16" w:rsidRDefault="00421C16" w:rsidP="00421C16">
      <w:pPr>
        <w:shd w:val="clear" w:color="auto" w:fill="FFFFFF" w:themeFill="background1"/>
        <w:spacing w:after="0" w:line="240" w:lineRule="auto"/>
        <w:jc w:val="center"/>
        <w:rPr>
          <w:rFonts w:ascii="Times New Roman" w:eastAsia="Times New Roman" w:hAnsi="Times New Roman"/>
          <w:b/>
          <w:sz w:val="24"/>
          <w:szCs w:val="24"/>
          <w:lang w:val="uk-UA" w:eastAsia="ru-RU"/>
        </w:rPr>
      </w:pPr>
    </w:p>
    <w:p w:rsidR="00421C16" w:rsidRDefault="00421C16" w:rsidP="00421C16">
      <w:pPr>
        <w:shd w:val="clear" w:color="auto" w:fill="FFFFFF" w:themeFill="background1"/>
        <w:spacing w:after="0" w:line="240" w:lineRule="auto"/>
        <w:jc w:val="center"/>
        <w:rPr>
          <w:rFonts w:ascii="Times New Roman" w:eastAsia="Times New Roman" w:hAnsi="Times New Roman"/>
          <w:b/>
          <w:sz w:val="24"/>
          <w:szCs w:val="24"/>
          <w:lang w:val="uk-UA" w:eastAsia="ru-RU"/>
        </w:rPr>
      </w:pPr>
    </w:p>
    <w:p w:rsidR="00421C16" w:rsidRPr="003A6A37" w:rsidRDefault="00421C16" w:rsidP="00421C16">
      <w:pPr>
        <w:shd w:val="clear" w:color="auto" w:fill="FFFFFF" w:themeFill="background1"/>
        <w:spacing w:after="0" w:line="240" w:lineRule="auto"/>
        <w:jc w:val="center"/>
        <w:rPr>
          <w:rFonts w:ascii="Times New Roman" w:eastAsia="Times New Roman" w:hAnsi="Times New Roman"/>
          <w:b/>
          <w:sz w:val="24"/>
          <w:szCs w:val="24"/>
          <w:lang w:val="uk-UA" w:eastAsia="ru-RU"/>
        </w:rPr>
      </w:pPr>
      <w:r w:rsidRPr="003A6A37">
        <w:rPr>
          <w:rFonts w:ascii="Times New Roman" w:eastAsia="Times New Roman" w:hAnsi="Times New Roman"/>
          <w:b/>
          <w:sz w:val="24"/>
          <w:szCs w:val="24"/>
          <w:lang w:val="uk-UA" w:eastAsia="ru-RU"/>
        </w:rPr>
        <w:t>План заходів</w:t>
      </w:r>
    </w:p>
    <w:p w:rsidR="00421C16" w:rsidRPr="003A6A37" w:rsidRDefault="00421C16" w:rsidP="00421C16">
      <w:pPr>
        <w:shd w:val="clear" w:color="auto" w:fill="FFFFFF" w:themeFill="background1"/>
        <w:spacing w:after="0" w:line="240" w:lineRule="auto"/>
        <w:jc w:val="both"/>
        <w:rPr>
          <w:rFonts w:ascii="Times New Roman" w:eastAsia="Times New Roman" w:hAnsi="Times New Roman"/>
          <w:sz w:val="24"/>
          <w:szCs w:val="24"/>
          <w:lang w:val="uk-UA" w:eastAsia="ru-RU"/>
        </w:rPr>
      </w:pPr>
      <w:r w:rsidRPr="003A6A37">
        <w:rPr>
          <w:rFonts w:ascii="Times New Roman" w:eastAsia="Times New Roman" w:hAnsi="Times New Roman"/>
          <w:sz w:val="24"/>
          <w:szCs w:val="24"/>
          <w:lang w:val="uk-UA" w:eastAsia="ru-RU"/>
        </w:rPr>
        <w:t xml:space="preserve"> </w:t>
      </w:r>
    </w:p>
    <w:tbl>
      <w:tblPr>
        <w:tblW w:w="9924" w:type="dxa"/>
        <w:tblInd w:w="-316" w:type="dxa"/>
        <w:tblCellMar>
          <w:top w:w="9" w:type="dxa"/>
          <w:left w:w="110" w:type="dxa"/>
          <w:right w:w="34" w:type="dxa"/>
        </w:tblCellMar>
        <w:tblLook w:val="04A0" w:firstRow="1" w:lastRow="0" w:firstColumn="1" w:lastColumn="0" w:noHBand="0" w:noVBand="1"/>
      </w:tblPr>
      <w:tblGrid>
        <w:gridCol w:w="825"/>
        <w:gridCol w:w="3996"/>
        <w:gridCol w:w="2126"/>
        <w:gridCol w:w="2977"/>
      </w:tblGrid>
      <w:tr w:rsidR="00421C16" w:rsidRPr="003A6A37" w:rsidTr="008E0B2E">
        <w:trPr>
          <w:trHeight w:val="1298"/>
        </w:trPr>
        <w:tc>
          <w:tcPr>
            <w:tcW w:w="825" w:type="dxa"/>
            <w:tcBorders>
              <w:top w:val="single" w:sz="4" w:space="0" w:color="000000"/>
              <w:left w:val="single" w:sz="4" w:space="0" w:color="000000"/>
              <w:bottom w:val="single" w:sz="4" w:space="0" w:color="000000"/>
              <w:right w:val="single" w:sz="4" w:space="0" w:color="000000"/>
            </w:tcBorders>
          </w:tcPr>
          <w:p w:rsidR="00421C16" w:rsidRPr="003A6A37" w:rsidRDefault="00421C16" w:rsidP="00421C16">
            <w:pPr>
              <w:numPr>
                <w:ilvl w:val="0"/>
                <w:numId w:val="49"/>
              </w:numPr>
              <w:shd w:val="clear" w:color="auto" w:fill="FFFFFF" w:themeFill="background1"/>
              <w:spacing w:after="0" w:line="240" w:lineRule="auto"/>
              <w:jc w:val="both"/>
              <w:rPr>
                <w:rFonts w:ascii="Times New Roman" w:eastAsia="Times New Roman" w:hAnsi="Times New Roman"/>
                <w:sz w:val="24"/>
                <w:szCs w:val="24"/>
                <w:lang w:val="uk-UA" w:eastAsia="ru-RU"/>
              </w:rPr>
            </w:pPr>
          </w:p>
        </w:tc>
        <w:tc>
          <w:tcPr>
            <w:tcW w:w="3996" w:type="dxa"/>
            <w:tcBorders>
              <w:top w:val="single" w:sz="4" w:space="0" w:color="000000"/>
              <w:left w:val="single" w:sz="4" w:space="0" w:color="000000"/>
              <w:bottom w:val="single" w:sz="4" w:space="0" w:color="000000"/>
              <w:right w:val="single" w:sz="4" w:space="0" w:color="000000"/>
            </w:tcBorders>
          </w:tcPr>
          <w:p w:rsidR="00421C16" w:rsidRPr="003A6A37" w:rsidRDefault="00421C16" w:rsidP="008E0B2E">
            <w:pPr>
              <w:shd w:val="clear" w:color="auto" w:fill="FFFFFF" w:themeFill="background1"/>
              <w:spacing w:after="0" w:line="240" w:lineRule="auto"/>
              <w:jc w:val="center"/>
              <w:rPr>
                <w:rFonts w:ascii="Times New Roman" w:eastAsia="Times New Roman" w:hAnsi="Times New Roman"/>
                <w:sz w:val="24"/>
                <w:szCs w:val="24"/>
                <w:lang w:val="uk-UA" w:eastAsia="ru-RU"/>
              </w:rPr>
            </w:pPr>
            <w:r w:rsidRPr="003A6A37">
              <w:rPr>
                <w:rFonts w:ascii="Times New Roman" w:eastAsia="Times New Roman" w:hAnsi="Times New Roman"/>
                <w:sz w:val="24"/>
                <w:szCs w:val="24"/>
                <w:lang w:val="uk-UA" w:eastAsia="ru-RU"/>
              </w:rPr>
              <w:t>Забезпечити організацію безкоштовного харчування у вигляді вручення продуктового набору для дітей-сиріт, дітей позбавлених батьківського піклування, дітей із сімей, які отримують допомогу відповідно до Закону України «Про державну соціальну допомогу малозабезпеченим сім’ям», дітей, батьки яких є учасниками проведення антитерористичної операції, дітей з особливими освітніми потребами.</w:t>
            </w:r>
          </w:p>
        </w:tc>
        <w:tc>
          <w:tcPr>
            <w:tcW w:w="2126" w:type="dxa"/>
            <w:tcBorders>
              <w:top w:val="single" w:sz="4" w:space="0" w:color="000000"/>
              <w:left w:val="single" w:sz="4" w:space="0" w:color="000000"/>
              <w:bottom w:val="single" w:sz="4" w:space="0" w:color="000000"/>
              <w:right w:val="single" w:sz="4" w:space="0" w:color="000000"/>
            </w:tcBorders>
          </w:tcPr>
          <w:p w:rsidR="00421C16" w:rsidRPr="003A6A37" w:rsidRDefault="00421C16" w:rsidP="008E0B2E">
            <w:pPr>
              <w:shd w:val="clear" w:color="auto" w:fill="FFFFFF" w:themeFill="background1"/>
              <w:spacing w:after="0" w:line="240" w:lineRule="auto"/>
              <w:jc w:val="center"/>
              <w:rPr>
                <w:rFonts w:ascii="Times New Roman" w:eastAsia="Times New Roman" w:hAnsi="Times New Roman"/>
                <w:sz w:val="24"/>
                <w:szCs w:val="24"/>
                <w:lang w:val="uk-UA" w:eastAsia="ru-RU"/>
              </w:rPr>
            </w:pPr>
            <w:r w:rsidRPr="003A6A37">
              <w:rPr>
                <w:rFonts w:ascii="Times New Roman" w:eastAsia="Times New Roman" w:hAnsi="Times New Roman"/>
                <w:sz w:val="24"/>
                <w:szCs w:val="24"/>
                <w:lang w:val="uk-UA" w:eastAsia="ru-RU"/>
              </w:rPr>
              <w:t>ЗДВР Шома А.А.</w:t>
            </w:r>
          </w:p>
        </w:tc>
        <w:tc>
          <w:tcPr>
            <w:tcW w:w="2977" w:type="dxa"/>
            <w:tcBorders>
              <w:top w:val="single" w:sz="4" w:space="0" w:color="000000"/>
              <w:left w:val="single" w:sz="4" w:space="0" w:color="000000"/>
              <w:bottom w:val="single" w:sz="4" w:space="0" w:color="000000"/>
              <w:right w:val="single" w:sz="4" w:space="0" w:color="000000"/>
            </w:tcBorders>
          </w:tcPr>
          <w:p w:rsidR="00421C16" w:rsidRPr="003A6A37" w:rsidRDefault="00421C16" w:rsidP="008E0B2E">
            <w:pPr>
              <w:shd w:val="clear" w:color="auto" w:fill="FFFFFF" w:themeFill="background1"/>
              <w:spacing w:after="0" w:line="240" w:lineRule="auto"/>
              <w:jc w:val="center"/>
              <w:rPr>
                <w:rFonts w:ascii="Times New Roman" w:eastAsia="Times New Roman" w:hAnsi="Times New Roman"/>
                <w:sz w:val="24"/>
                <w:szCs w:val="24"/>
                <w:lang w:val="uk-UA" w:eastAsia="ru-RU"/>
              </w:rPr>
            </w:pPr>
            <w:r w:rsidRPr="003A6A37">
              <w:rPr>
                <w:rFonts w:ascii="Times New Roman" w:eastAsia="Times New Roman" w:hAnsi="Times New Roman"/>
                <w:sz w:val="24"/>
                <w:szCs w:val="24"/>
                <w:lang w:val="uk-UA" w:eastAsia="ru-RU"/>
              </w:rPr>
              <w:t>Протягом навчального року</w:t>
            </w:r>
          </w:p>
        </w:tc>
      </w:tr>
      <w:tr w:rsidR="00421C16" w:rsidRPr="003A6A37" w:rsidTr="008E0B2E">
        <w:trPr>
          <w:trHeight w:val="1298"/>
        </w:trPr>
        <w:tc>
          <w:tcPr>
            <w:tcW w:w="825" w:type="dxa"/>
            <w:tcBorders>
              <w:top w:val="single" w:sz="4" w:space="0" w:color="000000"/>
              <w:left w:val="single" w:sz="4" w:space="0" w:color="000000"/>
              <w:bottom w:val="single" w:sz="4" w:space="0" w:color="000000"/>
              <w:right w:val="single" w:sz="4" w:space="0" w:color="000000"/>
            </w:tcBorders>
          </w:tcPr>
          <w:p w:rsidR="00421C16" w:rsidRPr="003A6A37" w:rsidRDefault="00421C16" w:rsidP="00421C16">
            <w:pPr>
              <w:numPr>
                <w:ilvl w:val="0"/>
                <w:numId w:val="49"/>
              </w:numPr>
              <w:shd w:val="clear" w:color="auto" w:fill="FFFFFF" w:themeFill="background1"/>
              <w:spacing w:after="0" w:line="240" w:lineRule="auto"/>
              <w:jc w:val="both"/>
              <w:rPr>
                <w:rFonts w:ascii="Times New Roman" w:eastAsia="Times New Roman" w:hAnsi="Times New Roman"/>
                <w:sz w:val="24"/>
                <w:szCs w:val="24"/>
                <w:lang w:val="uk-UA" w:eastAsia="ru-RU"/>
              </w:rPr>
            </w:pPr>
          </w:p>
        </w:tc>
        <w:tc>
          <w:tcPr>
            <w:tcW w:w="3996" w:type="dxa"/>
            <w:tcBorders>
              <w:top w:val="single" w:sz="4" w:space="0" w:color="000000"/>
              <w:left w:val="single" w:sz="4" w:space="0" w:color="000000"/>
              <w:bottom w:val="single" w:sz="4" w:space="0" w:color="000000"/>
              <w:right w:val="single" w:sz="4" w:space="0" w:color="000000"/>
            </w:tcBorders>
          </w:tcPr>
          <w:p w:rsidR="00421C16" w:rsidRPr="003A6A37" w:rsidRDefault="00421C16" w:rsidP="008E0B2E">
            <w:pPr>
              <w:shd w:val="clear" w:color="auto" w:fill="FFFFFF" w:themeFill="background1"/>
              <w:spacing w:after="0" w:line="240" w:lineRule="auto"/>
              <w:jc w:val="center"/>
              <w:rPr>
                <w:rFonts w:ascii="Times New Roman" w:eastAsia="Times New Roman" w:hAnsi="Times New Roman"/>
                <w:sz w:val="24"/>
                <w:szCs w:val="24"/>
                <w:lang w:val="uk-UA" w:eastAsia="ru-RU" w:bidi="uk-UA"/>
              </w:rPr>
            </w:pPr>
            <w:r w:rsidRPr="003A6A37">
              <w:rPr>
                <w:rFonts w:ascii="Times New Roman" w:eastAsia="Times New Roman" w:hAnsi="Times New Roman"/>
                <w:sz w:val="24"/>
                <w:szCs w:val="24"/>
                <w:lang w:val="uk-UA" w:eastAsia="ru-RU" w:bidi="uk-UA"/>
              </w:rPr>
              <w:t>Змінити склад робочої групи з розробки та запровадження процедур, заснованих на принципах НАССР, та адаптованих до конкретних умов організації харчування у закладі освіти з числа відповідальних за організацію харчування.</w:t>
            </w:r>
          </w:p>
          <w:p w:rsidR="00421C16" w:rsidRPr="003A6A37" w:rsidRDefault="00421C16" w:rsidP="008E0B2E">
            <w:pPr>
              <w:shd w:val="clear" w:color="auto" w:fill="FFFFFF" w:themeFill="background1"/>
              <w:spacing w:after="0" w:line="240" w:lineRule="auto"/>
              <w:jc w:val="center"/>
              <w:rPr>
                <w:rFonts w:ascii="Times New Roman" w:eastAsia="Times New Roman" w:hAnsi="Times New Roman"/>
                <w:sz w:val="24"/>
                <w:szCs w:val="24"/>
                <w:lang w:val="uk-UA" w:eastAsia="ru-RU"/>
              </w:rPr>
            </w:pPr>
          </w:p>
        </w:tc>
        <w:tc>
          <w:tcPr>
            <w:tcW w:w="2126" w:type="dxa"/>
            <w:tcBorders>
              <w:top w:val="single" w:sz="4" w:space="0" w:color="000000"/>
              <w:left w:val="single" w:sz="4" w:space="0" w:color="000000"/>
              <w:bottom w:val="single" w:sz="4" w:space="0" w:color="000000"/>
              <w:right w:val="single" w:sz="4" w:space="0" w:color="000000"/>
            </w:tcBorders>
          </w:tcPr>
          <w:p w:rsidR="00421C16" w:rsidRPr="003A6A37" w:rsidRDefault="00421C16" w:rsidP="008E0B2E">
            <w:pPr>
              <w:shd w:val="clear" w:color="auto" w:fill="FFFFFF" w:themeFill="background1"/>
              <w:spacing w:after="0" w:line="240" w:lineRule="auto"/>
              <w:jc w:val="center"/>
              <w:rPr>
                <w:rFonts w:ascii="Times New Roman" w:eastAsia="Times New Roman" w:hAnsi="Times New Roman"/>
                <w:sz w:val="24"/>
                <w:szCs w:val="24"/>
                <w:lang w:val="uk-UA" w:eastAsia="ru-RU"/>
              </w:rPr>
            </w:pPr>
            <w:r w:rsidRPr="003A6A37">
              <w:rPr>
                <w:rFonts w:ascii="Times New Roman" w:eastAsia="Times New Roman" w:hAnsi="Times New Roman"/>
                <w:sz w:val="24"/>
                <w:szCs w:val="24"/>
                <w:lang w:val="uk-UA" w:eastAsia="ru-RU"/>
              </w:rPr>
              <w:t>ЗДВР Шома А.А.</w:t>
            </w:r>
          </w:p>
          <w:p w:rsidR="00421C16" w:rsidRPr="003A6A37" w:rsidRDefault="00421C16" w:rsidP="008E0B2E">
            <w:pPr>
              <w:shd w:val="clear" w:color="auto" w:fill="FFFFFF" w:themeFill="background1"/>
              <w:spacing w:after="0" w:line="240" w:lineRule="auto"/>
              <w:jc w:val="center"/>
              <w:rPr>
                <w:rFonts w:ascii="Times New Roman" w:eastAsia="Times New Roman" w:hAnsi="Times New Roman"/>
                <w:sz w:val="24"/>
                <w:szCs w:val="24"/>
                <w:lang w:val="uk-UA" w:eastAsia="ru-RU"/>
              </w:rPr>
            </w:pPr>
          </w:p>
        </w:tc>
        <w:tc>
          <w:tcPr>
            <w:tcW w:w="2977" w:type="dxa"/>
            <w:tcBorders>
              <w:top w:val="single" w:sz="4" w:space="0" w:color="000000"/>
              <w:left w:val="single" w:sz="4" w:space="0" w:color="000000"/>
              <w:bottom w:val="single" w:sz="4" w:space="0" w:color="000000"/>
              <w:right w:val="single" w:sz="4" w:space="0" w:color="000000"/>
            </w:tcBorders>
          </w:tcPr>
          <w:p w:rsidR="00421C16" w:rsidRPr="003A6A37" w:rsidRDefault="00421C16" w:rsidP="008E0B2E">
            <w:pPr>
              <w:shd w:val="clear" w:color="auto" w:fill="FFFFFF" w:themeFill="background1"/>
              <w:spacing w:after="0" w:line="240" w:lineRule="auto"/>
              <w:jc w:val="center"/>
              <w:rPr>
                <w:rFonts w:ascii="Times New Roman" w:eastAsia="Times New Roman" w:hAnsi="Times New Roman"/>
                <w:sz w:val="24"/>
                <w:szCs w:val="24"/>
                <w:lang w:val="uk-UA" w:eastAsia="ru-RU"/>
              </w:rPr>
            </w:pPr>
            <w:r w:rsidRPr="003A6A37">
              <w:rPr>
                <w:rFonts w:ascii="Times New Roman" w:eastAsia="Times New Roman" w:hAnsi="Times New Roman"/>
                <w:sz w:val="24"/>
                <w:szCs w:val="24"/>
                <w:lang w:val="uk-UA" w:eastAsia="ru-RU"/>
              </w:rPr>
              <w:t>На початку навчального року</w:t>
            </w:r>
          </w:p>
        </w:tc>
      </w:tr>
      <w:tr w:rsidR="00421C16" w:rsidRPr="003A6A37" w:rsidTr="008E0B2E">
        <w:trPr>
          <w:trHeight w:val="1298"/>
        </w:trPr>
        <w:tc>
          <w:tcPr>
            <w:tcW w:w="825" w:type="dxa"/>
            <w:tcBorders>
              <w:top w:val="single" w:sz="4" w:space="0" w:color="000000"/>
              <w:left w:val="single" w:sz="4" w:space="0" w:color="000000"/>
              <w:bottom w:val="single" w:sz="4" w:space="0" w:color="000000"/>
              <w:right w:val="single" w:sz="4" w:space="0" w:color="000000"/>
            </w:tcBorders>
          </w:tcPr>
          <w:p w:rsidR="00421C16" w:rsidRPr="003A6A37" w:rsidRDefault="00421C16" w:rsidP="00421C16">
            <w:pPr>
              <w:numPr>
                <w:ilvl w:val="0"/>
                <w:numId w:val="49"/>
              </w:numPr>
              <w:shd w:val="clear" w:color="auto" w:fill="FFFFFF" w:themeFill="background1"/>
              <w:spacing w:after="0" w:line="240" w:lineRule="auto"/>
              <w:jc w:val="both"/>
              <w:rPr>
                <w:rFonts w:ascii="Times New Roman" w:eastAsia="Times New Roman" w:hAnsi="Times New Roman"/>
                <w:sz w:val="24"/>
                <w:szCs w:val="24"/>
                <w:lang w:val="uk-UA" w:eastAsia="ru-RU"/>
              </w:rPr>
            </w:pPr>
          </w:p>
        </w:tc>
        <w:tc>
          <w:tcPr>
            <w:tcW w:w="3996" w:type="dxa"/>
            <w:tcBorders>
              <w:top w:val="single" w:sz="4" w:space="0" w:color="000000"/>
              <w:left w:val="single" w:sz="4" w:space="0" w:color="000000"/>
              <w:bottom w:val="single" w:sz="4" w:space="0" w:color="000000"/>
              <w:right w:val="single" w:sz="4" w:space="0" w:color="000000"/>
            </w:tcBorders>
          </w:tcPr>
          <w:p w:rsidR="00421C16" w:rsidRPr="003A6A37" w:rsidRDefault="00421C16" w:rsidP="008E0B2E">
            <w:pPr>
              <w:shd w:val="clear" w:color="auto" w:fill="FFFFFF" w:themeFill="background1"/>
              <w:spacing w:after="0" w:line="240" w:lineRule="auto"/>
              <w:jc w:val="center"/>
              <w:rPr>
                <w:rFonts w:ascii="Times New Roman" w:eastAsia="Times New Roman" w:hAnsi="Times New Roman"/>
                <w:sz w:val="24"/>
                <w:szCs w:val="24"/>
                <w:lang w:val="uk-UA" w:eastAsia="ru-RU"/>
              </w:rPr>
            </w:pPr>
            <w:r w:rsidRPr="003A6A37">
              <w:rPr>
                <w:rFonts w:ascii="Times New Roman" w:eastAsia="Times New Roman" w:hAnsi="Times New Roman"/>
                <w:sz w:val="24"/>
                <w:szCs w:val="24"/>
                <w:lang w:val="uk-UA" w:eastAsia="ru-RU"/>
              </w:rPr>
              <w:t>Здійснювати прийом продуктів харчування лише за наявності супровідних документів, що підтверджують їх походження, безпечність і якість, відповідність вимогам державних стандартів.</w:t>
            </w:r>
          </w:p>
        </w:tc>
        <w:tc>
          <w:tcPr>
            <w:tcW w:w="2126" w:type="dxa"/>
            <w:tcBorders>
              <w:top w:val="single" w:sz="4" w:space="0" w:color="000000"/>
              <w:left w:val="single" w:sz="4" w:space="0" w:color="000000"/>
              <w:bottom w:val="single" w:sz="4" w:space="0" w:color="000000"/>
              <w:right w:val="single" w:sz="4" w:space="0" w:color="000000"/>
            </w:tcBorders>
          </w:tcPr>
          <w:p w:rsidR="00421C16" w:rsidRPr="003A6A37" w:rsidRDefault="00421C16" w:rsidP="008E0B2E">
            <w:pPr>
              <w:shd w:val="clear" w:color="auto" w:fill="FFFFFF" w:themeFill="background1"/>
              <w:spacing w:after="0" w:line="240" w:lineRule="auto"/>
              <w:jc w:val="center"/>
              <w:rPr>
                <w:rFonts w:ascii="Times New Roman" w:eastAsia="Times New Roman" w:hAnsi="Times New Roman"/>
                <w:sz w:val="24"/>
                <w:szCs w:val="24"/>
                <w:lang w:val="uk-UA" w:eastAsia="ru-RU"/>
              </w:rPr>
            </w:pPr>
            <w:r w:rsidRPr="003A6A37">
              <w:rPr>
                <w:rFonts w:ascii="Times New Roman" w:eastAsia="Times New Roman" w:hAnsi="Times New Roman"/>
                <w:sz w:val="24"/>
                <w:szCs w:val="24"/>
                <w:lang w:val="uk-UA" w:eastAsia="ru-RU"/>
              </w:rPr>
              <w:t>Медична сестра Сидоренко Н.І.</w:t>
            </w:r>
          </w:p>
        </w:tc>
        <w:tc>
          <w:tcPr>
            <w:tcW w:w="2977" w:type="dxa"/>
            <w:tcBorders>
              <w:top w:val="single" w:sz="4" w:space="0" w:color="000000"/>
              <w:left w:val="single" w:sz="4" w:space="0" w:color="000000"/>
              <w:bottom w:val="single" w:sz="4" w:space="0" w:color="000000"/>
              <w:right w:val="single" w:sz="4" w:space="0" w:color="000000"/>
            </w:tcBorders>
          </w:tcPr>
          <w:p w:rsidR="00421C16" w:rsidRPr="003A6A37" w:rsidRDefault="00421C16" w:rsidP="008E0B2E">
            <w:pPr>
              <w:shd w:val="clear" w:color="auto" w:fill="FFFFFF" w:themeFill="background1"/>
              <w:spacing w:after="0" w:line="240" w:lineRule="auto"/>
              <w:jc w:val="center"/>
              <w:rPr>
                <w:rFonts w:ascii="Times New Roman" w:eastAsia="Times New Roman" w:hAnsi="Times New Roman"/>
                <w:sz w:val="24"/>
                <w:szCs w:val="24"/>
                <w:lang w:val="uk-UA" w:eastAsia="ru-RU"/>
              </w:rPr>
            </w:pPr>
            <w:r w:rsidRPr="003A6A37">
              <w:rPr>
                <w:rFonts w:ascii="Times New Roman" w:eastAsia="Times New Roman" w:hAnsi="Times New Roman"/>
                <w:sz w:val="24"/>
                <w:szCs w:val="24"/>
                <w:lang w:val="uk-UA" w:eastAsia="ru-RU"/>
              </w:rPr>
              <w:t>Постійно</w:t>
            </w:r>
          </w:p>
        </w:tc>
      </w:tr>
      <w:tr w:rsidR="00421C16" w:rsidRPr="003A6A37" w:rsidTr="008E0B2E">
        <w:trPr>
          <w:trHeight w:val="975"/>
        </w:trPr>
        <w:tc>
          <w:tcPr>
            <w:tcW w:w="825" w:type="dxa"/>
            <w:tcBorders>
              <w:top w:val="single" w:sz="4" w:space="0" w:color="000000"/>
              <w:left w:val="single" w:sz="4" w:space="0" w:color="000000"/>
              <w:bottom w:val="single" w:sz="4" w:space="0" w:color="auto"/>
              <w:right w:val="single" w:sz="4" w:space="0" w:color="000000"/>
            </w:tcBorders>
          </w:tcPr>
          <w:p w:rsidR="00421C16" w:rsidRPr="003A6A37" w:rsidRDefault="00421C16" w:rsidP="00421C16">
            <w:pPr>
              <w:numPr>
                <w:ilvl w:val="0"/>
                <w:numId w:val="49"/>
              </w:numPr>
              <w:shd w:val="clear" w:color="auto" w:fill="FFFFFF" w:themeFill="background1"/>
              <w:spacing w:after="0" w:line="240" w:lineRule="auto"/>
              <w:jc w:val="both"/>
              <w:rPr>
                <w:rFonts w:ascii="Times New Roman" w:eastAsia="Times New Roman" w:hAnsi="Times New Roman"/>
                <w:sz w:val="24"/>
                <w:szCs w:val="24"/>
                <w:lang w:val="uk-UA" w:eastAsia="ru-RU"/>
              </w:rPr>
            </w:pPr>
          </w:p>
        </w:tc>
        <w:tc>
          <w:tcPr>
            <w:tcW w:w="3996" w:type="dxa"/>
            <w:tcBorders>
              <w:top w:val="single" w:sz="4" w:space="0" w:color="000000"/>
              <w:left w:val="single" w:sz="4" w:space="0" w:color="000000"/>
              <w:bottom w:val="single" w:sz="4" w:space="0" w:color="auto"/>
              <w:right w:val="single" w:sz="4" w:space="0" w:color="000000"/>
            </w:tcBorders>
          </w:tcPr>
          <w:p w:rsidR="00421C16" w:rsidRPr="003A6A37" w:rsidRDefault="00421C16" w:rsidP="008E0B2E">
            <w:pPr>
              <w:shd w:val="clear" w:color="auto" w:fill="FFFFFF" w:themeFill="background1"/>
              <w:spacing w:after="0" w:line="240" w:lineRule="auto"/>
              <w:jc w:val="center"/>
              <w:rPr>
                <w:rFonts w:ascii="Times New Roman" w:eastAsia="Times New Roman" w:hAnsi="Times New Roman"/>
                <w:sz w:val="24"/>
                <w:szCs w:val="24"/>
                <w:lang w:val="uk-UA" w:eastAsia="ru-RU"/>
              </w:rPr>
            </w:pPr>
            <w:r w:rsidRPr="003A6A37">
              <w:rPr>
                <w:rFonts w:ascii="Times New Roman" w:eastAsia="Times New Roman" w:hAnsi="Times New Roman"/>
                <w:sz w:val="24"/>
                <w:szCs w:val="24"/>
                <w:lang w:val="uk-UA" w:eastAsia="ru-RU"/>
              </w:rPr>
              <w:t>Забезпечити дотримання вимог чинних санітарних норм з протиепідемічного режиму  у буфеті закладу освіти, профілактики харчових отруєнь, гострих кишкових інфекцій.</w:t>
            </w:r>
          </w:p>
        </w:tc>
        <w:tc>
          <w:tcPr>
            <w:tcW w:w="2126" w:type="dxa"/>
            <w:tcBorders>
              <w:top w:val="single" w:sz="4" w:space="0" w:color="000000"/>
              <w:left w:val="single" w:sz="4" w:space="0" w:color="000000"/>
              <w:bottom w:val="single" w:sz="4" w:space="0" w:color="auto"/>
              <w:right w:val="single" w:sz="4" w:space="0" w:color="000000"/>
            </w:tcBorders>
          </w:tcPr>
          <w:p w:rsidR="00421C16" w:rsidRPr="003A6A37" w:rsidRDefault="00421C16" w:rsidP="008E0B2E">
            <w:pPr>
              <w:shd w:val="clear" w:color="auto" w:fill="FFFFFF" w:themeFill="background1"/>
              <w:spacing w:after="0" w:line="240" w:lineRule="auto"/>
              <w:jc w:val="center"/>
              <w:rPr>
                <w:rFonts w:ascii="Times New Roman" w:eastAsia="Times New Roman" w:hAnsi="Times New Roman"/>
                <w:sz w:val="24"/>
                <w:szCs w:val="24"/>
                <w:lang w:val="uk-UA" w:eastAsia="ru-RU"/>
              </w:rPr>
            </w:pPr>
            <w:r w:rsidRPr="003A6A37">
              <w:rPr>
                <w:rFonts w:ascii="Times New Roman" w:eastAsia="Times New Roman" w:hAnsi="Times New Roman"/>
                <w:sz w:val="24"/>
                <w:szCs w:val="24"/>
                <w:lang w:val="uk-UA" w:eastAsia="ru-RU"/>
              </w:rPr>
              <w:t>Медична сестра Сидоренко Н.І.</w:t>
            </w:r>
          </w:p>
        </w:tc>
        <w:tc>
          <w:tcPr>
            <w:tcW w:w="2977" w:type="dxa"/>
            <w:tcBorders>
              <w:top w:val="single" w:sz="4" w:space="0" w:color="000000"/>
              <w:left w:val="single" w:sz="4" w:space="0" w:color="000000"/>
              <w:bottom w:val="single" w:sz="4" w:space="0" w:color="auto"/>
              <w:right w:val="single" w:sz="4" w:space="0" w:color="000000"/>
            </w:tcBorders>
          </w:tcPr>
          <w:p w:rsidR="00421C16" w:rsidRPr="003A6A37" w:rsidRDefault="00421C16" w:rsidP="008E0B2E">
            <w:pPr>
              <w:shd w:val="clear" w:color="auto" w:fill="FFFFFF" w:themeFill="background1"/>
              <w:spacing w:after="0" w:line="240" w:lineRule="auto"/>
              <w:jc w:val="center"/>
              <w:rPr>
                <w:rFonts w:ascii="Times New Roman" w:eastAsia="Times New Roman" w:hAnsi="Times New Roman"/>
                <w:sz w:val="24"/>
                <w:szCs w:val="24"/>
                <w:lang w:val="uk-UA" w:eastAsia="ru-RU"/>
              </w:rPr>
            </w:pPr>
            <w:r w:rsidRPr="003A6A37">
              <w:rPr>
                <w:rFonts w:ascii="Times New Roman" w:eastAsia="Times New Roman" w:hAnsi="Times New Roman"/>
                <w:sz w:val="24"/>
                <w:szCs w:val="24"/>
                <w:lang w:val="uk-UA" w:eastAsia="ru-RU"/>
              </w:rPr>
              <w:t>Постійно</w:t>
            </w:r>
          </w:p>
        </w:tc>
      </w:tr>
      <w:tr w:rsidR="00421C16" w:rsidRPr="003A6A37" w:rsidTr="008E0B2E">
        <w:trPr>
          <w:trHeight w:val="1290"/>
        </w:trPr>
        <w:tc>
          <w:tcPr>
            <w:tcW w:w="825" w:type="dxa"/>
            <w:tcBorders>
              <w:top w:val="single" w:sz="4" w:space="0" w:color="auto"/>
              <w:left w:val="single" w:sz="4" w:space="0" w:color="000000"/>
              <w:bottom w:val="single" w:sz="4" w:space="0" w:color="000000"/>
              <w:right w:val="single" w:sz="4" w:space="0" w:color="000000"/>
            </w:tcBorders>
          </w:tcPr>
          <w:p w:rsidR="00421C16" w:rsidRPr="003A6A37" w:rsidRDefault="00421C16" w:rsidP="00421C16">
            <w:pPr>
              <w:numPr>
                <w:ilvl w:val="0"/>
                <w:numId w:val="49"/>
              </w:numPr>
              <w:shd w:val="clear" w:color="auto" w:fill="FFFFFF" w:themeFill="background1"/>
              <w:spacing w:after="0" w:line="240" w:lineRule="auto"/>
              <w:jc w:val="both"/>
              <w:rPr>
                <w:rFonts w:ascii="Times New Roman" w:eastAsia="Times New Roman" w:hAnsi="Times New Roman"/>
                <w:sz w:val="24"/>
                <w:szCs w:val="24"/>
                <w:lang w:val="uk-UA" w:eastAsia="ru-RU"/>
              </w:rPr>
            </w:pPr>
          </w:p>
        </w:tc>
        <w:tc>
          <w:tcPr>
            <w:tcW w:w="3996" w:type="dxa"/>
            <w:tcBorders>
              <w:top w:val="single" w:sz="4" w:space="0" w:color="auto"/>
              <w:left w:val="single" w:sz="4" w:space="0" w:color="000000"/>
              <w:bottom w:val="single" w:sz="4" w:space="0" w:color="000000"/>
              <w:right w:val="single" w:sz="4" w:space="0" w:color="000000"/>
            </w:tcBorders>
          </w:tcPr>
          <w:p w:rsidR="00421C16" w:rsidRPr="003A6A37" w:rsidRDefault="00421C16" w:rsidP="008E0B2E">
            <w:pPr>
              <w:shd w:val="clear" w:color="auto" w:fill="FFFFFF" w:themeFill="background1"/>
              <w:spacing w:after="0" w:line="240" w:lineRule="auto"/>
              <w:jc w:val="center"/>
              <w:rPr>
                <w:rFonts w:ascii="Times New Roman" w:eastAsia="Times New Roman" w:hAnsi="Times New Roman"/>
                <w:sz w:val="24"/>
                <w:szCs w:val="24"/>
                <w:lang w:val="uk-UA" w:eastAsia="ru-RU"/>
              </w:rPr>
            </w:pPr>
            <w:r w:rsidRPr="003A6A37">
              <w:rPr>
                <w:rFonts w:ascii="Times New Roman" w:eastAsia="Times New Roman" w:hAnsi="Times New Roman"/>
                <w:sz w:val="24"/>
                <w:szCs w:val="24"/>
                <w:lang w:val="uk-UA" w:eastAsia="ru-RU"/>
              </w:rPr>
              <w:t>Питання раціонального харчування розглянути на батьківських зборах, розмістити в інформаційних куточках для батьків рекомендації щодо організації правильного та раціонального  харчування вдома.</w:t>
            </w:r>
          </w:p>
          <w:p w:rsidR="00421C16" w:rsidRPr="003A6A37" w:rsidRDefault="00421C16" w:rsidP="008E0B2E">
            <w:pPr>
              <w:shd w:val="clear" w:color="auto" w:fill="FFFFFF" w:themeFill="background1"/>
              <w:spacing w:after="0" w:line="240" w:lineRule="auto"/>
              <w:jc w:val="center"/>
              <w:rPr>
                <w:rFonts w:ascii="Times New Roman" w:eastAsia="Times New Roman" w:hAnsi="Times New Roman"/>
                <w:sz w:val="24"/>
                <w:szCs w:val="24"/>
                <w:lang w:val="uk-UA" w:eastAsia="ru-RU"/>
              </w:rPr>
            </w:pPr>
          </w:p>
        </w:tc>
        <w:tc>
          <w:tcPr>
            <w:tcW w:w="2126" w:type="dxa"/>
            <w:tcBorders>
              <w:top w:val="single" w:sz="4" w:space="0" w:color="auto"/>
              <w:left w:val="single" w:sz="4" w:space="0" w:color="000000"/>
              <w:bottom w:val="single" w:sz="4" w:space="0" w:color="000000"/>
              <w:right w:val="single" w:sz="4" w:space="0" w:color="000000"/>
            </w:tcBorders>
          </w:tcPr>
          <w:p w:rsidR="00421C16" w:rsidRPr="003A6A37" w:rsidRDefault="00421C16" w:rsidP="008E0B2E">
            <w:pPr>
              <w:shd w:val="clear" w:color="auto" w:fill="FFFFFF" w:themeFill="background1"/>
              <w:spacing w:after="0" w:line="240" w:lineRule="auto"/>
              <w:jc w:val="center"/>
              <w:rPr>
                <w:rFonts w:ascii="Times New Roman" w:eastAsia="Times New Roman" w:hAnsi="Times New Roman"/>
                <w:sz w:val="24"/>
                <w:szCs w:val="24"/>
                <w:lang w:val="uk-UA" w:eastAsia="ru-RU"/>
              </w:rPr>
            </w:pPr>
            <w:r w:rsidRPr="003A6A37">
              <w:rPr>
                <w:rFonts w:ascii="Times New Roman" w:eastAsia="Times New Roman" w:hAnsi="Times New Roman"/>
                <w:sz w:val="24"/>
                <w:szCs w:val="24"/>
                <w:lang w:val="uk-UA" w:eastAsia="ru-RU"/>
              </w:rPr>
              <w:t>ЗДВР Шома А.А.</w:t>
            </w:r>
          </w:p>
        </w:tc>
        <w:tc>
          <w:tcPr>
            <w:tcW w:w="2977" w:type="dxa"/>
            <w:tcBorders>
              <w:top w:val="single" w:sz="4" w:space="0" w:color="auto"/>
              <w:left w:val="single" w:sz="4" w:space="0" w:color="000000"/>
              <w:bottom w:val="single" w:sz="4" w:space="0" w:color="000000"/>
              <w:right w:val="single" w:sz="4" w:space="0" w:color="000000"/>
            </w:tcBorders>
          </w:tcPr>
          <w:p w:rsidR="00421C16" w:rsidRPr="003A6A37" w:rsidRDefault="00421C16" w:rsidP="008E0B2E">
            <w:pPr>
              <w:shd w:val="clear" w:color="auto" w:fill="FFFFFF" w:themeFill="background1"/>
              <w:spacing w:after="0" w:line="240" w:lineRule="auto"/>
              <w:jc w:val="center"/>
              <w:rPr>
                <w:rFonts w:ascii="Times New Roman" w:eastAsia="Times New Roman" w:hAnsi="Times New Roman"/>
                <w:sz w:val="24"/>
                <w:szCs w:val="24"/>
                <w:lang w:val="uk-UA" w:eastAsia="ru-RU"/>
              </w:rPr>
            </w:pPr>
            <w:r w:rsidRPr="003A6A37">
              <w:rPr>
                <w:rFonts w:ascii="Times New Roman" w:eastAsia="Times New Roman" w:hAnsi="Times New Roman"/>
                <w:sz w:val="24"/>
                <w:szCs w:val="24"/>
                <w:lang w:val="uk-UA" w:eastAsia="ru-RU"/>
              </w:rPr>
              <w:t>Постійно</w:t>
            </w:r>
          </w:p>
        </w:tc>
      </w:tr>
    </w:tbl>
    <w:p w:rsidR="00421C16" w:rsidRPr="003A6A37" w:rsidRDefault="00421C16" w:rsidP="00421C16">
      <w:pPr>
        <w:shd w:val="clear" w:color="auto" w:fill="FFFFFF" w:themeFill="background1"/>
        <w:spacing w:after="0" w:line="240" w:lineRule="auto"/>
        <w:jc w:val="both"/>
        <w:rPr>
          <w:rFonts w:ascii="Times New Roman" w:eastAsia="Times New Roman" w:hAnsi="Times New Roman"/>
          <w:sz w:val="24"/>
          <w:szCs w:val="24"/>
          <w:lang w:val="uk-UA" w:eastAsia="ru-RU"/>
        </w:rPr>
      </w:pPr>
    </w:p>
    <w:p w:rsidR="00421C16" w:rsidRPr="003A6A37" w:rsidRDefault="00421C16" w:rsidP="00421C16">
      <w:pPr>
        <w:shd w:val="clear" w:color="auto" w:fill="FFFFFF" w:themeFill="background1"/>
        <w:spacing w:after="0" w:line="240" w:lineRule="auto"/>
        <w:jc w:val="both"/>
        <w:rPr>
          <w:rFonts w:ascii="Times New Roman" w:hAnsi="Times New Roman"/>
          <w:sz w:val="24"/>
          <w:szCs w:val="24"/>
          <w:lang w:val="uk-UA"/>
        </w:rPr>
      </w:pPr>
      <w:r w:rsidRPr="003A6A37">
        <w:rPr>
          <w:rFonts w:ascii="Times New Roman" w:eastAsia="Times New Roman" w:hAnsi="Times New Roman"/>
          <w:sz w:val="24"/>
          <w:szCs w:val="24"/>
          <w:lang w:val="uk-UA" w:eastAsia="ru-RU"/>
        </w:rPr>
        <w:t xml:space="preserve">     В закладі освіти діє буфет, контроль за організацією харчування якого здійснювала </w:t>
      </w:r>
      <w:r w:rsidRPr="003A6A37">
        <w:rPr>
          <w:rFonts w:ascii="Times New Roman" w:hAnsi="Times New Roman"/>
          <w:sz w:val="24"/>
          <w:szCs w:val="24"/>
          <w:lang w:val="uk-UA"/>
        </w:rPr>
        <w:t>робоча група у складі:</w:t>
      </w:r>
    </w:p>
    <w:p w:rsidR="00421C16" w:rsidRPr="003A6A37" w:rsidRDefault="00421C16" w:rsidP="00421C16">
      <w:pPr>
        <w:pStyle w:val="aff5"/>
        <w:numPr>
          <w:ilvl w:val="0"/>
          <w:numId w:val="47"/>
        </w:numPr>
        <w:shd w:val="clear" w:color="auto" w:fill="FFFFFF" w:themeFill="background1"/>
        <w:spacing w:after="0" w:line="240" w:lineRule="auto"/>
        <w:jc w:val="both"/>
        <w:rPr>
          <w:rFonts w:ascii="Times New Roman" w:hAnsi="Times New Roman"/>
          <w:sz w:val="24"/>
          <w:szCs w:val="24"/>
          <w:lang w:val="uk-UA" w:eastAsia="ru-RU"/>
        </w:rPr>
      </w:pPr>
      <w:r w:rsidRPr="003A6A37">
        <w:rPr>
          <w:rFonts w:ascii="Times New Roman" w:hAnsi="Times New Roman"/>
          <w:sz w:val="24"/>
          <w:szCs w:val="24"/>
          <w:lang w:val="uk-UA" w:eastAsia="ru-RU"/>
        </w:rPr>
        <w:t xml:space="preserve">керівник групи – Андрющенко Таміла Олександрівна, директор ЗЗСО; </w:t>
      </w:r>
    </w:p>
    <w:p w:rsidR="00421C16" w:rsidRPr="003A6A37" w:rsidRDefault="00421C16" w:rsidP="00421C16">
      <w:pPr>
        <w:pStyle w:val="aff5"/>
        <w:numPr>
          <w:ilvl w:val="0"/>
          <w:numId w:val="47"/>
        </w:numPr>
        <w:shd w:val="clear" w:color="auto" w:fill="FFFFFF" w:themeFill="background1"/>
        <w:spacing w:after="0" w:line="240" w:lineRule="auto"/>
        <w:jc w:val="both"/>
        <w:rPr>
          <w:rFonts w:ascii="Times New Roman" w:hAnsi="Times New Roman"/>
          <w:sz w:val="24"/>
          <w:szCs w:val="24"/>
          <w:lang w:val="uk-UA" w:eastAsia="ru-RU"/>
        </w:rPr>
      </w:pPr>
      <w:r w:rsidRPr="003A6A37">
        <w:rPr>
          <w:rFonts w:ascii="Times New Roman" w:hAnsi="Times New Roman"/>
          <w:sz w:val="24"/>
          <w:szCs w:val="24"/>
          <w:lang w:val="uk-UA" w:eastAsia="ru-RU"/>
        </w:rPr>
        <w:lastRenderedPageBreak/>
        <w:t>заступник - Рибчун Віталій Володимирович, директор КПГХ «Продсервіс» (за згодою).</w:t>
      </w:r>
    </w:p>
    <w:p w:rsidR="00421C16" w:rsidRPr="003A6A37" w:rsidRDefault="00421C16" w:rsidP="00421C16">
      <w:pPr>
        <w:shd w:val="clear" w:color="auto" w:fill="FFFFFF" w:themeFill="background1"/>
        <w:spacing w:after="0" w:line="240" w:lineRule="auto"/>
        <w:jc w:val="both"/>
        <w:rPr>
          <w:rFonts w:ascii="Times New Roman" w:eastAsia="Times New Roman" w:hAnsi="Times New Roman"/>
          <w:sz w:val="24"/>
          <w:szCs w:val="24"/>
          <w:lang w:val="uk-UA" w:eastAsia="ru-RU"/>
        </w:rPr>
      </w:pPr>
      <w:r w:rsidRPr="003A6A37">
        <w:rPr>
          <w:rFonts w:ascii="Times New Roman" w:eastAsia="Times New Roman" w:hAnsi="Times New Roman"/>
          <w:sz w:val="24"/>
          <w:szCs w:val="24"/>
          <w:lang w:val="uk-UA" w:eastAsia="ru-RU"/>
        </w:rPr>
        <w:tab/>
        <w:t>Члени групи:</w:t>
      </w:r>
    </w:p>
    <w:p w:rsidR="00421C16" w:rsidRPr="003A6A37" w:rsidRDefault="00421C16" w:rsidP="00421C16">
      <w:pPr>
        <w:shd w:val="clear" w:color="auto" w:fill="FFFFFF" w:themeFill="background1"/>
        <w:spacing w:after="0" w:line="240" w:lineRule="auto"/>
        <w:jc w:val="both"/>
        <w:rPr>
          <w:rFonts w:ascii="Times New Roman" w:eastAsia="Times New Roman" w:hAnsi="Times New Roman"/>
          <w:sz w:val="24"/>
          <w:szCs w:val="24"/>
          <w:lang w:val="uk-UA" w:eastAsia="ru-RU"/>
        </w:rPr>
      </w:pPr>
      <w:r w:rsidRPr="003A6A37">
        <w:rPr>
          <w:rFonts w:ascii="Times New Roman" w:eastAsia="Times New Roman" w:hAnsi="Times New Roman"/>
          <w:sz w:val="24"/>
          <w:szCs w:val="24"/>
          <w:lang w:val="uk-UA" w:eastAsia="ru-RU"/>
        </w:rPr>
        <w:t xml:space="preserve">      -  Шома Антоніна Анатоліївна, заступник з виховної роботи;</w:t>
      </w:r>
    </w:p>
    <w:p w:rsidR="00421C16" w:rsidRPr="003A6A37" w:rsidRDefault="00421C16" w:rsidP="00421C16">
      <w:pPr>
        <w:shd w:val="clear" w:color="auto" w:fill="FFFFFF" w:themeFill="background1"/>
        <w:spacing w:after="0" w:line="240" w:lineRule="auto"/>
        <w:jc w:val="both"/>
        <w:rPr>
          <w:rFonts w:ascii="Times New Roman" w:eastAsia="Times New Roman" w:hAnsi="Times New Roman"/>
          <w:sz w:val="24"/>
          <w:szCs w:val="24"/>
          <w:lang w:val="uk-UA" w:eastAsia="ru-RU"/>
        </w:rPr>
      </w:pPr>
      <w:r w:rsidRPr="003A6A37">
        <w:rPr>
          <w:rFonts w:ascii="Times New Roman" w:eastAsia="Times New Roman" w:hAnsi="Times New Roman"/>
          <w:sz w:val="24"/>
          <w:szCs w:val="24"/>
          <w:lang w:val="uk-UA" w:eastAsia="ru-RU"/>
        </w:rPr>
        <w:t xml:space="preserve">      -  Сидоренко Надія Іванівна, медична сестра;</w:t>
      </w:r>
    </w:p>
    <w:p w:rsidR="00421C16" w:rsidRPr="003A6A37" w:rsidRDefault="00421C16" w:rsidP="00421C16">
      <w:pPr>
        <w:shd w:val="clear" w:color="auto" w:fill="FFFFFF" w:themeFill="background1"/>
        <w:spacing w:after="0" w:line="240" w:lineRule="auto"/>
        <w:jc w:val="both"/>
        <w:rPr>
          <w:rFonts w:ascii="Times New Roman" w:eastAsia="Times New Roman" w:hAnsi="Times New Roman"/>
          <w:sz w:val="24"/>
          <w:szCs w:val="24"/>
          <w:lang w:val="uk-UA" w:eastAsia="ru-RU"/>
        </w:rPr>
      </w:pPr>
      <w:r w:rsidRPr="003A6A37">
        <w:rPr>
          <w:rFonts w:ascii="Times New Roman" w:eastAsia="Times New Roman" w:hAnsi="Times New Roman"/>
          <w:sz w:val="24"/>
          <w:szCs w:val="24"/>
          <w:lang w:val="uk-UA" w:eastAsia="ru-RU"/>
        </w:rPr>
        <w:t xml:space="preserve">      -  Кубицький Валентин Михайлович, завгосп;</w:t>
      </w:r>
    </w:p>
    <w:p w:rsidR="00421C16" w:rsidRPr="003A6A37" w:rsidRDefault="00421C16" w:rsidP="00421C16">
      <w:pPr>
        <w:shd w:val="clear" w:color="auto" w:fill="FFFFFF" w:themeFill="background1"/>
        <w:spacing w:after="0" w:line="240" w:lineRule="auto"/>
        <w:jc w:val="both"/>
        <w:rPr>
          <w:rFonts w:ascii="Times New Roman" w:eastAsia="Times New Roman" w:hAnsi="Times New Roman"/>
          <w:sz w:val="24"/>
          <w:szCs w:val="24"/>
          <w:lang w:val="uk-UA" w:eastAsia="ru-RU"/>
        </w:rPr>
      </w:pPr>
      <w:r w:rsidRPr="003A6A37">
        <w:rPr>
          <w:rFonts w:ascii="Times New Roman" w:eastAsia="Times New Roman" w:hAnsi="Times New Roman"/>
          <w:sz w:val="24"/>
          <w:szCs w:val="24"/>
          <w:lang w:val="uk-UA" w:eastAsia="ru-RU"/>
        </w:rPr>
        <w:t xml:space="preserve">      -  Щелкунова Ірина Володимирівна, кухар.</w:t>
      </w:r>
    </w:p>
    <w:p w:rsidR="00421C16" w:rsidRPr="003A6A37" w:rsidRDefault="00421C16" w:rsidP="00421C16">
      <w:pPr>
        <w:shd w:val="clear" w:color="auto" w:fill="FFFFFF" w:themeFill="background1"/>
        <w:spacing w:after="0" w:line="240" w:lineRule="auto"/>
        <w:jc w:val="both"/>
        <w:rPr>
          <w:rFonts w:ascii="Times New Roman" w:eastAsia="Times New Roman" w:hAnsi="Times New Roman"/>
          <w:sz w:val="24"/>
          <w:szCs w:val="24"/>
          <w:lang w:val="uk-UA" w:eastAsia="ru-RU"/>
        </w:rPr>
      </w:pPr>
      <w:r w:rsidRPr="003A6A37">
        <w:rPr>
          <w:rFonts w:ascii="Times New Roman" w:eastAsia="Times New Roman" w:hAnsi="Times New Roman"/>
          <w:sz w:val="24"/>
          <w:szCs w:val="24"/>
          <w:lang w:val="uk-UA" w:eastAsia="ru-RU"/>
        </w:rPr>
        <w:t xml:space="preserve">     Члени робочої групи щоденно контролювали роботу шкільного буфету, здійснювали контроль за  нормами зберігання продукції, перевіряли супровідні документи постачальника, де зазначено дату виготовлення та номер партії, терміни зберігання, а також наявність висновків про безпеку їх вживання для здоров’я людини.</w:t>
      </w:r>
    </w:p>
    <w:p w:rsidR="00421C16" w:rsidRPr="003A6A37" w:rsidRDefault="00421C16" w:rsidP="00421C16">
      <w:pPr>
        <w:shd w:val="clear" w:color="auto" w:fill="FFFFFF" w:themeFill="background1"/>
        <w:spacing w:after="0" w:line="240" w:lineRule="auto"/>
        <w:ind w:firstLine="708"/>
        <w:jc w:val="both"/>
        <w:rPr>
          <w:rFonts w:ascii="Times New Roman" w:eastAsia="Times New Roman" w:hAnsi="Times New Roman"/>
          <w:sz w:val="24"/>
          <w:szCs w:val="24"/>
          <w:lang w:val="uk-UA" w:eastAsia="ru-RU"/>
        </w:rPr>
      </w:pPr>
      <w:r w:rsidRPr="003A6A37">
        <w:rPr>
          <w:rFonts w:ascii="Times New Roman" w:eastAsia="Times New Roman" w:hAnsi="Times New Roman"/>
          <w:sz w:val="24"/>
          <w:szCs w:val="24"/>
          <w:lang w:val="uk-UA" w:eastAsia="ru-RU"/>
        </w:rPr>
        <w:t>Відповідальність за безпеку і якість продуктів харчування та   продовольчої  сировини,  готової  продукції  покладається  на постачальника. Продукти  харчування  та  продовольча  сировина   надходили   до   навчального   закладу  разом  із супровідними документами, які свідчили про їх походження та які</w:t>
      </w:r>
      <w:r>
        <w:rPr>
          <w:rFonts w:ascii="Times New Roman" w:eastAsia="Times New Roman" w:hAnsi="Times New Roman"/>
          <w:sz w:val="24"/>
          <w:szCs w:val="24"/>
          <w:lang w:val="uk-UA" w:eastAsia="ru-RU"/>
        </w:rPr>
        <w:t>сть (накладні, сертифікати</w:t>
      </w:r>
      <w:r w:rsidRPr="003A6A37">
        <w:rPr>
          <w:rFonts w:ascii="Times New Roman" w:eastAsia="Times New Roman" w:hAnsi="Times New Roman"/>
          <w:sz w:val="24"/>
          <w:szCs w:val="24"/>
          <w:lang w:val="uk-UA" w:eastAsia="ru-RU"/>
        </w:rPr>
        <w:t xml:space="preserve"> відповідності,  висновки санітарно-епідеміологічної експертизи тощо). Постачальником    разом із  керівником закладу освіти складаються графіки і маршрути постачання продуктів харчування та продовольчої сировини. Графіки постачання продуктів харчування дотримувалися.</w:t>
      </w:r>
    </w:p>
    <w:p w:rsidR="00421C16" w:rsidRPr="003A6A37" w:rsidRDefault="00421C16" w:rsidP="00421C16">
      <w:pPr>
        <w:shd w:val="clear" w:color="auto" w:fill="FFFFFF" w:themeFill="background1"/>
        <w:spacing w:after="0" w:line="240" w:lineRule="auto"/>
        <w:ind w:firstLine="708"/>
        <w:jc w:val="both"/>
        <w:rPr>
          <w:rFonts w:ascii="Times New Roman" w:eastAsia="Times New Roman" w:hAnsi="Times New Roman"/>
          <w:sz w:val="24"/>
          <w:szCs w:val="24"/>
          <w:lang w:val="uk-UA" w:eastAsia="ru-RU"/>
        </w:rPr>
      </w:pPr>
      <w:r w:rsidRPr="003A6A37">
        <w:rPr>
          <w:rFonts w:ascii="Times New Roman" w:eastAsia="Times New Roman" w:hAnsi="Times New Roman"/>
          <w:sz w:val="24"/>
          <w:szCs w:val="24"/>
          <w:lang w:val="uk-UA" w:eastAsia="ru-RU"/>
        </w:rPr>
        <w:t>Належним чином проводилася робота з питань гігієни харчування. В наявності умивальники для миття рук з підведенням  води, мила, паперових рушників. Проводиться  щоденне прибирання: підмітання вологим способом, миття підлоги, видалення пилу, протирання меблів, радіаторів, підвіконь, миття і дезінфекція умивальників. Медична сестра Сидоренко Н.І. регулярно проводить санітарно – просвітницьку роботу з працівниками  та учнями з питань гігієни харчування.</w:t>
      </w:r>
    </w:p>
    <w:p w:rsidR="00421C16" w:rsidRPr="003A6A37" w:rsidRDefault="00421C16" w:rsidP="00421C16">
      <w:pPr>
        <w:shd w:val="clear" w:color="auto" w:fill="FFFFFF" w:themeFill="background1"/>
        <w:spacing w:after="0" w:line="240" w:lineRule="auto"/>
        <w:ind w:firstLine="708"/>
        <w:jc w:val="both"/>
        <w:rPr>
          <w:rFonts w:ascii="Times New Roman" w:eastAsia="Times New Roman" w:hAnsi="Times New Roman"/>
          <w:sz w:val="24"/>
          <w:szCs w:val="24"/>
          <w:lang w:val="uk-UA" w:eastAsia="ru-RU"/>
        </w:rPr>
      </w:pPr>
      <w:r w:rsidRPr="003A6A37">
        <w:rPr>
          <w:rFonts w:ascii="Times New Roman" w:eastAsia="Times New Roman" w:hAnsi="Times New Roman"/>
          <w:sz w:val="24"/>
          <w:szCs w:val="24"/>
          <w:lang w:val="uk-UA" w:eastAsia="ru-RU"/>
        </w:rPr>
        <w:t>Вчителі, класні керівники,  які брали участь в організації харчування дітей, добре ознайомлені з питаннями гігієнічного та естетичного виховання дітей. Питання раціонального харчування дітей були включені у тематику батьківських зборів, консультацій для батьків, висвітлюються у інформаційних куточках. З метою попередження захворюваності гострими кишковими інфекціями та харчових отруєнь дітей, суворо заборонялося приносити до школи кремові вироби (торти, тістечка тощо), морозиво, солодкі та газовані напої. Проводилася постійно просвітницько–роз’яснувальна робота серед учнів та їхніх батьків стосовно здорового способу життя.</w:t>
      </w:r>
    </w:p>
    <w:p w:rsidR="00421C16" w:rsidRPr="003A6A37" w:rsidRDefault="00421C16" w:rsidP="00421C16">
      <w:pPr>
        <w:shd w:val="clear" w:color="auto" w:fill="FFFFFF" w:themeFill="background1"/>
        <w:spacing w:after="0" w:line="240" w:lineRule="auto"/>
        <w:ind w:firstLine="708"/>
        <w:jc w:val="both"/>
        <w:rPr>
          <w:rFonts w:ascii="Times New Roman" w:eastAsia="Times New Roman" w:hAnsi="Times New Roman"/>
          <w:sz w:val="24"/>
          <w:szCs w:val="24"/>
          <w:lang w:val="uk-UA" w:eastAsia="ru-RU"/>
        </w:rPr>
      </w:pPr>
      <w:r w:rsidRPr="003A6A37">
        <w:rPr>
          <w:rFonts w:ascii="Times New Roman" w:eastAsia="Times New Roman" w:hAnsi="Times New Roman"/>
          <w:sz w:val="24"/>
          <w:szCs w:val="24"/>
          <w:lang w:val="uk-UA" w:eastAsia="ru-RU"/>
        </w:rPr>
        <w:t>Разом із тим є певні недоліки, які регламентують організацію харчування в школі, а саме: чергування вчителів на перервах  не було оптимальним; за харчуванням дітей чітко слідкували не всі класні керівники.</w:t>
      </w:r>
    </w:p>
    <w:p w:rsidR="00421C16" w:rsidRPr="009976B7" w:rsidRDefault="00421C16" w:rsidP="00421C16">
      <w:pPr>
        <w:spacing w:after="0" w:line="240" w:lineRule="auto"/>
        <w:ind w:firstLine="708"/>
        <w:jc w:val="both"/>
        <w:rPr>
          <w:rFonts w:ascii="Times New Roman" w:eastAsia="Times New Roman" w:hAnsi="Times New Roman"/>
          <w:color w:val="5B9BD5" w:themeColor="accent1"/>
          <w:sz w:val="24"/>
          <w:szCs w:val="24"/>
          <w:lang w:val="uk-UA" w:eastAsia="ru-RU"/>
        </w:rPr>
      </w:pPr>
    </w:p>
    <w:p w:rsidR="00421C16" w:rsidRPr="00FC0FB6" w:rsidRDefault="00421C16" w:rsidP="00421C16">
      <w:pPr>
        <w:spacing w:after="0" w:line="240" w:lineRule="auto"/>
        <w:jc w:val="center"/>
        <w:rPr>
          <w:rFonts w:ascii="Times New Roman" w:eastAsia="Times New Roman" w:hAnsi="Times New Roman"/>
          <w:b/>
          <w:sz w:val="24"/>
          <w:szCs w:val="24"/>
          <w:lang w:val="uk-UA" w:eastAsia="ru-RU"/>
        </w:rPr>
      </w:pPr>
      <w:r w:rsidRPr="00FC0FB6">
        <w:rPr>
          <w:rFonts w:ascii="Times New Roman" w:eastAsia="Times New Roman" w:hAnsi="Times New Roman"/>
          <w:b/>
          <w:sz w:val="24"/>
          <w:szCs w:val="24"/>
          <w:lang w:val="uk-UA" w:eastAsia="ru-RU"/>
        </w:rPr>
        <w:t xml:space="preserve">Медичне обслуговування, моніторинг стану здоров’я учнів </w:t>
      </w:r>
    </w:p>
    <w:p w:rsidR="00421C16" w:rsidRPr="00FC0FB6" w:rsidRDefault="00421C16" w:rsidP="00421C16">
      <w:pPr>
        <w:spacing w:after="0" w:line="240" w:lineRule="auto"/>
        <w:jc w:val="center"/>
        <w:rPr>
          <w:rFonts w:ascii="Times New Roman" w:eastAsia="Times New Roman" w:hAnsi="Times New Roman"/>
          <w:b/>
          <w:sz w:val="24"/>
          <w:szCs w:val="24"/>
          <w:lang w:val="uk-UA" w:eastAsia="ru-RU"/>
        </w:rPr>
      </w:pPr>
      <w:r w:rsidRPr="00FC0FB6">
        <w:rPr>
          <w:rFonts w:ascii="Times New Roman" w:eastAsia="Times New Roman" w:hAnsi="Times New Roman"/>
          <w:b/>
          <w:sz w:val="24"/>
          <w:szCs w:val="24"/>
          <w:lang w:val="uk-UA" w:eastAsia="ru-RU"/>
        </w:rPr>
        <w:t xml:space="preserve">та формування здорового способу життя </w:t>
      </w:r>
    </w:p>
    <w:p w:rsidR="00421C16" w:rsidRPr="00FC0FB6" w:rsidRDefault="00421C16" w:rsidP="00421C16">
      <w:pPr>
        <w:spacing w:after="0" w:line="240" w:lineRule="auto"/>
        <w:ind w:firstLine="567"/>
        <w:jc w:val="both"/>
        <w:rPr>
          <w:rFonts w:ascii="Times New Roman" w:eastAsia="Times New Roman" w:hAnsi="Times New Roman"/>
          <w:sz w:val="24"/>
          <w:szCs w:val="24"/>
          <w:lang w:val="uk-UA" w:eastAsia="ru-RU"/>
        </w:rPr>
      </w:pPr>
      <w:r w:rsidRPr="00FC0FB6">
        <w:rPr>
          <w:rFonts w:ascii="Times New Roman" w:eastAsia="Times New Roman" w:hAnsi="Times New Roman"/>
          <w:sz w:val="24"/>
          <w:szCs w:val="24"/>
          <w:lang w:val="uk-UA" w:eastAsia="ru-RU"/>
        </w:rPr>
        <w:t>В школі створені оптимальні умови для медичного обслуговування учнів школи. Є добре обладнаний медичний кабінет, кімната для щеплень та кімната для медичного огляду учнів лікарем.</w:t>
      </w:r>
    </w:p>
    <w:p w:rsidR="00421C16" w:rsidRPr="00FC0FB6" w:rsidRDefault="00421C16" w:rsidP="00421C16">
      <w:pPr>
        <w:spacing w:after="0" w:line="240" w:lineRule="auto"/>
        <w:ind w:firstLine="567"/>
        <w:jc w:val="both"/>
        <w:rPr>
          <w:rFonts w:ascii="Times New Roman" w:eastAsia="Times New Roman" w:hAnsi="Times New Roman"/>
          <w:sz w:val="24"/>
          <w:szCs w:val="24"/>
          <w:lang w:val="uk-UA" w:eastAsia="ru-RU"/>
        </w:rPr>
      </w:pPr>
      <w:r w:rsidRPr="00FC0FB6">
        <w:rPr>
          <w:rFonts w:ascii="Times New Roman" w:eastAsia="Times New Roman" w:hAnsi="Times New Roman"/>
          <w:sz w:val="24"/>
          <w:szCs w:val="24"/>
          <w:lang w:val="uk-UA" w:eastAsia="ru-RU"/>
        </w:rPr>
        <w:t>Медичне обслуговування учнів здійснювали висококваліфікована медична сестра Сухомлин Ю.С. та лікарі центральної міської лікарні.</w:t>
      </w:r>
    </w:p>
    <w:p w:rsidR="00421C16" w:rsidRPr="00534204" w:rsidRDefault="00421C16" w:rsidP="00421C16">
      <w:pPr>
        <w:spacing w:after="0" w:line="240" w:lineRule="auto"/>
        <w:ind w:firstLine="567"/>
        <w:jc w:val="both"/>
        <w:rPr>
          <w:rFonts w:ascii="Times New Roman" w:eastAsia="Times New Roman" w:hAnsi="Times New Roman"/>
          <w:sz w:val="24"/>
          <w:szCs w:val="24"/>
          <w:lang w:val="uk-UA" w:eastAsia="ru-RU"/>
        </w:rPr>
      </w:pPr>
      <w:r w:rsidRPr="00FC0FB6">
        <w:rPr>
          <w:rFonts w:ascii="Times New Roman" w:eastAsia="Times New Roman" w:hAnsi="Times New Roman"/>
          <w:sz w:val="24"/>
          <w:szCs w:val="24"/>
          <w:lang w:val="uk-UA" w:eastAsia="ru-RU"/>
        </w:rPr>
        <w:t>Протягом 20</w:t>
      </w:r>
      <w:r>
        <w:rPr>
          <w:rFonts w:ascii="Times New Roman" w:eastAsia="Times New Roman" w:hAnsi="Times New Roman"/>
          <w:sz w:val="24"/>
          <w:szCs w:val="24"/>
          <w:lang w:val="uk-UA" w:eastAsia="ru-RU"/>
        </w:rPr>
        <w:t>20</w:t>
      </w:r>
      <w:r w:rsidRPr="00FC0FB6">
        <w:rPr>
          <w:rFonts w:ascii="Times New Roman" w:eastAsia="Times New Roman" w:hAnsi="Times New Roman"/>
          <w:sz w:val="24"/>
          <w:szCs w:val="24"/>
          <w:lang w:val="uk-UA" w:eastAsia="ru-RU"/>
        </w:rPr>
        <w:t>/202</w:t>
      </w:r>
      <w:r>
        <w:rPr>
          <w:rFonts w:ascii="Times New Roman" w:eastAsia="Times New Roman" w:hAnsi="Times New Roman"/>
          <w:sz w:val="24"/>
          <w:szCs w:val="24"/>
          <w:lang w:val="uk-UA" w:eastAsia="ru-RU"/>
        </w:rPr>
        <w:t>1</w:t>
      </w:r>
      <w:r w:rsidRPr="00FC0FB6">
        <w:rPr>
          <w:rFonts w:ascii="Times New Roman" w:eastAsia="Times New Roman" w:hAnsi="Times New Roman"/>
          <w:sz w:val="24"/>
          <w:szCs w:val="24"/>
          <w:lang w:val="uk-UA" w:eastAsia="ru-RU"/>
        </w:rPr>
        <w:t xml:space="preserve"> навчального року для потреб медичного кабінету було закуплено самих необхідних для першої медичної допомоги ліків на суму 2660 грн. </w:t>
      </w:r>
      <w:r w:rsidRPr="00534204">
        <w:rPr>
          <w:rFonts w:ascii="Times New Roman" w:eastAsia="Times New Roman" w:hAnsi="Times New Roman"/>
          <w:sz w:val="24"/>
          <w:szCs w:val="24"/>
          <w:lang w:val="uk-UA" w:eastAsia="ru-RU"/>
        </w:rPr>
        <w:t>Щорічно учні 2-11-х класів школи проходять поглиблений профілактичний медичний огляд. Цей огляд забезпечують лікарі центральної міської лікарні.</w:t>
      </w:r>
    </w:p>
    <w:p w:rsidR="00421C16" w:rsidRPr="00534204" w:rsidRDefault="00421C16" w:rsidP="00421C16">
      <w:pPr>
        <w:tabs>
          <w:tab w:val="left" w:pos="900"/>
        </w:tabs>
        <w:spacing w:after="0" w:line="240" w:lineRule="auto"/>
        <w:ind w:right="-204" w:firstLine="540"/>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У 2020</w:t>
      </w:r>
      <w:r w:rsidRPr="00534204">
        <w:rPr>
          <w:rFonts w:ascii="Times New Roman" w:eastAsia="Times New Roman" w:hAnsi="Times New Roman"/>
          <w:sz w:val="24"/>
          <w:szCs w:val="24"/>
          <w:lang w:val="uk-UA" w:eastAsia="ru-RU"/>
        </w:rPr>
        <w:t xml:space="preserve"> році лікарями центральної міської лікарні проведено поглиблений медичний огляд учнів 2-11 класів школи. Всього обстежено 435 учнів. </w:t>
      </w:r>
    </w:p>
    <w:p w:rsidR="00421C16" w:rsidRPr="00534204" w:rsidRDefault="00421C16" w:rsidP="00421C16">
      <w:pPr>
        <w:tabs>
          <w:tab w:val="left" w:pos="900"/>
        </w:tabs>
        <w:spacing w:after="0" w:line="240" w:lineRule="auto"/>
        <w:ind w:right="-204" w:firstLine="540"/>
        <w:jc w:val="both"/>
        <w:rPr>
          <w:rFonts w:ascii="Times New Roman" w:eastAsia="Times New Roman" w:hAnsi="Times New Roman"/>
          <w:sz w:val="24"/>
          <w:szCs w:val="24"/>
          <w:lang w:val="uk-UA" w:eastAsia="ru-RU"/>
        </w:rPr>
      </w:pPr>
      <w:r w:rsidRPr="00534204">
        <w:rPr>
          <w:rFonts w:ascii="Times New Roman" w:eastAsia="Times New Roman" w:hAnsi="Times New Roman"/>
          <w:sz w:val="24"/>
          <w:szCs w:val="24"/>
          <w:lang w:val="uk-UA" w:eastAsia="ru-RU"/>
        </w:rPr>
        <w:lastRenderedPageBreak/>
        <w:t>За результатами медогляду складені групи здоров</w:t>
      </w:r>
      <w:r w:rsidRPr="00534204">
        <w:rPr>
          <w:rFonts w:ascii="Times New Roman" w:eastAsia="Times New Roman" w:hAnsi="Times New Roman"/>
          <w:sz w:val="26"/>
          <w:szCs w:val="24"/>
          <w:lang w:val="uk-UA" w:eastAsia="ru-RU"/>
        </w:rPr>
        <w:t>’</w:t>
      </w:r>
      <w:r w:rsidRPr="00534204">
        <w:rPr>
          <w:rFonts w:ascii="Times New Roman" w:eastAsia="Times New Roman" w:hAnsi="Times New Roman"/>
          <w:sz w:val="24"/>
          <w:szCs w:val="24"/>
          <w:lang w:val="uk-UA" w:eastAsia="ru-RU"/>
        </w:rPr>
        <w:t>я: основна група – 324 учні, спецгрупа – 19 учнів, підготовча група – 88 учнів та визначені діти, що звільняються від занять фізичної культури – 4 учні.</w:t>
      </w:r>
    </w:p>
    <w:p w:rsidR="00421C16" w:rsidRPr="00534204" w:rsidRDefault="00421C16" w:rsidP="00421C16">
      <w:pPr>
        <w:tabs>
          <w:tab w:val="left" w:pos="900"/>
        </w:tabs>
        <w:spacing w:after="0" w:line="240" w:lineRule="auto"/>
        <w:ind w:right="-204" w:firstLine="540"/>
        <w:jc w:val="both"/>
        <w:rPr>
          <w:rFonts w:ascii="Times New Roman" w:eastAsia="Times New Roman" w:hAnsi="Times New Roman"/>
          <w:sz w:val="24"/>
          <w:szCs w:val="24"/>
          <w:lang w:val="uk-UA" w:eastAsia="ru-RU"/>
        </w:rPr>
      </w:pPr>
      <w:r w:rsidRPr="00534204">
        <w:rPr>
          <w:rFonts w:ascii="Times New Roman" w:eastAsia="Times New Roman" w:hAnsi="Times New Roman"/>
          <w:sz w:val="24"/>
          <w:szCs w:val="24"/>
          <w:lang w:val="uk-UA" w:eastAsia="ru-RU"/>
        </w:rPr>
        <w:t xml:space="preserve">Узагальнені результати поглибленого огляду свідчать про досить велику захворюваність дітей </w:t>
      </w:r>
      <w:r w:rsidRPr="00534204">
        <w:rPr>
          <w:rFonts w:ascii="Times New Roman" w:eastAsia="Times New Roman" w:hAnsi="Times New Roman"/>
          <w:sz w:val="24"/>
          <w:szCs w:val="24"/>
          <w:lang w:eastAsia="ru-RU"/>
        </w:rPr>
        <w:t>–</w:t>
      </w:r>
      <w:r w:rsidRPr="00534204">
        <w:rPr>
          <w:rFonts w:ascii="Times New Roman" w:eastAsia="Times New Roman" w:hAnsi="Times New Roman"/>
          <w:sz w:val="24"/>
          <w:szCs w:val="24"/>
          <w:lang w:val="uk-UA" w:eastAsia="ru-RU"/>
        </w:rPr>
        <w:t xml:space="preserve"> 162 учні (37.2%). Особливо це стосується хвороб органів зору  (47 учнів – 10,8%), ЛОР – органів (42 учні – 9,6%),кістково-м’язової системи (34 учні – 7,8%). </w:t>
      </w:r>
    </w:p>
    <w:p w:rsidR="00421C16" w:rsidRPr="00534204" w:rsidRDefault="00421C16" w:rsidP="00421C16">
      <w:pPr>
        <w:spacing w:after="0" w:line="240" w:lineRule="auto"/>
        <w:ind w:firstLine="567"/>
        <w:jc w:val="both"/>
        <w:rPr>
          <w:rFonts w:ascii="Times New Roman" w:eastAsia="Times New Roman" w:hAnsi="Times New Roman"/>
          <w:sz w:val="24"/>
          <w:szCs w:val="24"/>
          <w:lang w:val="uk-UA" w:eastAsia="ru-RU"/>
        </w:rPr>
      </w:pPr>
      <w:r w:rsidRPr="00534204">
        <w:rPr>
          <w:rFonts w:ascii="Times New Roman" w:eastAsia="Times New Roman" w:hAnsi="Times New Roman"/>
          <w:sz w:val="24"/>
          <w:szCs w:val="24"/>
        </w:rPr>
        <w:t>З обстежених дітей: практично здорові – 2</w:t>
      </w:r>
      <w:r w:rsidRPr="00534204">
        <w:rPr>
          <w:rFonts w:ascii="Times New Roman" w:eastAsia="Times New Roman" w:hAnsi="Times New Roman"/>
          <w:sz w:val="24"/>
          <w:szCs w:val="24"/>
          <w:lang w:val="uk-UA"/>
        </w:rPr>
        <w:t>73</w:t>
      </w:r>
      <w:r w:rsidRPr="00534204">
        <w:rPr>
          <w:rFonts w:ascii="Times New Roman" w:eastAsia="Times New Roman" w:hAnsi="Times New Roman"/>
          <w:sz w:val="24"/>
          <w:szCs w:val="24"/>
        </w:rPr>
        <w:t xml:space="preserve"> учні (</w:t>
      </w:r>
      <w:r w:rsidRPr="00534204">
        <w:rPr>
          <w:rFonts w:ascii="Times New Roman" w:eastAsia="Times New Roman" w:hAnsi="Times New Roman"/>
          <w:sz w:val="24"/>
          <w:szCs w:val="24"/>
          <w:lang w:val="uk-UA"/>
        </w:rPr>
        <w:t>62.7</w:t>
      </w:r>
      <w:r w:rsidRPr="00534204">
        <w:rPr>
          <w:rFonts w:ascii="Times New Roman" w:eastAsia="Times New Roman" w:hAnsi="Times New Roman"/>
          <w:sz w:val="24"/>
          <w:szCs w:val="24"/>
        </w:rPr>
        <w:t>%), дітей з вадами здоров</w:t>
      </w:r>
      <w:r w:rsidRPr="00534204">
        <w:rPr>
          <w:rFonts w:ascii="Times New Roman" w:eastAsia="Times New Roman" w:hAnsi="Times New Roman"/>
          <w:sz w:val="26"/>
          <w:szCs w:val="24"/>
        </w:rPr>
        <w:t>’</w:t>
      </w:r>
      <w:r w:rsidRPr="00534204">
        <w:rPr>
          <w:rFonts w:ascii="Times New Roman" w:eastAsia="Times New Roman" w:hAnsi="Times New Roman"/>
          <w:sz w:val="24"/>
          <w:szCs w:val="24"/>
        </w:rPr>
        <w:t xml:space="preserve">я – </w:t>
      </w:r>
      <w:r w:rsidRPr="00534204">
        <w:rPr>
          <w:rFonts w:ascii="Times New Roman" w:eastAsia="Times New Roman" w:hAnsi="Times New Roman"/>
          <w:sz w:val="24"/>
          <w:szCs w:val="24"/>
          <w:lang w:val="uk-UA"/>
        </w:rPr>
        <w:t>162</w:t>
      </w:r>
      <w:r w:rsidRPr="00534204">
        <w:rPr>
          <w:rFonts w:ascii="Times New Roman" w:eastAsia="Times New Roman" w:hAnsi="Times New Roman"/>
          <w:sz w:val="24"/>
          <w:szCs w:val="24"/>
        </w:rPr>
        <w:t xml:space="preserve"> учні (</w:t>
      </w:r>
      <w:r w:rsidRPr="00534204">
        <w:rPr>
          <w:rFonts w:ascii="Times New Roman" w:eastAsia="Times New Roman" w:hAnsi="Times New Roman"/>
          <w:sz w:val="24"/>
          <w:szCs w:val="24"/>
          <w:lang w:val="uk-UA"/>
        </w:rPr>
        <w:t>37.2</w:t>
      </w:r>
      <w:r w:rsidRPr="00534204">
        <w:rPr>
          <w:rFonts w:ascii="Times New Roman" w:eastAsia="Times New Roman" w:hAnsi="Times New Roman"/>
          <w:sz w:val="24"/>
          <w:szCs w:val="24"/>
        </w:rPr>
        <w:t>%).</w:t>
      </w:r>
    </w:p>
    <w:p w:rsidR="00421C16" w:rsidRPr="00534204" w:rsidRDefault="00421C16" w:rsidP="00421C16">
      <w:pPr>
        <w:spacing w:after="0" w:line="240" w:lineRule="auto"/>
        <w:ind w:firstLine="567"/>
        <w:jc w:val="both"/>
        <w:rPr>
          <w:rFonts w:ascii="Times New Roman" w:eastAsia="Times New Roman" w:hAnsi="Times New Roman"/>
          <w:sz w:val="24"/>
          <w:szCs w:val="24"/>
          <w:lang w:val="uk-UA" w:eastAsia="ru-RU"/>
        </w:rPr>
      </w:pPr>
      <w:r w:rsidRPr="00534204">
        <w:rPr>
          <w:rFonts w:ascii="Times New Roman" w:eastAsia="Times New Roman" w:hAnsi="Times New Roman"/>
          <w:sz w:val="24"/>
          <w:szCs w:val="24"/>
          <w:lang w:val="uk-UA" w:eastAsia="ru-RU"/>
        </w:rPr>
        <w:t>Результати медичного огляду учнів доводяться до відома батьків та враховуються при проведенні уроків фізичної культури, трудового навчання, Захисту Вітчизни. Спортивні заходи, що проводяться в школі, тільки з обов’язковою присутністю медичної сестри. На кожний клас складено листи здоров’я. Протягом навчального року проводилась змістовна санітарно-профілактична робота.</w:t>
      </w:r>
    </w:p>
    <w:p w:rsidR="00421C16" w:rsidRPr="00534204" w:rsidRDefault="00421C16" w:rsidP="00421C16">
      <w:pPr>
        <w:spacing w:after="0" w:line="240" w:lineRule="auto"/>
        <w:ind w:firstLine="567"/>
        <w:jc w:val="both"/>
        <w:rPr>
          <w:rFonts w:ascii="Times New Roman" w:eastAsia="Times New Roman" w:hAnsi="Times New Roman"/>
          <w:sz w:val="24"/>
          <w:szCs w:val="24"/>
          <w:lang w:val="uk-UA" w:eastAsia="ru-RU"/>
        </w:rPr>
      </w:pPr>
      <w:r w:rsidRPr="00534204">
        <w:rPr>
          <w:rFonts w:ascii="Times New Roman" w:eastAsia="Times New Roman" w:hAnsi="Times New Roman"/>
          <w:sz w:val="24"/>
          <w:szCs w:val="24"/>
          <w:lang w:val="uk-UA" w:eastAsia="ru-RU"/>
        </w:rPr>
        <w:t xml:space="preserve">При організації роботи з медичного обслуговування учнів у </w:t>
      </w:r>
      <w:r>
        <w:rPr>
          <w:rFonts w:ascii="Times New Roman" w:eastAsia="Times New Roman" w:hAnsi="Times New Roman"/>
          <w:sz w:val="24"/>
          <w:szCs w:val="24"/>
          <w:lang w:val="uk-UA" w:eastAsia="ru-RU"/>
        </w:rPr>
        <w:t>2021/2022</w:t>
      </w:r>
      <w:r w:rsidRPr="00534204">
        <w:rPr>
          <w:rFonts w:ascii="Times New Roman" w:eastAsia="Times New Roman" w:hAnsi="Times New Roman"/>
          <w:sz w:val="24"/>
          <w:szCs w:val="24"/>
          <w:lang w:val="uk-UA" w:eastAsia="ru-RU"/>
        </w:rPr>
        <w:t xml:space="preserve"> навчальному році необхідно звернути більше уваги на:</w:t>
      </w:r>
    </w:p>
    <w:p w:rsidR="00421C16" w:rsidRPr="00534204" w:rsidRDefault="00421C16" w:rsidP="00421C16">
      <w:pPr>
        <w:numPr>
          <w:ilvl w:val="0"/>
          <w:numId w:val="30"/>
        </w:numPr>
        <w:spacing w:after="0" w:line="240" w:lineRule="auto"/>
        <w:contextualSpacing/>
        <w:jc w:val="both"/>
        <w:rPr>
          <w:rFonts w:ascii="Times New Roman" w:eastAsia="Times New Roman" w:hAnsi="Times New Roman"/>
          <w:sz w:val="24"/>
          <w:szCs w:val="24"/>
          <w:lang w:val="uk-UA" w:eastAsia="ru-RU"/>
        </w:rPr>
      </w:pPr>
      <w:r w:rsidRPr="00534204">
        <w:rPr>
          <w:rFonts w:ascii="Times New Roman" w:eastAsia="Times New Roman" w:hAnsi="Times New Roman"/>
          <w:sz w:val="24"/>
          <w:szCs w:val="24"/>
          <w:lang w:val="uk-UA" w:eastAsia="ru-RU"/>
        </w:rPr>
        <w:t>медичний контроль за проведенням уроків фізичної культури, особливо на дітей з вадами в здоров</w:t>
      </w:r>
      <w:r w:rsidRPr="00534204">
        <w:rPr>
          <w:rFonts w:ascii="Times New Roman" w:eastAsia="Times New Roman" w:hAnsi="Times New Roman"/>
          <w:sz w:val="24"/>
          <w:szCs w:val="24"/>
          <w:lang w:eastAsia="ru-RU"/>
        </w:rPr>
        <w:t>’</w:t>
      </w:r>
      <w:r w:rsidRPr="00534204">
        <w:rPr>
          <w:rFonts w:ascii="Times New Roman" w:eastAsia="Times New Roman" w:hAnsi="Times New Roman"/>
          <w:sz w:val="24"/>
          <w:szCs w:val="24"/>
          <w:lang w:val="uk-UA" w:eastAsia="ru-RU"/>
        </w:rPr>
        <w:t>ї;</w:t>
      </w:r>
    </w:p>
    <w:p w:rsidR="00421C16" w:rsidRPr="00534204" w:rsidRDefault="00421C16" w:rsidP="00421C16">
      <w:pPr>
        <w:numPr>
          <w:ilvl w:val="0"/>
          <w:numId w:val="30"/>
        </w:numPr>
        <w:spacing w:after="0" w:line="240" w:lineRule="auto"/>
        <w:contextualSpacing/>
        <w:jc w:val="both"/>
        <w:rPr>
          <w:rFonts w:ascii="Times New Roman" w:eastAsia="Times New Roman" w:hAnsi="Times New Roman"/>
          <w:sz w:val="24"/>
          <w:szCs w:val="24"/>
          <w:lang w:val="uk-UA" w:eastAsia="ru-RU"/>
        </w:rPr>
      </w:pPr>
      <w:r w:rsidRPr="00534204">
        <w:rPr>
          <w:rFonts w:ascii="Times New Roman" w:eastAsia="Times New Roman" w:hAnsi="Times New Roman"/>
          <w:sz w:val="24"/>
          <w:szCs w:val="24"/>
          <w:lang w:val="uk-UA" w:eastAsia="ru-RU"/>
        </w:rPr>
        <w:t>виділяти більше коштів на покращення матеріальної бази медичного кабінету та закупівлі ліків і медичних матеріалів.</w:t>
      </w:r>
    </w:p>
    <w:p w:rsidR="00421C16" w:rsidRDefault="00421C16" w:rsidP="00421C16">
      <w:pPr>
        <w:spacing w:after="0" w:line="240" w:lineRule="auto"/>
        <w:ind w:left="-180" w:firstLine="888"/>
        <w:jc w:val="center"/>
        <w:rPr>
          <w:rFonts w:ascii="Times New Roman" w:eastAsia="Times New Roman" w:hAnsi="Times New Roman"/>
          <w:b/>
          <w:bCs/>
          <w:color w:val="8496B0" w:themeColor="text2" w:themeTint="99"/>
          <w:sz w:val="24"/>
          <w:szCs w:val="24"/>
          <w:lang w:val="uk-UA" w:eastAsia="ru-RU"/>
        </w:rPr>
      </w:pPr>
    </w:p>
    <w:p w:rsidR="00421C16" w:rsidRDefault="00421C16" w:rsidP="00421C16">
      <w:pPr>
        <w:spacing w:after="0" w:line="240" w:lineRule="auto"/>
        <w:ind w:left="-180" w:firstLine="888"/>
        <w:jc w:val="center"/>
        <w:rPr>
          <w:rFonts w:ascii="Times New Roman" w:eastAsia="Times New Roman" w:hAnsi="Times New Roman"/>
          <w:b/>
          <w:bCs/>
          <w:color w:val="8496B0" w:themeColor="text2" w:themeTint="99"/>
          <w:sz w:val="24"/>
          <w:szCs w:val="24"/>
          <w:lang w:val="uk-UA" w:eastAsia="ru-RU"/>
        </w:rPr>
      </w:pPr>
    </w:p>
    <w:p w:rsidR="00421C16" w:rsidRPr="004D2AD2" w:rsidRDefault="00421C16" w:rsidP="00421C16">
      <w:pPr>
        <w:spacing w:after="0" w:line="240" w:lineRule="auto"/>
        <w:ind w:left="-180" w:firstLine="888"/>
        <w:jc w:val="center"/>
        <w:rPr>
          <w:rFonts w:ascii="Times New Roman" w:eastAsia="Times New Roman" w:hAnsi="Times New Roman"/>
          <w:b/>
          <w:bCs/>
          <w:color w:val="8496B0" w:themeColor="text2" w:themeTint="99"/>
          <w:sz w:val="24"/>
          <w:szCs w:val="24"/>
          <w:lang w:val="uk-UA" w:eastAsia="ru-RU"/>
        </w:rPr>
      </w:pPr>
    </w:p>
    <w:p w:rsidR="00421C16" w:rsidRPr="00534204" w:rsidRDefault="00421C16" w:rsidP="00421C16">
      <w:pPr>
        <w:spacing w:after="0" w:line="240" w:lineRule="auto"/>
        <w:ind w:left="-180" w:firstLine="888"/>
        <w:jc w:val="center"/>
        <w:rPr>
          <w:rFonts w:ascii="Times New Roman" w:eastAsia="Times New Roman" w:hAnsi="Times New Roman"/>
          <w:b/>
          <w:bCs/>
          <w:sz w:val="24"/>
          <w:szCs w:val="24"/>
          <w:lang w:val="uk-UA" w:eastAsia="ru-RU"/>
        </w:rPr>
      </w:pPr>
      <w:r w:rsidRPr="00534204">
        <w:rPr>
          <w:rFonts w:ascii="Times New Roman" w:eastAsia="Times New Roman" w:hAnsi="Times New Roman"/>
          <w:b/>
          <w:bCs/>
          <w:sz w:val="24"/>
          <w:szCs w:val="24"/>
          <w:lang w:eastAsia="ru-RU"/>
        </w:rPr>
        <w:t xml:space="preserve">Таблиця </w:t>
      </w:r>
      <w:r w:rsidRPr="00534204">
        <w:rPr>
          <w:rFonts w:ascii="Times New Roman" w:eastAsia="Times New Roman" w:hAnsi="Times New Roman"/>
          <w:b/>
          <w:bCs/>
          <w:sz w:val="24"/>
          <w:szCs w:val="24"/>
          <w:lang w:val="uk-UA" w:eastAsia="ru-RU"/>
        </w:rPr>
        <w:t>№1</w:t>
      </w:r>
    </w:p>
    <w:p w:rsidR="00421C16" w:rsidRPr="00534204" w:rsidRDefault="00421C16" w:rsidP="00421C16">
      <w:pPr>
        <w:spacing w:after="0" w:line="240" w:lineRule="auto"/>
        <w:ind w:left="-180" w:firstLine="888"/>
        <w:jc w:val="center"/>
        <w:rPr>
          <w:rFonts w:ascii="Times New Roman" w:eastAsia="Times New Roman" w:hAnsi="Times New Roman"/>
          <w:b/>
          <w:bCs/>
          <w:sz w:val="24"/>
          <w:szCs w:val="24"/>
          <w:lang w:eastAsia="ru-RU"/>
        </w:rPr>
      </w:pPr>
      <w:r w:rsidRPr="00534204">
        <w:rPr>
          <w:rFonts w:ascii="Times New Roman" w:eastAsia="Times New Roman" w:hAnsi="Times New Roman"/>
          <w:b/>
          <w:bCs/>
          <w:sz w:val="24"/>
          <w:szCs w:val="24"/>
          <w:lang w:eastAsia="ru-RU"/>
        </w:rPr>
        <w:t>стану здоров’я учнів</w:t>
      </w:r>
      <w:r w:rsidRPr="00534204">
        <w:rPr>
          <w:rFonts w:ascii="Times New Roman" w:eastAsia="Times New Roman" w:hAnsi="Times New Roman"/>
          <w:b/>
          <w:bCs/>
          <w:sz w:val="24"/>
          <w:szCs w:val="24"/>
          <w:lang w:val="uk-UA" w:eastAsia="ru-RU"/>
        </w:rPr>
        <w:t xml:space="preserve"> школи </w:t>
      </w:r>
    </w:p>
    <w:tbl>
      <w:tblPr>
        <w:tblW w:w="9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3"/>
        <w:gridCol w:w="1107"/>
        <w:gridCol w:w="1261"/>
        <w:gridCol w:w="1186"/>
        <w:gridCol w:w="1259"/>
        <w:gridCol w:w="1020"/>
        <w:gridCol w:w="1319"/>
        <w:gridCol w:w="1245"/>
      </w:tblGrid>
      <w:tr w:rsidR="00421C16" w:rsidRPr="00534204" w:rsidTr="008E0B2E">
        <w:trPr>
          <w:cantSplit/>
          <w:jc w:val="center"/>
        </w:trPr>
        <w:tc>
          <w:tcPr>
            <w:tcW w:w="1353" w:type="dxa"/>
            <w:vMerge w:val="restart"/>
            <w:tcBorders>
              <w:top w:val="single" w:sz="4" w:space="0" w:color="auto"/>
              <w:left w:val="single" w:sz="4" w:space="0" w:color="auto"/>
              <w:bottom w:val="single" w:sz="4" w:space="0" w:color="auto"/>
              <w:right w:val="single" w:sz="4" w:space="0" w:color="auto"/>
            </w:tcBorders>
            <w:hideMark/>
          </w:tcPr>
          <w:p w:rsidR="00421C16" w:rsidRPr="00534204" w:rsidRDefault="00421C16" w:rsidP="008E0B2E">
            <w:pPr>
              <w:spacing w:after="0" w:line="240" w:lineRule="auto"/>
              <w:jc w:val="center"/>
              <w:rPr>
                <w:rFonts w:ascii="Times New Roman" w:eastAsia="Times New Roman" w:hAnsi="Times New Roman"/>
                <w:sz w:val="20"/>
                <w:szCs w:val="20"/>
                <w:lang w:val="uk-UA" w:eastAsia="ru-RU"/>
              </w:rPr>
            </w:pPr>
            <w:r w:rsidRPr="00534204">
              <w:rPr>
                <w:rFonts w:ascii="Times New Roman" w:eastAsia="Times New Roman" w:hAnsi="Times New Roman"/>
                <w:sz w:val="20"/>
                <w:szCs w:val="20"/>
                <w:lang w:val="uk-UA" w:eastAsia="ru-RU"/>
              </w:rPr>
              <w:t>Навчальний рік</w:t>
            </w:r>
          </w:p>
        </w:tc>
        <w:tc>
          <w:tcPr>
            <w:tcW w:w="1107" w:type="dxa"/>
            <w:vMerge w:val="restart"/>
            <w:tcBorders>
              <w:top w:val="single" w:sz="4" w:space="0" w:color="auto"/>
              <w:left w:val="single" w:sz="4" w:space="0" w:color="auto"/>
              <w:bottom w:val="single" w:sz="4" w:space="0" w:color="auto"/>
              <w:right w:val="single" w:sz="4" w:space="0" w:color="auto"/>
            </w:tcBorders>
            <w:hideMark/>
          </w:tcPr>
          <w:p w:rsidR="00421C16" w:rsidRPr="00534204" w:rsidRDefault="00421C16" w:rsidP="008E0B2E">
            <w:pPr>
              <w:spacing w:after="0" w:line="240" w:lineRule="auto"/>
              <w:jc w:val="center"/>
              <w:rPr>
                <w:rFonts w:ascii="Times New Roman" w:eastAsia="Times New Roman" w:hAnsi="Times New Roman"/>
                <w:sz w:val="20"/>
                <w:szCs w:val="20"/>
                <w:lang w:val="uk-UA" w:eastAsia="ru-RU"/>
              </w:rPr>
            </w:pPr>
            <w:r w:rsidRPr="00534204">
              <w:rPr>
                <w:rFonts w:ascii="Times New Roman" w:eastAsia="Times New Roman" w:hAnsi="Times New Roman"/>
                <w:sz w:val="20"/>
                <w:szCs w:val="20"/>
                <w:lang w:val="uk-UA" w:eastAsia="ru-RU"/>
              </w:rPr>
              <w:t>К-ть учнів у школі</w:t>
            </w:r>
          </w:p>
        </w:tc>
        <w:tc>
          <w:tcPr>
            <w:tcW w:w="3706" w:type="dxa"/>
            <w:gridSpan w:val="3"/>
            <w:tcBorders>
              <w:top w:val="single" w:sz="4" w:space="0" w:color="auto"/>
              <w:left w:val="single" w:sz="4" w:space="0" w:color="auto"/>
              <w:bottom w:val="single" w:sz="4" w:space="0" w:color="auto"/>
              <w:right w:val="single" w:sz="4" w:space="0" w:color="auto"/>
            </w:tcBorders>
            <w:hideMark/>
          </w:tcPr>
          <w:p w:rsidR="00421C16" w:rsidRPr="00534204" w:rsidRDefault="00421C16" w:rsidP="008E0B2E">
            <w:pPr>
              <w:spacing w:after="0" w:line="240" w:lineRule="auto"/>
              <w:jc w:val="center"/>
              <w:rPr>
                <w:rFonts w:ascii="Times New Roman" w:eastAsia="Times New Roman" w:hAnsi="Times New Roman"/>
                <w:sz w:val="20"/>
                <w:szCs w:val="20"/>
                <w:lang w:val="uk-UA" w:eastAsia="ru-RU"/>
              </w:rPr>
            </w:pPr>
            <w:r w:rsidRPr="00534204">
              <w:rPr>
                <w:rFonts w:ascii="Times New Roman" w:eastAsia="Times New Roman" w:hAnsi="Times New Roman"/>
                <w:sz w:val="20"/>
                <w:szCs w:val="20"/>
                <w:lang w:val="uk-UA" w:eastAsia="ru-RU"/>
              </w:rPr>
              <w:t>Групи здоров’я</w:t>
            </w:r>
          </w:p>
        </w:tc>
        <w:tc>
          <w:tcPr>
            <w:tcW w:w="2339" w:type="dxa"/>
            <w:gridSpan w:val="2"/>
            <w:tcBorders>
              <w:top w:val="single" w:sz="4" w:space="0" w:color="auto"/>
              <w:left w:val="single" w:sz="4" w:space="0" w:color="auto"/>
              <w:bottom w:val="single" w:sz="4" w:space="0" w:color="auto"/>
              <w:right w:val="single" w:sz="4" w:space="0" w:color="auto"/>
            </w:tcBorders>
            <w:hideMark/>
          </w:tcPr>
          <w:p w:rsidR="00421C16" w:rsidRPr="00534204" w:rsidRDefault="00421C16" w:rsidP="008E0B2E">
            <w:pPr>
              <w:spacing w:after="0" w:line="240" w:lineRule="auto"/>
              <w:jc w:val="center"/>
              <w:rPr>
                <w:rFonts w:ascii="Times New Roman" w:eastAsia="Times New Roman" w:hAnsi="Times New Roman"/>
                <w:sz w:val="20"/>
                <w:szCs w:val="20"/>
                <w:lang w:val="uk-UA" w:eastAsia="ru-RU"/>
              </w:rPr>
            </w:pPr>
            <w:r w:rsidRPr="00534204">
              <w:rPr>
                <w:rFonts w:ascii="Times New Roman" w:eastAsia="Times New Roman" w:hAnsi="Times New Roman"/>
                <w:sz w:val="20"/>
                <w:szCs w:val="20"/>
                <w:lang w:val="uk-UA" w:eastAsia="ru-RU"/>
              </w:rPr>
              <w:t>Діти звільнені від уроків</w:t>
            </w:r>
          </w:p>
        </w:tc>
        <w:tc>
          <w:tcPr>
            <w:tcW w:w="1245" w:type="dxa"/>
            <w:tcBorders>
              <w:top w:val="single" w:sz="4" w:space="0" w:color="auto"/>
              <w:left w:val="single" w:sz="4" w:space="0" w:color="auto"/>
              <w:bottom w:val="single" w:sz="4" w:space="0" w:color="auto"/>
              <w:right w:val="single" w:sz="4" w:space="0" w:color="auto"/>
            </w:tcBorders>
          </w:tcPr>
          <w:p w:rsidR="00421C16" w:rsidRPr="00534204" w:rsidRDefault="00421C16" w:rsidP="008E0B2E">
            <w:pPr>
              <w:spacing w:after="0" w:line="240" w:lineRule="auto"/>
              <w:jc w:val="center"/>
              <w:rPr>
                <w:rFonts w:ascii="Times New Roman" w:eastAsia="Times New Roman" w:hAnsi="Times New Roman"/>
                <w:sz w:val="20"/>
                <w:szCs w:val="20"/>
                <w:lang w:val="uk-UA" w:eastAsia="ru-RU"/>
              </w:rPr>
            </w:pPr>
          </w:p>
        </w:tc>
      </w:tr>
      <w:tr w:rsidR="00421C16" w:rsidRPr="00534204" w:rsidTr="008E0B2E">
        <w:trPr>
          <w:cantSplit/>
          <w:jc w:val="center"/>
        </w:trPr>
        <w:tc>
          <w:tcPr>
            <w:tcW w:w="1353" w:type="dxa"/>
            <w:vMerge/>
            <w:tcBorders>
              <w:top w:val="single" w:sz="4" w:space="0" w:color="auto"/>
              <w:left w:val="single" w:sz="4" w:space="0" w:color="auto"/>
              <w:bottom w:val="single" w:sz="4" w:space="0" w:color="auto"/>
              <w:right w:val="single" w:sz="4" w:space="0" w:color="auto"/>
            </w:tcBorders>
            <w:vAlign w:val="center"/>
            <w:hideMark/>
          </w:tcPr>
          <w:p w:rsidR="00421C16" w:rsidRPr="00534204" w:rsidRDefault="00421C16" w:rsidP="008E0B2E">
            <w:pPr>
              <w:spacing w:after="0" w:line="240" w:lineRule="auto"/>
              <w:rPr>
                <w:rFonts w:ascii="Times New Roman" w:eastAsia="Times New Roman" w:hAnsi="Times New Roman"/>
                <w:sz w:val="20"/>
                <w:szCs w:val="20"/>
                <w:lang w:val="uk-UA" w:eastAsia="ru-RU"/>
              </w:rPr>
            </w:pPr>
          </w:p>
        </w:tc>
        <w:tc>
          <w:tcPr>
            <w:tcW w:w="1107" w:type="dxa"/>
            <w:vMerge/>
            <w:tcBorders>
              <w:top w:val="single" w:sz="4" w:space="0" w:color="auto"/>
              <w:left w:val="single" w:sz="4" w:space="0" w:color="auto"/>
              <w:bottom w:val="single" w:sz="4" w:space="0" w:color="auto"/>
              <w:right w:val="single" w:sz="4" w:space="0" w:color="auto"/>
            </w:tcBorders>
            <w:vAlign w:val="center"/>
            <w:hideMark/>
          </w:tcPr>
          <w:p w:rsidR="00421C16" w:rsidRPr="00534204" w:rsidRDefault="00421C16" w:rsidP="008E0B2E">
            <w:pPr>
              <w:spacing w:after="0" w:line="240" w:lineRule="auto"/>
              <w:rPr>
                <w:rFonts w:ascii="Times New Roman" w:eastAsia="Times New Roman" w:hAnsi="Times New Roman"/>
                <w:sz w:val="20"/>
                <w:szCs w:val="20"/>
                <w:lang w:val="uk-UA" w:eastAsia="ru-RU"/>
              </w:rPr>
            </w:pPr>
          </w:p>
        </w:tc>
        <w:tc>
          <w:tcPr>
            <w:tcW w:w="1261" w:type="dxa"/>
            <w:tcBorders>
              <w:top w:val="single" w:sz="4" w:space="0" w:color="auto"/>
              <w:left w:val="single" w:sz="4" w:space="0" w:color="auto"/>
              <w:bottom w:val="single" w:sz="4" w:space="0" w:color="auto"/>
              <w:right w:val="single" w:sz="4" w:space="0" w:color="auto"/>
            </w:tcBorders>
            <w:hideMark/>
          </w:tcPr>
          <w:p w:rsidR="00421C16" w:rsidRPr="00534204" w:rsidRDefault="00421C16" w:rsidP="008E0B2E">
            <w:pPr>
              <w:spacing w:after="0" w:line="240" w:lineRule="auto"/>
              <w:jc w:val="center"/>
              <w:rPr>
                <w:rFonts w:ascii="Times New Roman" w:eastAsia="Times New Roman" w:hAnsi="Times New Roman"/>
                <w:sz w:val="20"/>
                <w:szCs w:val="20"/>
                <w:lang w:val="uk-UA" w:eastAsia="ru-RU"/>
              </w:rPr>
            </w:pPr>
            <w:r w:rsidRPr="00534204">
              <w:rPr>
                <w:rFonts w:ascii="Times New Roman" w:eastAsia="Times New Roman" w:hAnsi="Times New Roman"/>
                <w:sz w:val="20"/>
                <w:szCs w:val="20"/>
                <w:lang w:val="uk-UA" w:eastAsia="ru-RU"/>
              </w:rPr>
              <w:t>Основна група здоров’я</w:t>
            </w:r>
          </w:p>
        </w:tc>
        <w:tc>
          <w:tcPr>
            <w:tcW w:w="1186" w:type="dxa"/>
            <w:tcBorders>
              <w:top w:val="single" w:sz="4" w:space="0" w:color="auto"/>
              <w:left w:val="single" w:sz="4" w:space="0" w:color="auto"/>
              <w:bottom w:val="single" w:sz="4" w:space="0" w:color="auto"/>
              <w:right w:val="single" w:sz="4" w:space="0" w:color="auto"/>
            </w:tcBorders>
            <w:hideMark/>
          </w:tcPr>
          <w:p w:rsidR="00421C16" w:rsidRPr="00534204" w:rsidRDefault="00421C16" w:rsidP="008E0B2E">
            <w:pPr>
              <w:spacing w:after="0" w:line="240" w:lineRule="auto"/>
              <w:jc w:val="center"/>
              <w:rPr>
                <w:rFonts w:ascii="Times New Roman" w:eastAsia="Times New Roman" w:hAnsi="Times New Roman"/>
                <w:sz w:val="20"/>
                <w:szCs w:val="20"/>
                <w:lang w:val="uk-UA" w:eastAsia="ru-RU"/>
              </w:rPr>
            </w:pPr>
            <w:r w:rsidRPr="00534204">
              <w:rPr>
                <w:rFonts w:ascii="Times New Roman" w:eastAsia="Times New Roman" w:hAnsi="Times New Roman"/>
                <w:sz w:val="20"/>
                <w:szCs w:val="20"/>
                <w:lang w:val="uk-UA" w:eastAsia="ru-RU"/>
              </w:rPr>
              <w:t>Спец.група</w:t>
            </w:r>
          </w:p>
          <w:p w:rsidR="00421C16" w:rsidRPr="00534204" w:rsidRDefault="00421C16" w:rsidP="008E0B2E">
            <w:pPr>
              <w:spacing w:after="0" w:line="240" w:lineRule="auto"/>
              <w:jc w:val="center"/>
              <w:rPr>
                <w:rFonts w:ascii="Times New Roman" w:eastAsia="Times New Roman" w:hAnsi="Times New Roman"/>
                <w:sz w:val="20"/>
                <w:szCs w:val="20"/>
                <w:lang w:val="uk-UA" w:eastAsia="ru-RU"/>
              </w:rPr>
            </w:pPr>
            <w:r w:rsidRPr="00534204">
              <w:rPr>
                <w:rFonts w:ascii="Times New Roman" w:eastAsia="Times New Roman" w:hAnsi="Times New Roman"/>
                <w:sz w:val="20"/>
                <w:szCs w:val="20"/>
                <w:lang w:val="uk-UA" w:eastAsia="ru-RU"/>
              </w:rPr>
              <w:t>здоров’я</w:t>
            </w:r>
          </w:p>
        </w:tc>
        <w:tc>
          <w:tcPr>
            <w:tcW w:w="1259" w:type="dxa"/>
            <w:tcBorders>
              <w:top w:val="single" w:sz="4" w:space="0" w:color="auto"/>
              <w:left w:val="single" w:sz="4" w:space="0" w:color="auto"/>
              <w:bottom w:val="single" w:sz="4" w:space="0" w:color="auto"/>
              <w:right w:val="single" w:sz="4" w:space="0" w:color="auto"/>
            </w:tcBorders>
            <w:hideMark/>
          </w:tcPr>
          <w:p w:rsidR="00421C16" w:rsidRPr="00534204" w:rsidRDefault="00421C16" w:rsidP="008E0B2E">
            <w:pPr>
              <w:spacing w:after="0" w:line="240" w:lineRule="auto"/>
              <w:jc w:val="center"/>
              <w:rPr>
                <w:rFonts w:ascii="Times New Roman" w:eastAsia="Times New Roman" w:hAnsi="Times New Roman"/>
                <w:sz w:val="20"/>
                <w:szCs w:val="20"/>
                <w:lang w:val="uk-UA" w:eastAsia="ru-RU"/>
              </w:rPr>
            </w:pPr>
            <w:r w:rsidRPr="00534204">
              <w:rPr>
                <w:rFonts w:ascii="Times New Roman" w:eastAsia="Times New Roman" w:hAnsi="Times New Roman"/>
                <w:sz w:val="20"/>
                <w:szCs w:val="20"/>
                <w:lang w:val="uk-UA" w:eastAsia="ru-RU"/>
              </w:rPr>
              <w:t>Підготовча</w:t>
            </w:r>
          </w:p>
          <w:p w:rsidR="00421C16" w:rsidRPr="00534204" w:rsidRDefault="00421C16" w:rsidP="008E0B2E">
            <w:pPr>
              <w:spacing w:after="0" w:line="240" w:lineRule="auto"/>
              <w:jc w:val="center"/>
              <w:rPr>
                <w:rFonts w:ascii="Times New Roman" w:eastAsia="Times New Roman" w:hAnsi="Times New Roman"/>
                <w:sz w:val="20"/>
                <w:szCs w:val="20"/>
                <w:lang w:val="uk-UA" w:eastAsia="ru-RU"/>
              </w:rPr>
            </w:pPr>
            <w:r w:rsidRPr="00534204">
              <w:rPr>
                <w:rFonts w:ascii="Times New Roman" w:eastAsia="Times New Roman" w:hAnsi="Times New Roman"/>
                <w:sz w:val="20"/>
                <w:szCs w:val="20"/>
                <w:lang w:val="uk-UA" w:eastAsia="ru-RU"/>
              </w:rPr>
              <w:t>група здоров’я</w:t>
            </w:r>
          </w:p>
        </w:tc>
        <w:tc>
          <w:tcPr>
            <w:tcW w:w="1020" w:type="dxa"/>
            <w:tcBorders>
              <w:top w:val="single" w:sz="4" w:space="0" w:color="auto"/>
              <w:left w:val="single" w:sz="4" w:space="0" w:color="auto"/>
              <w:bottom w:val="single" w:sz="4" w:space="0" w:color="auto"/>
              <w:right w:val="single" w:sz="4" w:space="0" w:color="auto"/>
            </w:tcBorders>
            <w:hideMark/>
          </w:tcPr>
          <w:p w:rsidR="00421C16" w:rsidRPr="00534204" w:rsidRDefault="00421C16" w:rsidP="008E0B2E">
            <w:pPr>
              <w:spacing w:after="0" w:line="240" w:lineRule="auto"/>
              <w:jc w:val="center"/>
              <w:rPr>
                <w:rFonts w:ascii="Times New Roman" w:eastAsia="Times New Roman" w:hAnsi="Times New Roman"/>
                <w:sz w:val="20"/>
                <w:szCs w:val="20"/>
                <w:lang w:val="uk-UA" w:eastAsia="ru-RU"/>
              </w:rPr>
            </w:pPr>
            <w:r w:rsidRPr="00534204">
              <w:rPr>
                <w:rFonts w:ascii="Times New Roman" w:eastAsia="Times New Roman" w:hAnsi="Times New Roman"/>
                <w:sz w:val="20"/>
                <w:szCs w:val="20"/>
                <w:lang w:val="uk-UA" w:eastAsia="ru-RU"/>
              </w:rPr>
              <w:t>Фізична</w:t>
            </w:r>
          </w:p>
          <w:p w:rsidR="00421C16" w:rsidRPr="00534204" w:rsidRDefault="00421C16" w:rsidP="008E0B2E">
            <w:pPr>
              <w:spacing w:after="0" w:line="240" w:lineRule="auto"/>
              <w:jc w:val="center"/>
              <w:rPr>
                <w:rFonts w:ascii="Times New Roman" w:eastAsia="Times New Roman" w:hAnsi="Times New Roman"/>
                <w:sz w:val="20"/>
                <w:szCs w:val="20"/>
                <w:lang w:val="uk-UA" w:eastAsia="ru-RU"/>
              </w:rPr>
            </w:pPr>
            <w:r w:rsidRPr="00534204">
              <w:rPr>
                <w:rFonts w:ascii="Times New Roman" w:eastAsia="Times New Roman" w:hAnsi="Times New Roman"/>
                <w:sz w:val="20"/>
                <w:szCs w:val="20"/>
                <w:lang w:val="uk-UA" w:eastAsia="ru-RU"/>
              </w:rPr>
              <w:t>культура</w:t>
            </w:r>
          </w:p>
        </w:tc>
        <w:tc>
          <w:tcPr>
            <w:tcW w:w="1319" w:type="dxa"/>
            <w:tcBorders>
              <w:top w:val="single" w:sz="4" w:space="0" w:color="auto"/>
              <w:left w:val="single" w:sz="4" w:space="0" w:color="auto"/>
              <w:bottom w:val="single" w:sz="4" w:space="0" w:color="auto"/>
              <w:right w:val="single" w:sz="4" w:space="0" w:color="auto"/>
            </w:tcBorders>
            <w:hideMark/>
          </w:tcPr>
          <w:p w:rsidR="00421C16" w:rsidRPr="00534204" w:rsidRDefault="00421C16" w:rsidP="008E0B2E">
            <w:pPr>
              <w:spacing w:after="0" w:line="240" w:lineRule="auto"/>
              <w:jc w:val="center"/>
              <w:rPr>
                <w:rFonts w:ascii="Times New Roman" w:eastAsia="Times New Roman" w:hAnsi="Times New Roman"/>
                <w:sz w:val="20"/>
                <w:szCs w:val="20"/>
                <w:lang w:val="uk-UA" w:eastAsia="ru-RU"/>
              </w:rPr>
            </w:pPr>
            <w:r w:rsidRPr="00534204">
              <w:rPr>
                <w:rFonts w:ascii="Times New Roman" w:eastAsia="Times New Roman" w:hAnsi="Times New Roman"/>
                <w:sz w:val="20"/>
                <w:szCs w:val="20"/>
                <w:lang w:val="uk-UA" w:eastAsia="ru-RU"/>
              </w:rPr>
              <w:t>Технічна та</w:t>
            </w:r>
          </w:p>
          <w:p w:rsidR="00421C16" w:rsidRPr="00534204" w:rsidRDefault="00421C16" w:rsidP="008E0B2E">
            <w:pPr>
              <w:spacing w:after="0" w:line="240" w:lineRule="auto"/>
              <w:jc w:val="center"/>
              <w:rPr>
                <w:rFonts w:ascii="Times New Roman" w:eastAsia="Times New Roman" w:hAnsi="Times New Roman"/>
                <w:sz w:val="20"/>
                <w:szCs w:val="20"/>
                <w:lang w:val="uk-UA" w:eastAsia="ru-RU"/>
              </w:rPr>
            </w:pPr>
            <w:r w:rsidRPr="00534204">
              <w:rPr>
                <w:rFonts w:ascii="Times New Roman" w:eastAsia="Times New Roman" w:hAnsi="Times New Roman"/>
                <w:sz w:val="20"/>
                <w:szCs w:val="20"/>
                <w:lang w:val="uk-UA" w:eastAsia="ru-RU"/>
              </w:rPr>
              <w:t>бслуговую об праця</w:t>
            </w:r>
          </w:p>
        </w:tc>
        <w:tc>
          <w:tcPr>
            <w:tcW w:w="1245" w:type="dxa"/>
            <w:tcBorders>
              <w:top w:val="single" w:sz="4" w:space="0" w:color="auto"/>
              <w:left w:val="single" w:sz="4" w:space="0" w:color="auto"/>
              <w:bottom w:val="single" w:sz="4" w:space="0" w:color="auto"/>
              <w:right w:val="single" w:sz="4" w:space="0" w:color="auto"/>
            </w:tcBorders>
          </w:tcPr>
          <w:p w:rsidR="00421C16" w:rsidRPr="00534204" w:rsidRDefault="00421C16" w:rsidP="008E0B2E">
            <w:pPr>
              <w:spacing w:after="0" w:line="240" w:lineRule="auto"/>
              <w:jc w:val="center"/>
              <w:rPr>
                <w:rFonts w:ascii="Times New Roman" w:eastAsia="Times New Roman" w:hAnsi="Times New Roman"/>
                <w:sz w:val="20"/>
                <w:szCs w:val="20"/>
                <w:lang w:val="uk-UA" w:eastAsia="ru-RU"/>
              </w:rPr>
            </w:pPr>
            <w:r w:rsidRPr="00534204">
              <w:rPr>
                <w:rFonts w:ascii="Times New Roman" w:eastAsia="Times New Roman" w:hAnsi="Times New Roman"/>
                <w:sz w:val="20"/>
                <w:szCs w:val="20"/>
                <w:lang w:val="uk-UA" w:eastAsia="ru-RU"/>
              </w:rPr>
              <w:t>Сільсько-господарські роботи</w:t>
            </w:r>
          </w:p>
          <w:p w:rsidR="00421C16" w:rsidRPr="00534204" w:rsidRDefault="00421C16" w:rsidP="008E0B2E">
            <w:pPr>
              <w:spacing w:after="0" w:line="240" w:lineRule="auto"/>
              <w:jc w:val="center"/>
              <w:rPr>
                <w:rFonts w:ascii="Times New Roman" w:eastAsia="Times New Roman" w:hAnsi="Times New Roman"/>
                <w:sz w:val="20"/>
                <w:szCs w:val="20"/>
                <w:lang w:val="uk-UA" w:eastAsia="ru-RU"/>
              </w:rPr>
            </w:pPr>
          </w:p>
        </w:tc>
      </w:tr>
      <w:tr w:rsidR="00421C16" w:rsidRPr="00534204" w:rsidTr="008E0B2E">
        <w:trPr>
          <w:cantSplit/>
          <w:jc w:val="center"/>
        </w:trPr>
        <w:tc>
          <w:tcPr>
            <w:tcW w:w="1353" w:type="dxa"/>
            <w:tcBorders>
              <w:top w:val="single" w:sz="4" w:space="0" w:color="auto"/>
              <w:left w:val="single" w:sz="4" w:space="0" w:color="auto"/>
              <w:bottom w:val="single" w:sz="4" w:space="0" w:color="auto"/>
              <w:right w:val="single" w:sz="4" w:space="0" w:color="auto"/>
            </w:tcBorders>
            <w:hideMark/>
          </w:tcPr>
          <w:p w:rsidR="00421C16" w:rsidRPr="00534204" w:rsidRDefault="00421C16" w:rsidP="008E0B2E">
            <w:pPr>
              <w:spacing w:after="0" w:line="240" w:lineRule="auto"/>
              <w:jc w:val="center"/>
              <w:rPr>
                <w:rFonts w:ascii="Times New Roman" w:eastAsia="Times New Roman" w:hAnsi="Times New Roman"/>
                <w:sz w:val="20"/>
                <w:szCs w:val="20"/>
                <w:lang w:val="uk-UA" w:eastAsia="ru-RU"/>
              </w:rPr>
            </w:pPr>
            <w:r w:rsidRPr="00534204">
              <w:rPr>
                <w:rFonts w:ascii="Times New Roman" w:eastAsia="Times New Roman" w:hAnsi="Times New Roman"/>
                <w:sz w:val="20"/>
                <w:szCs w:val="20"/>
                <w:lang w:val="uk-UA" w:eastAsia="ru-RU"/>
              </w:rPr>
              <w:t>2011/2012</w:t>
            </w:r>
          </w:p>
        </w:tc>
        <w:tc>
          <w:tcPr>
            <w:tcW w:w="1107" w:type="dxa"/>
            <w:tcBorders>
              <w:top w:val="single" w:sz="4" w:space="0" w:color="auto"/>
              <w:left w:val="single" w:sz="4" w:space="0" w:color="auto"/>
              <w:bottom w:val="single" w:sz="4" w:space="0" w:color="auto"/>
              <w:right w:val="single" w:sz="4" w:space="0" w:color="auto"/>
            </w:tcBorders>
            <w:hideMark/>
          </w:tcPr>
          <w:p w:rsidR="00421C16" w:rsidRPr="00534204" w:rsidRDefault="00421C16" w:rsidP="008E0B2E">
            <w:pPr>
              <w:spacing w:after="0" w:line="240" w:lineRule="auto"/>
              <w:jc w:val="center"/>
              <w:rPr>
                <w:rFonts w:ascii="Times New Roman" w:eastAsia="Times New Roman" w:hAnsi="Times New Roman"/>
                <w:sz w:val="20"/>
                <w:szCs w:val="20"/>
                <w:lang w:val="uk-UA" w:eastAsia="ru-RU"/>
              </w:rPr>
            </w:pPr>
            <w:r w:rsidRPr="00534204">
              <w:rPr>
                <w:rFonts w:ascii="Times New Roman" w:eastAsia="Times New Roman" w:hAnsi="Times New Roman"/>
                <w:sz w:val="20"/>
                <w:szCs w:val="20"/>
                <w:lang w:val="uk-UA" w:eastAsia="ru-RU"/>
              </w:rPr>
              <w:t>459</w:t>
            </w:r>
          </w:p>
        </w:tc>
        <w:tc>
          <w:tcPr>
            <w:tcW w:w="1261" w:type="dxa"/>
            <w:tcBorders>
              <w:top w:val="single" w:sz="4" w:space="0" w:color="auto"/>
              <w:left w:val="single" w:sz="4" w:space="0" w:color="auto"/>
              <w:bottom w:val="single" w:sz="4" w:space="0" w:color="auto"/>
              <w:right w:val="single" w:sz="4" w:space="0" w:color="auto"/>
            </w:tcBorders>
            <w:hideMark/>
          </w:tcPr>
          <w:p w:rsidR="00421C16" w:rsidRPr="00534204" w:rsidRDefault="00421C16" w:rsidP="008E0B2E">
            <w:pPr>
              <w:spacing w:after="0" w:line="240" w:lineRule="auto"/>
              <w:jc w:val="center"/>
              <w:rPr>
                <w:rFonts w:ascii="Times New Roman" w:eastAsia="Times New Roman" w:hAnsi="Times New Roman"/>
                <w:sz w:val="20"/>
                <w:szCs w:val="20"/>
                <w:lang w:val="uk-UA" w:eastAsia="ru-RU"/>
              </w:rPr>
            </w:pPr>
            <w:r w:rsidRPr="00534204">
              <w:rPr>
                <w:rFonts w:ascii="Times New Roman" w:eastAsia="Times New Roman" w:hAnsi="Times New Roman"/>
                <w:sz w:val="20"/>
                <w:szCs w:val="20"/>
                <w:lang w:val="uk-UA" w:eastAsia="ru-RU"/>
              </w:rPr>
              <w:t>337 (73%)</w:t>
            </w:r>
          </w:p>
        </w:tc>
        <w:tc>
          <w:tcPr>
            <w:tcW w:w="1186" w:type="dxa"/>
            <w:tcBorders>
              <w:top w:val="single" w:sz="4" w:space="0" w:color="auto"/>
              <w:left w:val="single" w:sz="4" w:space="0" w:color="auto"/>
              <w:bottom w:val="single" w:sz="4" w:space="0" w:color="auto"/>
              <w:right w:val="single" w:sz="4" w:space="0" w:color="auto"/>
            </w:tcBorders>
            <w:hideMark/>
          </w:tcPr>
          <w:p w:rsidR="00421C16" w:rsidRPr="00534204" w:rsidRDefault="00421C16" w:rsidP="008E0B2E">
            <w:pPr>
              <w:spacing w:after="0" w:line="240" w:lineRule="auto"/>
              <w:jc w:val="center"/>
              <w:rPr>
                <w:rFonts w:ascii="Times New Roman" w:eastAsia="Times New Roman" w:hAnsi="Times New Roman"/>
                <w:sz w:val="20"/>
                <w:szCs w:val="20"/>
                <w:lang w:val="uk-UA" w:eastAsia="ru-RU"/>
              </w:rPr>
            </w:pPr>
            <w:r w:rsidRPr="00534204">
              <w:rPr>
                <w:rFonts w:ascii="Times New Roman" w:eastAsia="Times New Roman" w:hAnsi="Times New Roman"/>
                <w:sz w:val="20"/>
                <w:szCs w:val="20"/>
                <w:lang w:val="uk-UA" w:eastAsia="ru-RU"/>
              </w:rPr>
              <w:t>20 (4%)</w:t>
            </w:r>
          </w:p>
        </w:tc>
        <w:tc>
          <w:tcPr>
            <w:tcW w:w="1259" w:type="dxa"/>
            <w:tcBorders>
              <w:top w:val="single" w:sz="4" w:space="0" w:color="auto"/>
              <w:left w:val="single" w:sz="4" w:space="0" w:color="auto"/>
              <w:bottom w:val="single" w:sz="4" w:space="0" w:color="auto"/>
              <w:right w:val="single" w:sz="4" w:space="0" w:color="auto"/>
            </w:tcBorders>
            <w:hideMark/>
          </w:tcPr>
          <w:p w:rsidR="00421C16" w:rsidRPr="00534204" w:rsidRDefault="00421C16" w:rsidP="008E0B2E">
            <w:pPr>
              <w:spacing w:after="0" w:line="240" w:lineRule="auto"/>
              <w:jc w:val="center"/>
              <w:rPr>
                <w:rFonts w:ascii="Times New Roman" w:eastAsia="Times New Roman" w:hAnsi="Times New Roman"/>
                <w:sz w:val="20"/>
                <w:szCs w:val="20"/>
                <w:lang w:val="uk-UA" w:eastAsia="ru-RU"/>
              </w:rPr>
            </w:pPr>
            <w:r w:rsidRPr="00534204">
              <w:rPr>
                <w:rFonts w:ascii="Times New Roman" w:eastAsia="Times New Roman" w:hAnsi="Times New Roman"/>
                <w:sz w:val="20"/>
                <w:szCs w:val="20"/>
                <w:lang w:val="uk-UA" w:eastAsia="ru-RU"/>
              </w:rPr>
              <w:t>87 (19%)</w:t>
            </w:r>
          </w:p>
        </w:tc>
        <w:tc>
          <w:tcPr>
            <w:tcW w:w="1020" w:type="dxa"/>
            <w:tcBorders>
              <w:top w:val="single" w:sz="4" w:space="0" w:color="auto"/>
              <w:left w:val="single" w:sz="4" w:space="0" w:color="auto"/>
              <w:bottom w:val="single" w:sz="4" w:space="0" w:color="auto"/>
              <w:right w:val="single" w:sz="4" w:space="0" w:color="auto"/>
            </w:tcBorders>
            <w:hideMark/>
          </w:tcPr>
          <w:p w:rsidR="00421C16" w:rsidRPr="00534204" w:rsidRDefault="00421C16" w:rsidP="008E0B2E">
            <w:pPr>
              <w:spacing w:after="0" w:line="240" w:lineRule="auto"/>
              <w:jc w:val="center"/>
              <w:rPr>
                <w:rFonts w:ascii="Times New Roman" w:eastAsia="Times New Roman" w:hAnsi="Times New Roman"/>
                <w:sz w:val="20"/>
                <w:szCs w:val="20"/>
                <w:lang w:val="uk-UA" w:eastAsia="ru-RU"/>
              </w:rPr>
            </w:pPr>
            <w:r w:rsidRPr="00534204">
              <w:rPr>
                <w:rFonts w:ascii="Times New Roman" w:eastAsia="Times New Roman" w:hAnsi="Times New Roman"/>
                <w:sz w:val="20"/>
                <w:szCs w:val="20"/>
                <w:lang w:val="uk-UA" w:eastAsia="ru-RU"/>
              </w:rPr>
              <w:t>15</w:t>
            </w:r>
          </w:p>
        </w:tc>
        <w:tc>
          <w:tcPr>
            <w:tcW w:w="1319" w:type="dxa"/>
            <w:tcBorders>
              <w:top w:val="single" w:sz="4" w:space="0" w:color="auto"/>
              <w:left w:val="single" w:sz="4" w:space="0" w:color="auto"/>
              <w:bottom w:val="single" w:sz="4" w:space="0" w:color="auto"/>
              <w:right w:val="single" w:sz="4" w:space="0" w:color="auto"/>
            </w:tcBorders>
            <w:hideMark/>
          </w:tcPr>
          <w:p w:rsidR="00421C16" w:rsidRPr="00534204" w:rsidRDefault="00421C16" w:rsidP="008E0B2E">
            <w:pPr>
              <w:spacing w:after="0" w:line="240" w:lineRule="auto"/>
              <w:jc w:val="center"/>
              <w:rPr>
                <w:rFonts w:ascii="Times New Roman" w:eastAsia="Times New Roman" w:hAnsi="Times New Roman"/>
                <w:sz w:val="20"/>
                <w:szCs w:val="20"/>
                <w:lang w:val="uk-UA" w:eastAsia="ru-RU"/>
              </w:rPr>
            </w:pPr>
            <w:r w:rsidRPr="00534204">
              <w:rPr>
                <w:rFonts w:ascii="Times New Roman" w:eastAsia="Times New Roman" w:hAnsi="Times New Roman"/>
                <w:sz w:val="20"/>
                <w:szCs w:val="20"/>
                <w:lang w:val="uk-UA" w:eastAsia="ru-RU"/>
              </w:rPr>
              <w:t>2</w:t>
            </w:r>
          </w:p>
        </w:tc>
        <w:tc>
          <w:tcPr>
            <w:tcW w:w="1245" w:type="dxa"/>
            <w:tcBorders>
              <w:top w:val="single" w:sz="4" w:space="0" w:color="auto"/>
              <w:left w:val="single" w:sz="4" w:space="0" w:color="auto"/>
              <w:bottom w:val="single" w:sz="4" w:space="0" w:color="auto"/>
              <w:right w:val="single" w:sz="4" w:space="0" w:color="auto"/>
            </w:tcBorders>
            <w:hideMark/>
          </w:tcPr>
          <w:p w:rsidR="00421C16" w:rsidRPr="00534204" w:rsidRDefault="00421C16" w:rsidP="008E0B2E">
            <w:pPr>
              <w:spacing w:after="0" w:line="240" w:lineRule="auto"/>
              <w:jc w:val="center"/>
              <w:rPr>
                <w:rFonts w:ascii="Times New Roman" w:eastAsia="Times New Roman" w:hAnsi="Times New Roman"/>
                <w:sz w:val="20"/>
                <w:szCs w:val="20"/>
                <w:lang w:val="uk-UA" w:eastAsia="ru-RU"/>
              </w:rPr>
            </w:pPr>
            <w:r w:rsidRPr="00534204">
              <w:rPr>
                <w:rFonts w:ascii="Times New Roman" w:eastAsia="Times New Roman" w:hAnsi="Times New Roman"/>
                <w:sz w:val="20"/>
                <w:szCs w:val="20"/>
                <w:lang w:val="uk-UA" w:eastAsia="ru-RU"/>
              </w:rPr>
              <w:t>15</w:t>
            </w:r>
          </w:p>
        </w:tc>
      </w:tr>
      <w:tr w:rsidR="00421C16" w:rsidRPr="00534204" w:rsidTr="008E0B2E">
        <w:trPr>
          <w:cantSplit/>
          <w:jc w:val="center"/>
        </w:trPr>
        <w:tc>
          <w:tcPr>
            <w:tcW w:w="1353" w:type="dxa"/>
            <w:tcBorders>
              <w:top w:val="single" w:sz="4" w:space="0" w:color="auto"/>
              <w:left w:val="single" w:sz="4" w:space="0" w:color="auto"/>
              <w:bottom w:val="single" w:sz="4" w:space="0" w:color="auto"/>
              <w:right w:val="single" w:sz="4" w:space="0" w:color="auto"/>
            </w:tcBorders>
            <w:hideMark/>
          </w:tcPr>
          <w:p w:rsidR="00421C16" w:rsidRPr="00534204" w:rsidRDefault="00421C16" w:rsidP="008E0B2E">
            <w:pPr>
              <w:spacing w:after="0" w:line="240" w:lineRule="auto"/>
              <w:jc w:val="center"/>
              <w:rPr>
                <w:rFonts w:ascii="Times New Roman" w:eastAsia="Times New Roman" w:hAnsi="Times New Roman"/>
                <w:sz w:val="20"/>
                <w:szCs w:val="20"/>
                <w:lang w:val="uk-UA" w:eastAsia="ru-RU"/>
              </w:rPr>
            </w:pPr>
            <w:r w:rsidRPr="00534204">
              <w:rPr>
                <w:rFonts w:ascii="Times New Roman" w:eastAsia="Times New Roman" w:hAnsi="Times New Roman"/>
                <w:sz w:val="20"/>
                <w:szCs w:val="20"/>
                <w:lang w:val="uk-UA" w:eastAsia="ru-RU"/>
              </w:rPr>
              <w:t>2012/2013</w:t>
            </w:r>
          </w:p>
        </w:tc>
        <w:tc>
          <w:tcPr>
            <w:tcW w:w="1107" w:type="dxa"/>
            <w:tcBorders>
              <w:top w:val="single" w:sz="4" w:space="0" w:color="auto"/>
              <w:left w:val="single" w:sz="4" w:space="0" w:color="auto"/>
              <w:bottom w:val="single" w:sz="4" w:space="0" w:color="auto"/>
              <w:right w:val="single" w:sz="4" w:space="0" w:color="auto"/>
            </w:tcBorders>
            <w:hideMark/>
          </w:tcPr>
          <w:p w:rsidR="00421C16" w:rsidRPr="00534204" w:rsidRDefault="00421C16" w:rsidP="008E0B2E">
            <w:pPr>
              <w:spacing w:after="0" w:line="240" w:lineRule="auto"/>
              <w:jc w:val="center"/>
              <w:rPr>
                <w:rFonts w:ascii="Times New Roman" w:eastAsia="Times New Roman" w:hAnsi="Times New Roman"/>
                <w:sz w:val="20"/>
                <w:szCs w:val="20"/>
                <w:lang w:val="uk-UA" w:eastAsia="ru-RU"/>
              </w:rPr>
            </w:pPr>
            <w:r w:rsidRPr="00534204">
              <w:rPr>
                <w:rFonts w:ascii="Times New Roman" w:eastAsia="Times New Roman" w:hAnsi="Times New Roman"/>
                <w:sz w:val="20"/>
                <w:szCs w:val="20"/>
                <w:lang w:val="uk-UA" w:eastAsia="ru-RU"/>
              </w:rPr>
              <w:t>463</w:t>
            </w:r>
          </w:p>
        </w:tc>
        <w:tc>
          <w:tcPr>
            <w:tcW w:w="1261" w:type="dxa"/>
            <w:tcBorders>
              <w:top w:val="single" w:sz="4" w:space="0" w:color="auto"/>
              <w:left w:val="single" w:sz="4" w:space="0" w:color="auto"/>
              <w:bottom w:val="single" w:sz="4" w:space="0" w:color="auto"/>
              <w:right w:val="single" w:sz="4" w:space="0" w:color="auto"/>
            </w:tcBorders>
            <w:hideMark/>
          </w:tcPr>
          <w:p w:rsidR="00421C16" w:rsidRPr="00534204" w:rsidRDefault="00421C16" w:rsidP="008E0B2E">
            <w:pPr>
              <w:spacing w:after="0" w:line="240" w:lineRule="auto"/>
              <w:jc w:val="center"/>
              <w:rPr>
                <w:rFonts w:ascii="Times New Roman" w:eastAsia="Times New Roman" w:hAnsi="Times New Roman"/>
                <w:sz w:val="20"/>
                <w:szCs w:val="20"/>
                <w:lang w:val="uk-UA" w:eastAsia="ru-RU"/>
              </w:rPr>
            </w:pPr>
            <w:r w:rsidRPr="00534204">
              <w:rPr>
                <w:rFonts w:ascii="Times New Roman" w:eastAsia="Times New Roman" w:hAnsi="Times New Roman"/>
                <w:sz w:val="20"/>
                <w:szCs w:val="20"/>
                <w:lang w:val="uk-UA" w:eastAsia="ru-RU"/>
              </w:rPr>
              <w:t>327 (70,6%)</w:t>
            </w:r>
          </w:p>
        </w:tc>
        <w:tc>
          <w:tcPr>
            <w:tcW w:w="1186" w:type="dxa"/>
            <w:tcBorders>
              <w:top w:val="single" w:sz="4" w:space="0" w:color="auto"/>
              <w:left w:val="single" w:sz="4" w:space="0" w:color="auto"/>
              <w:bottom w:val="single" w:sz="4" w:space="0" w:color="auto"/>
              <w:right w:val="single" w:sz="4" w:space="0" w:color="auto"/>
            </w:tcBorders>
            <w:hideMark/>
          </w:tcPr>
          <w:p w:rsidR="00421C16" w:rsidRPr="00534204" w:rsidRDefault="00421C16" w:rsidP="008E0B2E">
            <w:pPr>
              <w:spacing w:after="0" w:line="240" w:lineRule="auto"/>
              <w:jc w:val="center"/>
              <w:rPr>
                <w:rFonts w:ascii="Times New Roman" w:eastAsia="Times New Roman" w:hAnsi="Times New Roman"/>
                <w:sz w:val="20"/>
                <w:szCs w:val="20"/>
                <w:lang w:val="uk-UA" w:eastAsia="ru-RU"/>
              </w:rPr>
            </w:pPr>
            <w:r w:rsidRPr="00534204">
              <w:rPr>
                <w:rFonts w:ascii="Times New Roman" w:eastAsia="Times New Roman" w:hAnsi="Times New Roman"/>
                <w:sz w:val="20"/>
                <w:szCs w:val="20"/>
                <w:lang w:val="uk-UA" w:eastAsia="ru-RU"/>
              </w:rPr>
              <w:t>39 (8,4%)</w:t>
            </w:r>
          </w:p>
        </w:tc>
        <w:tc>
          <w:tcPr>
            <w:tcW w:w="1259" w:type="dxa"/>
            <w:tcBorders>
              <w:top w:val="single" w:sz="4" w:space="0" w:color="auto"/>
              <w:left w:val="single" w:sz="4" w:space="0" w:color="auto"/>
              <w:bottom w:val="single" w:sz="4" w:space="0" w:color="auto"/>
              <w:right w:val="single" w:sz="4" w:space="0" w:color="auto"/>
            </w:tcBorders>
            <w:hideMark/>
          </w:tcPr>
          <w:p w:rsidR="00421C16" w:rsidRPr="00534204" w:rsidRDefault="00421C16" w:rsidP="008E0B2E">
            <w:pPr>
              <w:spacing w:after="0" w:line="240" w:lineRule="auto"/>
              <w:jc w:val="center"/>
              <w:rPr>
                <w:rFonts w:ascii="Times New Roman" w:eastAsia="Times New Roman" w:hAnsi="Times New Roman"/>
                <w:sz w:val="20"/>
                <w:szCs w:val="20"/>
                <w:lang w:val="uk-UA" w:eastAsia="ru-RU"/>
              </w:rPr>
            </w:pPr>
            <w:r w:rsidRPr="00534204">
              <w:rPr>
                <w:rFonts w:ascii="Times New Roman" w:eastAsia="Times New Roman" w:hAnsi="Times New Roman"/>
                <w:sz w:val="20"/>
                <w:szCs w:val="20"/>
                <w:lang w:val="uk-UA" w:eastAsia="ru-RU"/>
              </w:rPr>
              <w:t>89 (19,2%)</w:t>
            </w:r>
          </w:p>
        </w:tc>
        <w:tc>
          <w:tcPr>
            <w:tcW w:w="1020" w:type="dxa"/>
            <w:tcBorders>
              <w:top w:val="single" w:sz="4" w:space="0" w:color="auto"/>
              <w:left w:val="single" w:sz="4" w:space="0" w:color="auto"/>
              <w:bottom w:val="single" w:sz="4" w:space="0" w:color="auto"/>
              <w:right w:val="single" w:sz="4" w:space="0" w:color="auto"/>
            </w:tcBorders>
            <w:hideMark/>
          </w:tcPr>
          <w:p w:rsidR="00421C16" w:rsidRPr="00534204" w:rsidRDefault="00421C16" w:rsidP="008E0B2E">
            <w:pPr>
              <w:spacing w:after="0" w:line="240" w:lineRule="auto"/>
              <w:jc w:val="center"/>
              <w:rPr>
                <w:rFonts w:ascii="Times New Roman" w:eastAsia="Times New Roman" w:hAnsi="Times New Roman"/>
                <w:sz w:val="20"/>
                <w:szCs w:val="20"/>
                <w:lang w:val="uk-UA" w:eastAsia="ru-RU"/>
              </w:rPr>
            </w:pPr>
            <w:r w:rsidRPr="00534204">
              <w:rPr>
                <w:rFonts w:ascii="Times New Roman" w:eastAsia="Times New Roman" w:hAnsi="Times New Roman"/>
                <w:sz w:val="20"/>
                <w:szCs w:val="20"/>
                <w:lang w:val="uk-UA" w:eastAsia="ru-RU"/>
              </w:rPr>
              <w:t>8</w:t>
            </w:r>
          </w:p>
        </w:tc>
        <w:tc>
          <w:tcPr>
            <w:tcW w:w="1319" w:type="dxa"/>
            <w:tcBorders>
              <w:top w:val="single" w:sz="4" w:space="0" w:color="auto"/>
              <w:left w:val="single" w:sz="4" w:space="0" w:color="auto"/>
              <w:bottom w:val="single" w:sz="4" w:space="0" w:color="auto"/>
              <w:right w:val="single" w:sz="4" w:space="0" w:color="auto"/>
            </w:tcBorders>
            <w:hideMark/>
          </w:tcPr>
          <w:p w:rsidR="00421C16" w:rsidRPr="00534204" w:rsidRDefault="00421C16" w:rsidP="008E0B2E">
            <w:pPr>
              <w:spacing w:after="0" w:line="240" w:lineRule="auto"/>
              <w:jc w:val="center"/>
              <w:rPr>
                <w:rFonts w:ascii="Times New Roman" w:eastAsia="Times New Roman" w:hAnsi="Times New Roman"/>
                <w:sz w:val="20"/>
                <w:szCs w:val="20"/>
                <w:lang w:val="uk-UA" w:eastAsia="ru-RU"/>
              </w:rPr>
            </w:pPr>
            <w:r w:rsidRPr="00534204">
              <w:rPr>
                <w:rFonts w:ascii="Times New Roman" w:eastAsia="Times New Roman" w:hAnsi="Times New Roman"/>
                <w:sz w:val="20"/>
                <w:szCs w:val="20"/>
                <w:lang w:val="uk-UA" w:eastAsia="ru-RU"/>
              </w:rPr>
              <w:t>8</w:t>
            </w:r>
          </w:p>
        </w:tc>
        <w:tc>
          <w:tcPr>
            <w:tcW w:w="1245" w:type="dxa"/>
            <w:tcBorders>
              <w:top w:val="single" w:sz="4" w:space="0" w:color="auto"/>
              <w:left w:val="single" w:sz="4" w:space="0" w:color="auto"/>
              <w:bottom w:val="single" w:sz="4" w:space="0" w:color="auto"/>
              <w:right w:val="single" w:sz="4" w:space="0" w:color="auto"/>
            </w:tcBorders>
            <w:hideMark/>
          </w:tcPr>
          <w:p w:rsidR="00421C16" w:rsidRPr="00534204" w:rsidRDefault="00421C16" w:rsidP="008E0B2E">
            <w:pPr>
              <w:spacing w:after="0" w:line="240" w:lineRule="auto"/>
              <w:jc w:val="center"/>
              <w:rPr>
                <w:rFonts w:ascii="Times New Roman" w:eastAsia="Times New Roman" w:hAnsi="Times New Roman"/>
                <w:sz w:val="20"/>
                <w:szCs w:val="20"/>
                <w:lang w:val="uk-UA" w:eastAsia="ru-RU"/>
              </w:rPr>
            </w:pPr>
            <w:r w:rsidRPr="00534204">
              <w:rPr>
                <w:rFonts w:ascii="Times New Roman" w:eastAsia="Times New Roman" w:hAnsi="Times New Roman"/>
                <w:sz w:val="20"/>
                <w:szCs w:val="20"/>
                <w:lang w:val="uk-UA" w:eastAsia="ru-RU"/>
              </w:rPr>
              <w:t>8</w:t>
            </w:r>
          </w:p>
        </w:tc>
      </w:tr>
      <w:tr w:rsidR="00421C16" w:rsidRPr="00534204" w:rsidTr="008E0B2E">
        <w:trPr>
          <w:cantSplit/>
          <w:jc w:val="center"/>
        </w:trPr>
        <w:tc>
          <w:tcPr>
            <w:tcW w:w="1353" w:type="dxa"/>
            <w:tcBorders>
              <w:top w:val="single" w:sz="4" w:space="0" w:color="auto"/>
              <w:left w:val="single" w:sz="4" w:space="0" w:color="auto"/>
              <w:bottom w:val="single" w:sz="4" w:space="0" w:color="auto"/>
              <w:right w:val="single" w:sz="4" w:space="0" w:color="auto"/>
            </w:tcBorders>
            <w:hideMark/>
          </w:tcPr>
          <w:p w:rsidR="00421C16" w:rsidRPr="00534204" w:rsidRDefault="00421C16" w:rsidP="008E0B2E">
            <w:pPr>
              <w:spacing w:after="0" w:line="240" w:lineRule="auto"/>
              <w:jc w:val="center"/>
              <w:rPr>
                <w:rFonts w:ascii="Times New Roman" w:eastAsia="Times New Roman" w:hAnsi="Times New Roman"/>
                <w:sz w:val="20"/>
                <w:szCs w:val="20"/>
                <w:lang w:val="uk-UA" w:eastAsia="ru-RU"/>
              </w:rPr>
            </w:pPr>
            <w:r w:rsidRPr="00534204">
              <w:rPr>
                <w:rFonts w:ascii="Times New Roman" w:eastAsia="Times New Roman" w:hAnsi="Times New Roman"/>
                <w:sz w:val="20"/>
                <w:szCs w:val="20"/>
                <w:lang w:val="uk-UA" w:eastAsia="ru-RU"/>
              </w:rPr>
              <w:t>2013/2014</w:t>
            </w:r>
          </w:p>
        </w:tc>
        <w:tc>
          <w:tcPr>
            <w:tcW w:w="1107" w:type="dxa"/>
            <w:tcBorders>
              <w:top w:val="single" w:sz="4" w:space="0" w:color="auto"/>
              <w:left w:val="single" w:sz="4" w:space="0" w:color="auto"/>
              <w:bottom w:val="single" w:sz="4" w:space="0" w:color="auto"/>
              <w:right w:val="single" w:sz="4" w:space="0" w:color="auto"/>
            </w:tcBorders>
            <w:hideMark/>
          </w:tcPr>
          <w:p w:rsidR="00421C16" w:rsidRPr="00534204" w:rsidRDefault="00421C16" w:rsidP="008E0B2E">
            <w:pPr>
              <w:spacing w:after="0" w:line="240" w:lineRule="auto"/>
              <w:jc w:val="center"/>
              <w:rPr>
                <w:rFonts w:ascii="Times New Roman" w:eastAsia="Times New Roman" w:hAnsi="Times New Roman"/>
                <w:sz w:val="20"/>
                <w:szCs w:val="20"/>
                <w:lang w:val="uk-UA" w:eastAsia="ru-RU"/>
              </w:rPr>
            </w:pPr>
            <w:r w:rsidRPr="00534204">
              <w:rPr>
                <w:rFonts w:ascii="Times New Roman" w:eastAsia="Times New Roman" w:hAnsi="Times New Roman"/>
                <w:sz w:val="20"/>
                <w:szCs w:val="20"/>
                <w:lang w:val="uk-UA" w:eastAsia="ru-RU"/>
              </w:rPr>
              <w:t>475</w:t>
            </w:r>
          </w:p>
        </w:tc>
        <w:tc>
          <w:tcPr>
            <w:tcW w:w="1261" w:type="dxa"/>
            <w:tcBorders>
              <w:top w:val="single" w:sz="4" w:space="0" w:color="auto"/>
              <w:left w:val="single" w:sz="4" w:space="0" w:color="auto"/>
              <w:bottom w:val="single" w:sz="4" w:space="0" w:color="auto"/>
              <w:right w:val="single" w:sz="4" w:space="0" w:color="auto"/>
            </w:tcBorders>
            <w:hideMark/>
          </w:tcPr>
          <w:p w:rsidR="00421C16" w:rsidRPr="00534204" w:rsidRDefault="00421C16" w:rsidP="008E0B2E">
            <w:pPr>
              <w:spacing w:after="0" w:line="240" w:lineRule="auto"/>
              <w:jc w:val="center"/>
              <w:rPr>
                <w:rFonts w:ascii="Times New Roman" w:eastAsia="Times New Roman" w:hAnsi="Times New Roman"/>
                <w:sz w:val="20"/>
                <w:szCs w:val="20"/>
                <w:lang w:val="uk-UA" w:eastAsia="ru-RU"/>
              </w:rPr>
            </w:pPr>
            <w:r w:rsidRPr="00534204">
              <w:rPr>
                <w:rFonts w:ascii="Times New Roman" w:eastAsia="Times New Roman" w:hAnsi="Times New Roman"/>
                <w:sz w:val="20"/>
                <w:szCs w:val="20"/>
                <w:lang w:val="uk-UA" w:eastAsia="ru-RU"/>
              </w:rPr>
              <w:t>423 (89%)</w:t>
            </w:r>
          </w:p>
        </w:tc>
        <w:tc>
          <w:tcPr>
            <w:tcW w:w="1186" w:type="dxa"/>
            <w:tcBorders>
              <w:top w:val="single" w:sz="4" w:space="0" w:color="auto"/>
              <w:left w:val="single" w:sz="4" w:space="0" w:color="auto"/>
              <w:bottom w:val="single" w:sz="4" w:space="0" w:color="auto"/>
              <w:right w:val="single" w:sz="4" w:space="0" w:color="auto"/>
            </w:tcBorders>
            <w:hideMark/>
          </w:tcPr>
          <w:p w:rsidR="00421C16" w:rsidRPr="00534204" w:rsidRDefault="00421C16" w:rsidP="008E0B2E">
            <w:pPr>
              <w:spacing w:after="0" w:line="240" w:lineRule="auto"/>
              <w:jc w:val="center"/>
              <w:rPr>
                <w:rFonts w:ascii="Times New Roman" w:eastAsia="Times New Roman" w:hAnsi="Times New Roman"/>
                <w:sz w:val="20"/>
                <w:szCs w:val="20"/>
                <w:lang w:val="uk-UA" w:eastAsia="ru-RU"/>
              </w:rPr>
            </w:pPr>
            <w:r w:rsidRPr="00534204">
              <w:rPr>
                <w:rFonts w:ascii="Times New Roman" w:eastAsia="Times New Roman" w:hAnsi="Times New Roman"/>
                <w:sz w:val="20"/>
                <w:szCs w:val="20"/>
                <w:lang w:val="uk-UA" w:eastAsia="ru-RU"/>
              </w:rPr>
              <w:t>40 (8%)</w:t>
            </w:r>
          </w:p>
        </w:tc>
        <w:tc>
          <w:tcPr>
            <w:tcW w:w="1259" w:type="dxa"/>
            <w:tcBorders>
              <w:top w:val="single" w:sz="4" w:space="0" w:color="auto"/>
              <w:left w:val="single" w:sz="4" w:space="0" w:color="auto"/>
              <w:bottom w:val="single" w:sz="4" w:space="0" w:color="auto"/>
              <w:right w:val="single" w:sz="4" w:space="0" w:color="auto"/>
            </w:tcBorders>
            <w:hideMark/>
          </w:tcPr>
          <w:p w:rsidR="00421C16" w:rsidRPr="00534204" w:rsidRDefault="00421C16" w:rsidP="008E0B2E">
            <w:pPr>
              <w:spacing w:after="0" w:line="240" w:lineRule="auto"/>
              <w:jc w:val="center"/>
              <w:rPr>
                <w:rFonts w:ascii="Times New Roman" w:eastAsia="Times New Roman" w:hAnsi="Times New Roman"/>
                <w:sz w:val="20"/>
                <w:szCs w:val="20"/>
                <w:lang w:val="uk-UA" w:eastAsia="ru-RU"/>
              </w:rPr>
            </w:pPr>
            <w:r w:rsidRPr="00534204">
              <w:rPr>
                <w:rFonts w:ascii="Times New Roman" w:eastAsia="Times New Roman" w:hAnsi="Times New Roman"/>
                <w:sz w:val="20"/>
                <w:szCs w:val="20"/>
                <w:lang w:val="uk-UA" w:eastAsia="ru-RU"/>
              </w:rPr>
              <w:t>12 (3%)</w:t>
            </w:r>
          </w:p>
        </w:tc>
        <w:tc>
          <w:tcPr>
            <w:tcW w:w="1020" w:type="dxa"/>
            <w:tcBorders>
              <w:top w:val="single" w:sz="4" w:space="0" w:color="auto"/>
              <w:left w:val="single" w:sz="4" w:space="0" w:color="auto"/>
              <w:bottom w:val="single" w:sz="4" w:space="0" w:color="auto"/>
              <w:right w:val="single" w:sz="4" w:space="0" w:color="auto"/>
            </w:tcBorders>
            <w:hideMark/>
          </w:tcPr>
          <w:p w:rsidR="00421C16" w:rsidRPr="00534204" w:rsidRDefault="00421C16" w:rsidP="008E0B2E">
            <w:pPr>
              <w:spacing w:after="0" w:line="240" w:lineRule="auto"/>
              <w:jc w:val="center"/>
              <w:rPr>
                <w:rFonts w:ascii="Times New Roman" w:eastAsia="Times New Roman" w:hAnsi="Times New Roman"/>
                <w:sz w:val="20"/>
                <w:szCs w:val="20"/>
                <w:lang w:val="uk-UA" w:eastAsia="ru-RU"/>
              </w:rPr>
            </w:pPr>
            <w:r w:rsidRPr="00534204">
              <w:rPr>
                <w:rFonts w:ascii="Times New Roman" w:eastAsia="Times New Roman" w:hAnsi="Times New Roman"/>
                <w:sz w:val="20"/>
                <w:szCs w:val="20"/>
                <w:lang w:val="uk-UA" w:eastAsia="ru-RU"/>
              </w:rPr>
              <w:t>8</w:t>
            </w:r>
          </w:p>
        </w:tc>
        <w:tc>
          <w:tcPr>
            <w:tcW w:w="1319" w:type="dxa"/>
            <w:tcBorders>
              <w:top w:val="single" w:sz="4" w:space="0" w:color="auto"/>
              <w:left w:val="single" w:sz="4" w:space="0" w:color="auto"/>
              <w:bottom w:val="single" w:sz="4" w:space="0" w:color="auto"/>
              <w:right w:val="single" w:sz="4" w:space="0" w:color="auto"/>
            </w:tcBorders>
            <w:hideMark/>
          </w:tcPr>
          <w:p w:rsidR="00421C16" w:rsidRPr="00534204" w:rsidRDefault="00421C16" w:rsidP="008E0B2E">
            <w:pPr>
              <w:spacing w:after="0" w:line="240" w:lineRule="auto"/>
              <w:jc w:val="center"/>
              <w:rPr>
                <w:rFonts w:ascii="Times New Roman" w:eastAsia="Times New Roman" w:hAnsi="Times New Roman"/>
                <w:sz w:val="20"/>
                <w:szCs w:val="20"/>
                <w:lang w:val="uk-UA" w:eastAsia="ru-RU"/>
              </w:rPr>
            </w:pPr>
            <w:r w:rsidRPr="00534204">
              <w:rPr>
                <w:rFonts w:ascii="Times New Roman" w:eastAsia="Times New Roman" w:hAnsi="Times New Roman"/>
                <w:sz w:val="20"/>
                <w:szCs w:val="20"/>
                <w:lang w:val="uk-UA" w:eastAsia="ru-RU"/>
              </w:rPr>
              <w:t>1</w:t>
            </w:r>
          </w:p>
        </w:tc>
        <w:tc>
          <w:tcPr>
            <w:tcW w:w="1245" w:type="dxa"/>
            <w:tcBorders>
              <w:top w:val="single" w:sz="4" w:space="0" w:color="auto"/>
              <w:left w:val="single" w:sz="4" w:space="0" w:color="auto"/>
              <w:bottom w:val="single" w:sz="4" w:space="0" w:color="auto"/>
              <w:right w:val="single" w:sz="4" w:space="0" w:color="auto"/>
            </w:tcBorders>
            <w:hideMark/>
          </w:tcPr>
          <w:p w:rsidR="00421C16" w:rsidRPr="00534204" w:rsidRDefault="00421C16" w:rsidP="008E0B2E">
            <w:pPr>
              <w:spacing w:after="0" w:line="240" w:lineRule="auto"/>
              <w:jc w:val="center"/>
              <w:rPr>
                <w:rFonts w:ascii="Times New Roman" w:eastAsia="Times New Roman" w:hAnsi="Times New Roman"/>
                <w:sz w:val="20"/>
                <w:szCs w:val="20"/>
                <w:lang w:val="uk-UA" w:eastAsia="ru-RU"/>
              </w:rPr>
            </w:pPr>
            <w:r w:rsidRPr="00534204">
              <w:rPr>
                <w:rFonts w:ascii="Times New Roman" w:eastAsia="Times New Roman" w:hAnsi="Times New Roman"/>
                <w:sz w:val="20"/>
                <w:szCs w:val="20"/>
                <w:lang w:val="uk-UA" w:eastAsia="ru-RU"/>
              </w:rPr>
              <w:t>1</w:t>
            </w:r>
          </w:p>
        </w:tc>
      </w:tr>
      <w:tr w:rsidR="00421C16" w:rsidRPr="00534204" w:rsidTr="008E0B2E">
        <w:trPr>
          <w:cantSplit/>
          <w:jc w:val="center"/>
        </w:trPr>
        <w:tc>
          <w:tcPr>
            <w:tcW w:w="1353" w:type="dxa"/>
            <w:tcBorders>
              <w:top w:val="single" w:sz="4" w:space="0" w:color="auto"/>
              <w:left w:val="single" w:sz="4" w:space="0" w:color="auto"/>
              <w:bottom w:val="single" w:sz="4" w:space="0" w:color="auto"/>
              <w:right w:val="single" w:sz="4" w:space="0" w:color="auto"/>
            </w:tcBorders>
            <w:hideMark/>
          </w:tcPr>
          <w:p w:rsidR="00421C16" w:rsidRPr="00534204" w:rsidRDefault="00421C16" w:rsidP="008E0B2E">
            <w:pPr>
              <w:spacing w:after="0" w:line="240" w:lineRule="auto"/>
              <w:jc w:val="center"/>
              <w:rPr>
                <w:rFonts w:ascii="Times New Roman" w:eastAsia="Times New Roman" w:hAnsi="Times New Roman"/>
                <w:sz w:val="20"/>
                <w:szCs w:val="20"/>
                <w:lang w:val="uk-UA" w:eastAsia="ru-RU"/>
              </w:rPr>
            </w:pPr>
            <w:r w:rsidRPr="00534204">
              <w:rPr>
                <w:rFonts w:ascii="Times New Roman" w:eastAsia="Times New Roman" w:hAnsi="Times New Roman"/>
                <w:sz w:val="20"/>
                <w:szCs w:val="20"/>
                <w:lang w:val="uk-UA" w:eastAsia="ru-RU"/>
              </w:rPr>
              <w:t>2014/2015</w:t>
            </w:r>
          </w:p>
        </w:tc>
        <w:tc>
          <w:tcPr>
            <w:tcW w:w="1107" w:type="dxa"/>
            <w:tcBorders>
              <w:top w:val="single" w:sz="4" w:space="0" w:color="auto"/>
              <w:left w:val="single" w:sz="4" w:space="0" w:color="auto"/>
              <w:bottom w:val="single" w:sz="4" w:space="0" w:color="auto"/>
              <w:right w:val="single" w:sz="4" w:space="0" w:color="auto"/>
            </w:tcBorders>
            <w:hideMark/>
          </w:tcPr>
          <w:p w:rsidR="00421C16" w:rsidRPr="00534204" w:rsidRDefault="00421C16" w:rsidP="008E0B2E">
            <w:pPr>
              <w:spacing w:after="0" w:line="240" w:lineRule="auto"/>
              <w:jc w:val="center"/>
              <w:rPr>
                <w:rFonts w:ascii="Times New Roman" w:eastAsia="Times New Roman" w:hAnsi="Times New Roman"/>
                <w:sz w:val="20"/>
                <w:szCs w:val="20"/>
                <w:lang w:val="uk-UA" w:eastAsia="ru-RU"/>
              </w:rPr>
            </w:pPr>
            <w:r w:rsidRPr="00534204">
              <w:rPr>
                <w:rFonts w:ascii="Times New Roman" w:eastAsia="Times New Roman" w:hAnsi="Times New Roman"/>
                <w:sz w:val="20"/>
                <w:szCs w:val="20"/>
                <w:lang w:val="uk-UA" w:eastAsia="ru-RU"/>
              </w:rPr>
              <w:t>490</w:t>
            </w:r>
          </w:p>
        </w:tc>
        <w:tc>
          <w:tcPr>
            <w:tcW w:w="1261" w:type="dxa"/>
            <w:tcBorders>
              <w:top w:val="single" w:sz="4" w:space="0" w:color="auto"/>
              <w:left w:val="single" w:sz="4" w:space="0" w:color="auto"/>
              <w:bottom w:val="single" w:sz="4" w:space="0" w:color="auto"/>
              <w:right w:val="single" w:sz="4" w:space="0" w:color="auto"/>
            </w:tcBorders>
            <w:hideMark/>
          </w:tcPr>
          <w:p w:rsidR="00421C16" w:rsidRPr="00534204" w:rsidRDefault="00421C16" w:rsidP="008E0B2E">
            <w:pPr>
              <w:spacing w:after="0" w:line="240" w:lineRule="auto"/>
              <w:jc w:val="center"/>
              <w:rPr>
                <w:rFonts w:ascii="Times New Roman" w:eastAsia="Times New Roman" w:hAnsi="Times New Roman"/>
                <w:sz w:val="20"/>
                <w:szCs w:val="20"/>
                <w:lang w:val="uk-UA" w:eastAsia="ru-RU"/>
              </w:rPr>
            </w:pPr>
            <w:r w:rsidRPr="00534204">
              <w:rPr>
                <w:rFonts w:ascii="Times New Roman" w:eastAsia="Times New Roman" w:hAnsi="Times New Roman"/>
                <w:sz w:val="20"/>
                <w:szCs w:val="20"/>
                <w:lang w:val="uk-UA" w:eastAsia="ru-RU"/>
              </w:rPr>
              <w:t>425 (89%)</w:t>
            </w:r>
          </w:p>
        </w:tc>
        <w:tc>
          <w:tcPr>
            <w:tcW w:w="1186" w:type="dxa"/>
            <w:tcBorders>
              <w:top w:val="single" w:sz="4" w:space="0" w:color="auto"/>
              <w:left w:val="single" w:sz="4" w:space="0" w:color="auto"/>
              <w:bottom w:val="single" w:sz="4" w:space="0" w:color="auto"/>
              <w:right w:val="single" w:sz="4" w:space="0" w:color="auto"/>
            </w:tcBorders>
            <w:hideMark/>
          </w:tcPr>
          <w:p w:rsidR="00421C16" w:rsidRPr="00534204" w:rsidRDefault="00421C16" w:rsidP="008E0B2E">
            <w:pPr>
              <w:spacing w:after="0" w:line="240" w:lineRule="auto"/>
              <w:jc w:val="center"/>
              <w:rPr>
                <w:rFonts w:ascii="Times New Roman" w:eastAsia="Times New Roman" w:hAnsi="Times New Roman"/>
                <w:sz w:val="20"/>
                <w:szCs w:val="20"/>
                <w:lang w:val="uk-UA" w:eastAsia="ru-RU"/>
              </w:rPr>
            </w:pPr>
            <w:r w:rsidRPr="00534204">
              <w:rPr>
                <w:rFonts w:ascii="Times New Roman" w:eastAsia="Times New Roman" w:hAnsi="Times New Roman"/>
                <w:sz w:val="20"/>
                <w:szCs w:val="20"/>
                <w:lang w:val="uk-UA" w:eastAsia="ru-RU"/>
              </w:rPr>
              <w:t>47 (8%)</w:t>
            </w:r>
          </w:p>
        </w:tc>
        <w:tc>
          <w:tcPr>
            <w:tcW w:w="1259" w:type="dxa"/>
            <w:tcBorders>
              <w:top w:val="single" w:sz="4" w:space="0" w:color="auto"/>
              <w:left w:val="single" w:sz="4" w:space="0" w:color="auto"/>
              <w:bottom w:val="single" w:sz="4" w:space="0" w:color="auto"/>
              <w:right w:val="single" w:sz="4" w:space="0" w:color="auto"/>
            </w:tcBorders>
            <w:hideMark/>
          </w:tcPr>
          <w:p w:rsidR="00421C16" w:rsidRPr="00534204" w:rsidRDefault="00421C16" w:rsidP="008E0B2E">
            <w:pPr>
              <w:spacing w:after="0" w:line="240" w:lineRule="auto"/>
              <w:jc w:val="center"/>
              <w:rPr>
                <w:rFonts w:ascii="Times New Roman" w:eastAsia="Times New Roman" w:hAnsi="Times New Roman"/>
                <w:sz w:val="20"/>
                <w:szCs w:val="20"/>
                <w:lang w:val="uk-UA" w:eastAsia="ru-RU"/>
              </w:rPr>
            </w:pPr>
            <w:r w:rsidRPr="00534204">
              <w:rPr>
                <w:rFonts w:ascii="Times New Roman" w:eastAsia="Times New Roman" w:hAnsi="Times New Roman"/>
                <w:sz w:val="20"/>
                <w:szCs w:val="20"/>
                <w:lang w:val="uk-UA" w:eastAsia="ru-RU"/>
              </w:rPr>
              <w:t>12 (3%)</w:t>
            </w:r>
          </w:p>
        </w:tc>
        <w:tc>
          <w:tcPr>
            <w:tcW w:w="1020" w:type="dxa"/>
            <w:tcBorders>
              <w:top w:val="single" w:sz="4" w:space="0" w:color="auto"/>
              <w:left w:val="single" w:sz="4" w:space="0" w:color="auto"/>
              <w:bottom w:val="single" w:sz="4" w:space="0" w:color="auto"/>
              <w:right w:val="single" w:sz="4" w:space="0" w:color="auto"/>
            </w:tcBorders>
            <w:hideMark/>
          </w:tcPr>
          <w:p w:rsidR="00421C16" w:rsidRPr="00534204" w:rsidRDefault="00421C16" w:rsidP="008E0B2E">
            <w:pPr>
              <w:spacing w:after="0" w:line="240" w:lineRule="auto"/>
              <w:jc w:val="center"/>
              <w:rPr>
                <w:rFonts w:ascii="Times New Roman" w:eastAsia="Times New Roman" w:hAnsi="Times New Roman"/>
                <w:sz w:val="20"/>
                <w:szCs w:val="20"/>
                <w:lang w:val="uk-UA" w:eastAsia="ru-RU"/>
              </w:rPr>
            </w:pPr>
            <w:r w:rsidRPr="00534204">
              <w:rPr>
                <w:rFonts w:ascii="Times New Roman" w:eastAsia="Times New Roman" w:hAnsi="Times New Roman"/>
                <w:sz w:val="20"/>
                <w:szCs w:val="20"/>
                <w:lang w:val="uk-UA" w:eastAsia="ru-RU"/>
              </w:rPr>
              <w:t>8</w:t>
            </w:r>
          </w:p>
        </w:tc>
        <w:tc>
          <w:tcPr>
            <w:tcW w:w="1319" w:type="dxa"/>
            <w:tcBorders>
              <w:top w:val="single" w:sz="4" w:space="0" w:color="auto"/>
              <w:left w:val="single" w:sz="4" w:space="0" w:color="auto"/>
              <w:bottom w:val="single" w:sz="4" w:space="0" w:color="auto"/>
              <w:right w:val="single" w:sz="4" w:space="0" w:color="auto"/>
            </w:tcBorders>
            <w:hideMark/>
          </w:tcPr>
          <w:p w:rsidR="00421C16" w:rsidRPr="00534204" w:rsidRDefault="00421C16" w:rsidP="008E0B2E">
            <w:pPr>
              <w:spacing w:after="0" w:line="240" w:lineRule="auto"/>
              <w:jc w:val="center"/>
              <w:rPr>
                <w:rFonts w:ascii="Times New Roman" w:eastAsia="Times New Roman" w:hAnsi="Times New Roman"/>
                <w:sz w:val="20"/>
                <w:szCs w:val="20"/>
                <w:lang w:val="uk-UA" w:eastAsia="ru-RU"/>
              </w:rPr>
            </w:pPr>
            <w:r w:rsidRPr="00534204">
              <w:rPr>
                <w:rFonts w:ascii="Times New Roman" w:eastAsia="Times New Roman" w:hAnsi="Times New Roman"/>
                <w:sz w:val="20"/>
                <w:szCs w:val="20"/>
                <w:lang w:val="uk-UA" w:eastAsia="ru-RU"/>
              </w:rPr>
              <w:t>-</w:t>
            </w:r>
          </w:p>
        </w:tc>
        <w:tc>
          <w:tcPr>
            <w:tcW w:w="1245" w:type="dxa"/>
            <w:tcBorders>
              <w:top w:val="single" w:sz="4" w:space="0" w:color="auto"/>
              <w:left w:val="single" w:sz="4" w:space="0" w:color="auto"/>
              <w:bottom w:val="single" w:sz="4" w:space="0" w:color="auto"/>
              <w:right w:val="single" w:sz="4" w:space="0" w:color="auto"/>
            </w:tcBorders>
            <w:hideMark/>
          </w:tcPr>
          <w:p w:rsidR="00421C16" w:rsidRPr="00534204" w:rsidRDefault="00421C16" w:rsidP="008E0B2E">
            <w:pPr>
              <w:spacing w:after="0" w:line="240" w:lineRule="auto"/>
              <w:jc w:val="center"/>
              <w:rPr>
                <w:rFonts w:ascii="Times New Roman" w:eastAsia="Times New Roman" w:hAnsi="Times New Roman"/>
                <w:sz w:val="20"/>
                <w:szCs w:val="20"/>
                <w:lang w:val="uk-UA" w:eastAsia="ru-RU"/>
              </w:rPr>
            </w:pPr>
            <w:r w:rsidRPr="00534204">
              <w:rPr>
                <w:rFonts w:ascii="Times New Roman" w:eastAsia="Times New Roman" w:hAnsi="Times New Roman"/>
                <w:sz w:val="20"/>
                <w:szCs w:val="20"/>
                <w:lang w:val="uk-UA" w:eastAsia="ru-RU"/>
              </w:rPr>
              <w:t>-</w:t>
            </w:r>
          </w:p>
        </w:tc>
      </w:tr>
      <w:tr w:rsidR="00421C16" w:rsidRPr="00534204" w:rsidTr="008E0B2E">
        <w:trPr>
          <w:cantSplit/>
          <w:jc w:val="center"/>
        </w:trPr>
        <w:tc>
          <w:tcPr>
            <w:tcW w:w="1353" w:type="dxa"/>
            <w:tcBorders>
              <w:top w:val="single" w:sz="4" w:space="0" w:color="auto"/>
              <w:left w:val="single" w:sz="4" w:space="0" w:color="auto"/>
              <w:bottom w:val="single" w:sz="4" w:space="0" w:color="auto"/>
              <w:right w:val="single" w:sz="4" w:space="0" w:color="auto"/>
            </w:tcBorders>
            <w:hideMark/>
          </w:tcPr>
          <w:p w:rsidR="00421C16" w:rsidRPr="00534204" w:rsidRDefault="00421C16" w:rsidP="008E0B2E">
            <w:pPr>
              <w:spacing w:after="0" w:line="240" w:lineRule="auto"/>
              <w:jc w:val="center"/>
              <w:rPr>
                <w:rFonts w:ascii="Times New Roman" w:eastAsia="Times New Roman" w:hAnsi="Times New Roman"/>
                <w:sz w:val="20"/>
                <w:szCs w:val="20"/>
                <w:lang w:val="uk-UA" w:eastAsia="ru-RU"/>
              </w:rPr>
            </w:pPr>
            <w:r w:rsidRPr="00534204">
              <w:rPr>
                <w:rFonts w:ascii="Times New Roman" w:eastAsia="Times New Roman" w:hAnsi="Times New Roman"/>
                <w:sz w:val="20"/>
                <w:szCs w:val="20"/>
                <w:lang w:val="uk-UA" w:eastAsia="ru-RU"/>
              </w:rPr>
              <w:t>2015/2016</w:t>
            </w:r>
          </w:p>
        </w:tc>
        <w:tc>
          <w:tcPr>
            <w:tcW w:w="1107" w:type="dxa"/>
            <w:tcBorders>
              <w:top w:val="single" w:sz="4" w:space="0" w:color="auto"/>
              <w:left w:val="single" w:sz="4" w:space="0" w:color="auto"/>
              <w:bottom w:val="single" w:sz="4" w:space="0" w:color="auto"/>
              <w:right w:val="single" w:sz="4" w:space="0" w:color="auto"/>
            </w:tcBorders>
            <w:hideMark/>
          </w:tcPr>
          <w:p w:rsidR="00421C16" w:rsidRPr="00534204" w:rsidRDefault="00421C16" w:rsidP="008E0B2E">
            <w:pPr>
              <w:spacing w:after="0" w:line="240" w:lineRule="auto"/>
              <w:jc w:val="center"/>
              <w:rPr>
                <w:rFonts w:ascii="Times New Roman" w:eastAsia="Times New Roman" w:hAnsi="Times New Roman"/>
                <w:sz w:val="20"/>
                <w:szCs w:val="20"/>
                <w:lang w:val="uk-UA" w:eastAsia="ru-RU"/>
              </w:rPr>
            </w:pPr>
            <w:r w:rsidRPr="00534204">
              <w:rPr>
                <w:rFonts w:ascii="Times New Roman" w:eastAsia="Times New Roman" w:hAnsi="Times New Roman"/>
                <w:sz w:val="20"/>
                <w:szCs w:val="20"/>
                <w:lang w:val="uk-UA" w:eastAsia="ru-RU"/>
              </w:rPr>
              <w:t>473</w:t>
            </w:r>
          </w:p>
        </w:tc>
        <w:tc>
          <w:tcPr>
            <w:tcW w:w="1261" w:type="dxa"/>
            <w:tcBorders>
              <w:top w:val="single" w:sz="4" w:space="0" w:color="auto"/>
              <w:left w:val="single" w:sz="4" w:space="0" w:color="auto"/>
              <w:bottom w:val="single" w:sz="4" w:space="0" w:color="auto"/>
              <w:right w:val="single" w:sz="4" w:space="0" w:color="auto"/>
            </w:tcBorders>
            <w:hideMark/>
          </w:tcPr>
          <w:p w:rsidR="00421C16" w:rsidRPr="00534204" w:rsidRDefault="00421C16" w:rsidP="008E0B2E">
            <w:pPr>
              <w:spacing w:after="0" w:line="240" w:lineRule="auto"/>
              <w:jc w:val="center"/>
              <w:rPr>
                <w:rFonts w:ascii="Times New Roman" w:eastAsia="Times New Roman" w:hAnsi="Times New Roman"/>
                <w:sz w:val="20"/>
                <w:szCs w:val="20"/>
                <w:lang w:val="uk-UA" w:eastAsia="ru-RU"/>
              </w:rPr>
            </w:pPr>
            <w:r w:rsidRPr="00534204">
              <w:rPr>
                <w:rFonts w:ascii="Times New Roman" w:eastAsia="Times New Roman" w:hAnsi="Times New Roman"/>
                <w:sz w:val="20"/>
                <w:szCs w:val="20"/>
                <w:lang w:val="uk-UA" w:eastAsia="ru-RU"/>
              </w:rPr>
              <w:t>303(64%)</w:t>
            </w:r>
          </w:p>
        </w:tc>
        <w:tc>
          <w:tcPr>
            <w:tcW w:w="1186" w:type="dxa"/>
            <w:tcBorders>
              <w:top w:val="single" w:sz="4" w:space="0" w:color="auto"/>
              <w:left w:val="single" w:sz="4" w:space="0" w:color="auto"/>
              <w:bottom w:val="single" w:sz="4" w:space="0" w:color="auto"/>
              <w:right w:val="single" w:sz="4" w:space="0" w:color="auto"/>
            </w:tcBorders>
            <w:hideMark/>
          </w:tcPr>
          <w:p w:rsidR="00421C16" w:rsidRPr="00534204" w:rsidRDefault="00421C16" w:rsidP="008E0B2E">
            <w:pPr>
              <w:spacing w:after="0" w:line="240" w:lineRule="auto"/>
              <w:jc w:val="center"/>
              <w:rPr>
                <w:rFonts w:ascii="Times New Roman" w:eastAsia="Times New Roman" w:hAnsi="Times New Roman"/>
                <w:sz w:val="20"/>
                <w:szCs w:val="20"/>
                <w:lang w:val="uk-UA" w:eastAsia="ru-RU"/>
              </w:rPr>
            </w:pPr>
            <w:r w:rsidRPr="00534204">
              <w:rPr>
                <w:rFonts w:ascii="Times New Roman" w:eastAsia="Times New Roman" w:hAnsi="Times New Roman"/>
                <w:sz w:val="20"/>
                <w:szCs w:val="20"/>
                <w:lang w:val="uk-UA" w:eastAsia="ru-RU"/>
              </w:rPr>
              <w:t>35(7%)</w:t>
            </w:r>
          </w:p>
        </w:tc>
        <w:tc>
          <w:tcPr>
            <w:tcW w:w="1259" w:type="dxa"/>
            <w:tcBorders>
              <w:top w:val="single" w:sz="4" w:space="0" w:color="auto"/>
              <w:left w:val="single" w:sz="4" w:space="0" w:color="auto"/>
              <w:bottom w:val="single" w:sz="4" w:space="0" w:color="auto"/>
              <w:right w:val="single" w:sz="4" w:space="0" w:color="auto"/>
            </w:tcBorders>
            <w:hideMark/>
          </w:tcPr>
          <w:p w:rsidR="00421C16" w:rsidRPr="00534204" w:rsidRDefault="00421C16" w:rsidP="008E0B2E">
            <w:pPr>
              <w:spacing w:after="0" w:line="240" w:lineRule="auto"/>
              <w:jc w:val="center"/>
              <w:rPr>
                <w:rFonts w:ascii="Times New Roman" w:eastAsia="Times New Roman" w:hAnsi="Times New Roman"/>
                <w:sz w:val="20"/>
                <w:szCs w:val="20"/>
                <w:lang w:val="uk-UA" w:eastAsia="ru-RU"/>
              </w:rPr>
            </w:pPr>
            <w:r w:rsidRPr="00534204">
              <w:rPr>
                <w:rFonts w:ascii="Times New Roman" w:eastAsia="Times New Roman" w:hAnsi="Times New Roman"/>
                <w:sz w:val="20"/>
                <w:szCs w:val="20"/>
                <w:lang w:val="uk-UA" w:eastAsia="ru-RU"/>
              </w:rPr>
              <w:t>127(27%)</w:t>
            </w:r>
          </w:p>
        </w:tc>
        <w:tc>
          <w:tcPr>
            <w:tcW w:w="1020" w:type="dxa"/>
            <w:tcBorders>
              <w:top w:val="single" w:sz="4" w:space="0" w:color="auto"/>
              <w:left w:val="single" w:sz="4" w:space="0" w:color="auto"/>
              <w:bottom w:val="single" w:sz="4" w:space="0" w:color="auto"/>
              <w:right w:val="single" w:sz="4" w:space="0" w:color="auto"/>
            </w:tcBorders>
            <w:hideMark/>
          </w:tcPr>
          <w:p w:rsidR="00421C16" w:rsidRPr="00534204" w:rsidRDefault="00421C16" w:rsidP="008E0B2E">
            <w:pPr>
              <w:spacing w:after="0" w:line="240" w:lineRule="auto"/>
              <w:jc w:val="center"/>
              <w:rPr>
                <w:rFonts w:ascii="Times New Roman" w:eastAsia="Times New Roman" w:hAnsi="Times New Roman"/>
                <w:sz w:val="20"/>
                <w:szCs w:val="20"/>
                <w:lang w:val="uk-UA" w:eastAsia="ru-RU"/>
              </w:rPr>
            </w:pPr>
            <w:r w:rsidRPr="00534204">
              <w:rPr>
                <w:rFonts w:ascii="Times New Roman" w:eastAsia="Times New Roman" w:hAnsi="Times New Roman"/>
                <w:sz w:val="20"/>
                <w:szCs w:val="20"/>
                <w:lang w:val="uk-UA" w:eastAsia="ru-RU"/>
              </w:rPr>
              <w:t>8(2%)</w:t>
            </w:r>
          </w:p>
        </w:tc>
        <w:tc>
          <w:tcPr>
            <w:tcW w:w="1319" w:type="dxa"/>
            <w:tcBorders>
              <w:top w:val="single" w:sz="4" w:space="0" w:color="auto"/>
              <w:left w:val="single" w:sz="4" w:space="0" w:color="auto"/>
              <w:bottom w:val="single" w:sz="4" w:space="0" w:color="auto"/>
              <w:right w:val="single" w:sz="4" w:space="0" w:color="auto"/>
            </w:tcBorders>
            <w:hideMark/>
          </w:tcPr>
          <w:p w:rsidR="00421C16" w:rsidRPr="00534204" w:rsidRDefault="00421C16" w:rsidP="008E0B2E">
            <w:pPr>
              <w:spacing w:after="0" w:line="240" w:lineRule="auto"/>
              <w:jc w:val="center"/>
              <w:rPr>
                <w:rFonts w:ascii="Times New Roman" w:eastAsia="Times New Roman" w:hAnsi="Times New Roman"/>
                <w:sz w:val="20"/>
                <w:szCs w:val="20"/>
                <w:lang w:val="uk-UA" w:eastAsia="ru-RU"/>
              </w:rPr>
            </w:pPr>
            <w:r w:rsidRPr="00534204">
              <w:rPr>
                <w:rFonts w:ascii="Times New Roman" w:eastAsia="Times New Roman" w:hAnsi="Times New Roman"/>
                <w:sz w:val="20"/>
                <w:szCs w:val="20"/>
                <w:lang w:val="uk-UA" w:eastAsia="ru-RU"/>
              </w:rPr>
              <w:t>-</w:t>
            </w:r>
          </w:p>
        </w:tc>
        <w:tc>
          <w:tcPr>
            <w:tcW w:w="1245" w:type="dxa"/>
            <w:tcBorders>
              <w:top w:val="single" w:sz="4" w:space="0" w:color="auto"/>
              <w:left w:val="single" w:sz="4" w:space="0" w:color="auto"/>
              <w:bottom w:val="single" w:sz="4" w:space="0" w:color="auto"/>
              <w:right w:val="single" w:sz="4" w:space="0" w:color="auto"/>
            </w:tcBorders>
            <w:hideMark/>
          </w:tcPr>
          <w:p w:rsidR="00421C16" w:rsidRPr="00534204" w:rsidRDefault="00421C16" w:rsidP="008E0B2E">
            <w:pPr>
              <w:spacing w:after="0" w:line="240" w:lineRule="auto"/>
              <w:jc w:val="center"/>
              <w:rPr>
                <w:rFonts w:ascii="Times New Roman" w:eastAsia="Times New Roman" w:hAnsi="Times New Roman"/>
                <w:sz w:val="20"/>
                <w:szCs w:val="20"/>
                <w:lang w:val="uk-UA" w:eastAsia="ru-RU"/>
              </w:rPr>
            </w:pPr>
            <w:r w:rsidRPr="00534204">
              <w:rPr>
                <w:rFonts w:ascii="Times New Roman" w:eastAsia="Times New Roman" w:hAnsi="Times New Roman"/>
                <w:sz w:val="20"/>
                <w:szCs w:val="20"/>
                <w:lang w:val="uk-UA" w:eastAsia="ru-RU"/>
              </w:rPr>
              <w:t>-</w:t>
            </w:r>
          </w:p>
        </w:tc>
      </w:tr>
      <w:tr w:rsidR="00421C16" w:rsidRPr="00534204" w:rsidTr="008E0B2E">
        <w:trPr>
          <w:cantSplit/>
          <w:jc w:val="center"/>
        </w:trPr>
        <w:tc>
          <w:tcPr>
            <w:tcW w:w="1353" w:type="dxa"/>
            <w:tcBorders>
              <w:top w:val="single" w:sz="4" w:space="0" w:color="auto"/>
              <w:left w:val="single" w:sz="4" w:space="0" w:color="auto"/>
              <w:bottom w:val="single" w:sz="4" w:space="0" w:color="auto"/>
              <w:right w:val="single" w:sz="4" w:space="0" w:color="auto"/>
            </w:tcBorders>
          </w:tcPr>
          <w:p w:rsidR="00421C16" w:rsidRPr="00534204" w:rsidRDefault="00421C16" w:rsidP="008E0B2E">
            <w:pPr>
              <w:spacing w:after="0" w:line="240" w:lineRule="auto"/>
              <w:jc w:val="center"/>
              <w:rPr>
                <w:rFonts w:ascii="Times New Roman" w:eastAsia="Times New Roman" w:hAnsi="Times New Roman"/>
                <w:sz w:val="20"/>
                <w:szCs w:val="20"/>
                <w:lang w:val="uk-UA" w:eastAsia="ru-RU"/>
              </w:rPr>
            </w:pPr>
            <w:r w:rsidRPr="00534204">
              <w:rPr>
                <w:rFonts w:ascii="Times New Roman" w:eastAsia="Times New Roman" w:hAnsi="Times New Roman"/>
                <w:sz w:val="20"/>
                <w:szCs w:val="20"/>
                <w:lang w:val="uk-UA" w:eastAsia="ru-RU"/>
              </w:rPr>
              <w:t>2016/2017</w:t>
            </w:r>
          </w:p>
        </w:tc>
        <w:tc>
          <w:tcPr>
            <w:tcW w:w="1107" w:type="dxa"/>
            <w:tcBorders>
              <w:top w:val="single" w:sz="4" w:space="0" w:color="auto"/>
              <w:left w:val="single" w:sz="4" w:space="0" w:color="auto"/>
              <w:bottom w:val="single" w:sz="4" w:space="0" w:color="auto"/>
              <w:right w:val="single" w:sz="4" w:space="0" w:color="auto"/>
            </w:tcBorders>
          </w:tcPr>
          <w:p w:rsidR="00421C16" w:rsidRPr="00534204" w:rsidRDefault="00421C16" w:rsidP="008E0B2E">
            <w:pPr>
              <w:spacing w:after="0" w:line="240" w:lineRule="auto"/>
              <w:jc w:val="center"/>
              <w:rPr>
                <w:rFonts w:ascii="Times New Roman" w:eastAsia="Times New Roman" w:hAnsi="Times New Roman"/>
                <w:sz w:val="20"/>
                <w:szCs w:val="20"/>
                <w:lang w:val="uk-UA" w:eastAsia="ru-RU"/>
              </w:rPr>
            </w:pPr>
            <w:r w:rsidRPr="00534204">
              <w:rPr>
                <w:rFonts w:ascii="Times New Roman" w:eastAsia="Times New Roman" w:hAnsi="Times New Roman"/>
                <w:sz w:val="20"/>
                <w:szCs w:val="20"/>
                <w:lang w:val="uk-UA" w:eastAsia="ru-RU"/>
              </w:rPr>
              <w:t>484</w:t>
            </w:r>
          </w:p>
        </w:tc>
        <w:tc>
          <w:tcPr>
            <w:tcW w:w="1261" w:type="dxa"/>
            <w:tcBorders>
              <w:top w:val="single" w:sz="4" w:space="0" w:color="auto"/>
              <w:left w:val="single" w:sz="4" w:space="0" w:color="auto"/>
              <w:bottom w:val="single" w:sz="4" w:space="0" w:color="auto"/>
              <w:right w:val="single" w:sz="4" w:space="0" w:color="auto"/>
            </w:tcBorders>
          </w:tcPr>
          <w:p w:rsidR="00421C16" w:rsidRPr="00534204" w:rsidRDefault="00421C16" w:rsidP="008E0B2E">
            <w:pPr>
              <w:spacing w:after="0" w:line="240" w:lineRule="auto"/>
              <w:jc w:val="center"/>
              <w:rPr>
                <w:rFonts w:ascii="Times New Roman" w:eastAsia="Times New Roman" w:hAnsi="Times New Roman"/>
                <w:sz w:val="20"/>
                <w:szCs w:val="20"/>
                <w:lang w:val="uk-UA" w:eastAsia="ru-RU"/>
              </w:rPr>
            </w:pPr>
            <w:r w:rsidRPr="00534204">
              <w:rPr>
                <w:rFonts w:ascii="Times New Roman" w:eastAsia="Times New Roman" w:hAnsi="Times New Roman"/>
                <w:sz w:val="20"/>
                <w:szCs w:val="20"/>
                <w:lang w:val="uk-UA" w:eastAsia="ru-RU"/>
              </w:rPr>
              <w:t>352(72,7%)</w:t>
            </w:r>
          </w:p>
        </w:tc>
        <w:tc>
          <w:tcPr>
            <w:tcW w:w="1186" w:type="dxa"/>
            <w:tcBorders>
              <w:top w:val="single" w:sz="4" w:space="0" w:color="auto"/>
              <w:left w:val="single" w:sz="4" w:space="0" w:color="auto"/>
              <w:bottom w:val="single" w:sz="4" w:space="0" w:color="auto"/>
              <w:right w:val="single" w:sz="4" w:space="0" w:color="auto"/>
            </w:tcBorders>
          </w:tcPr>
          <w:p w:rsidR="00421C16" w:rsidRPr="00534204" w:rsidRDefault="00421C16" w:rsidP="008E0B2E">
            <w:pPr>
              <w:spacing w:after="0" w:line="240" w:lineRule="auto"/>
              <w:jc w:val="center"/>
              <w:rPr>
                <w:rFonts w:ascii="Times New Roman" w:eastAsia="Times New Roman" w:hAnsi="Times New Roman"/>
                <w:sz w:val="20"/>
                <w:szCs w:val="20"/>
                <w:lang w:val="uk-UA" w:eastAsia="ru-RU"/>
              </w:rPr>
            </w:pPr>
            <w:r w:rsidRPr="00534204">
              <w:rPr>
                <w:rFonts w:ascii="Times New Roman" w:eastAsia="Times New Roman" w:hAnsi="Times New Roman"/>
                <w:sz w:val="20"/>
                <w:szCs w:val="20"/>
                <w:lang w:val="uk-UA" w:eastAsia="ru-RU"/>
              </w:rPr>
              <w:t>21(4,3%)</w:t>
            </w:r>
          </w:p>
        </w:tc>
        <w:tc>
          <w:tcPr>
            <w:tcW w:w="1259" w:type="dxa"/>
            <w:tcBorders>
              <w:top w:val="single" w:sz="4" w:space="0" w:color="auto"/>
              <w:left w:val="single" w:sz="4" w:space="0" w:color="auto"/>
              <w:bottom w:val="single" w:sz="4" w:space="0" w:color="auto"/>
              <w:right w:val="single" w:sz="4" w:space="0" w:color="auto"/>
            </w:tcBorders>
          </w:tcPr>
          <w:p w:rsidR="00421C16" w:rsidRPr="00534204" w:rsidRDefault="00421C16" w:rsidP="008E0B2E">
            <w:pPr>
              <w:spacing w:after="0" w:line="240" w:lineRule="auto"/>
              <w:jc w:val="center"/>
              <w:rPr>
                <w:rFonts w:ascii="Times New Roman" w:eastAsia="Times New Roman" w:hAnsi="Times New Roman"/>
                <w:sz w:val="20"/>
                <w:szCs w:val="20"/>
                <w:lang w:val="uk-UA" w:eastAsia="ru-RU"/>
              </w:rPr>
            </w:pPr>
            <w:r w:rsidRPr="00534204">
              <w:rPr>
                <w:rFonts w:ascii="Times New Roman" w:eastAsia="Times New Roman" w:hAnsi="Times New Roman"/>
                <w:sz w:val="20"/>
                <w:szCs w:val="20"/>
                <w:lang w:val="uk-UA" w:eastAsia="ru-RU"/>
              </w:rPr>
              <w:t>105(21,6%)</w:t>
            </w:r>
          </w:p>
        </w:tc>
        <w:tc>
          <w:tcPr>
            <w:tcW w:w="1020" w:type="dxa"/>
            <w:tcBorders>
              <w:top w:val="single" w:sz="4" w:space="0" w:color="auto"/>
              <w:left w:val="single" w:sz="4" w:space="0" w:color="auto"/>
              <w:bottom w:val="single" w:sz="4" w:space="0" w:color="auto"/>
              <w:right w:val="single" w:sz="4" w:space="0" w:color="auto"/>
            </w:tcBorders>
          </w:tcPr>
          <w:p w:rsidR="00421C16" w:rsidRPr="00534204" w:rsidRDefault="00421C16" w:rsidP="008E0B2E">
            <w:pPr>
              <w:spacing w:after="0" w:line="240" w:lineRule="auto"/>
              <w:jc w:val="center"/>
              <w:rPr>
                <w:rFonts w:ascii="Times New Roman" w:eastAsia="Times New Roman" w:hAnsi="Times New Roman"/>
                <w:sz w:val="20"/>
                <w:szCs w:val="20"/>
                <w:lang w:val="uk-UA" w:eastAsia="ru-RU"/>
              </w:rPr>
            </w:pPr>
            <w:r w:rsidRPr="00534204">
              <w:rPr>
                <w:rFonts w:ascii="Times New Roman" w:eastAsia="Times New Roman" w:hAnsi="Times New Roman"/>
                <w:sz w:val="20"/>
                <w:szCs w:val="20"/>
                <w:lang w:val="uk-UA" w:eastAsia="ru-RU"/>
              </w:rPr>
              <w:t>6(1,2%)</w:t>
            </w:r>
          </w:p>
        </w:tc>
        <w:tc>
          <w:tcPr>
            <w:tcW w:w="1319" w:type="dxa"/>
            <w:tcBorders>
              <w:top w:val="single" w:sz="4" w:space="0" w:color="auto"/>
              <w:left w:val="single" w:sz="4" w:space="0" w:color="auto"/>
              <w:bottom w:val="single" w:sz="4" w:space="0" w:color="auto"/>
              <w:right w:val="single" w:sz="4" w:space="0" w:color="auto"/>
            </w:tcBorders>
          </w:tcPr>
          <w:p w:rsidR="00421C16" w:rsidRPr="00534204" w:rsidRDefault="00421C16" w:rsidP="008E0B2E">
            <w:pPr>
              <w:spacing w:after="0" w:line="240" w:lineRule="auto"/>
              <w:jc w:val="center"/>
              <w:rPr>
                <w:rFonts w:ascii="Times New Roman" w:eastAsia="Times New Roman" w:hAnsi="Times New Roman"/>
                <w:sz w:val="20"/>
                <w:szCs w:val="20"/>
                <w:lang w:val="uk-UA" w:eastAsia="ru-RU"/>
              </w:rPr>
            </w:pPr>
            <w:r w:rsidRPr="00534204">
              <w:rPr>
                <w:rFonts w:ascii="Times New Roman" w:eastAsia="Times New Roman" w:hAnsi="Times New Roman"/>
                <w:sz w:val="20"/>
                <w:szCs w:val="20"/>
                <w:lang w:val="uk-UA" w:eastAsia="ru-RU"/>
              </w:rPr>
              <w:t>2(0,4%)</w:t>
            </w:r>
          </w:p>
        </w:tc>
        <w:tc>
          <w:tcPr>
            <w:tcW w:w="1245" w:type="dxa"/>
            <w:tcBorders>
              <w:top w:val="single" w:sz="4" w:space="0" w:color="auto"/>
              <w:left w:val="single" w:sz="4" w:space="0" w:color="auto"/>
              <w:bottom w:val="single" w:sz="4" w:space="0" w:color="auto"/>
              <w:right w:val="single" w:sz="4" w:space="0" w:color="auto"/>
            </w:tcBorders>
          </w:tcPr>
          <w:p w:rsidR="00421C16" w:rsidRPr="00534204" w:rsidRDefault="00421C16" w:rsidP="008E0B2E">
            <w:pPr>
              <w:spacing w:after="0" w:line="240" w:lineRule="auto"/>
              <w:jc w:val="center"/>
              <w:rPr>
                <w:rFonts w:ascii="Times New Roman" w:eastAsia="Times New Roman" w:hAnsi="Times New Roman"/>
                <w:sz w:val="20"/>
                <w:szCs w:val="20"/>
                <w:lang w:val="uk-UA" w:eastAsia="ru-RU"/>
              </w:rPr>
            </w:pPr>
            <w:r w:rsidRPr="00534204">
              <w:rPr>
                <w:rFonts w:ascii="Times New Roman" w:eastAsia="Times New Roman" w:hAnsi="Times New Roman"/>
                <w:sz w:val="20"/>
                <w:szCs w:val="20"/>
                <w:lang w:val="uk-UA" w:eastAsia="ru-RU"/>
              </w:rPr>
              <w:t>-</w:t>
            </w:r>
          </w:p>
        </w:tc>
      </w:tr>
      <w:tr w:rsidR="00421C16" w:rsidRPr="00534204" w:rsidTr="008E0B2E">
        <w:trPr>
          <w:cantSplit/>
          <w:jc w:val="center"/>
        </w:trPr>
        <w:tc>
          <w:tcPr>
            <w:tcW w:w="1353" w:type="dxa"/>
            <w:tcBorders>
              <w:top w:val="single" w:sz="4" w:space="0" w:color="auto"/>
              <w:left w:val="single" w:sz="4" w:space="0" w:color="auto"/>
              <w:bottom w:val="single" w:sz="4" w:space="0" w:color="auto"/>
              <w:right w:val="single" w:sz="4" w:space="0" w:color="auto"/>
            </w:tcBorders>
          </w:tcPr>
          <w:p w:rsidR="00421C16" w:rsidRPr="00534204" w:rsidRDefault="00421C16" w:rsidP="008E0B2E">
            <w:pPr>
              <w:spacing w:after="0" w:line="240" w:lineRule="auto"/>
              <w:jc w:val="center"/>
              <w:rPr>
                <w:rFonts w:ascii="Times New Roman" w:eastAsia="Times New Roman" w:hAnsi="Times New Roman"/>
                <w:sz w:val="20"/>
                <w:szCs w:val="20"/>
                <w:lang w:val="uk-UA" w:eastAsia="ru-RU"/>
              </w:rPr>
            </w:pPr>
            <w:r w:rsidRPr="00534204">
              <w:rPr>
                <w:rFonts w:ascii="Times New Roman" w:eastAsia="Times New Roman" w:hAnsi="Times New Roman"/>
                <w:sz w:val="20"/>
                <w:szCs w:val="20"/>
                <w:lang w:val="uk-UA" w:eastAsia="ru-RU"/>
              </w:rPr>
              <w:t>2017/2018</w:t>
            </w:r>
          </w:p>
        </w:tc>
        <w:tc>
          <w:tcPr>
            <w:tcW w:w="1107" w:type="dxa"/>
            <w:tcBorders>
              <w:top w:val="single" w:sz="4" w:space="0" w:color="auto"/>
              <w:left w:val="single" w:sz="4" w:space="0" w:color="auto"/>
              <w:bottom w:val="single" w:sz="4" w:space="0" w:color="auto"/>
              <w:right w:val="single" w:sz="4" w:space="0" w:color="auto"/>
            </w:tcBorders>
          </w:tcPr>
          <w:p w:rsidR="00421C16" w:rsidRPr="00534204" w:rsidRDefault="00421C16" w:rsidP="008E0B2E">
            <w:pPr>
              <w:spacing w:after="0" w:line="240" w:lineRule="auto"/>
              <w:jc w:val="center"/>
              <w:rPr>
                <w:rFonts w:ascii="Times New Roman" w:eastAsia="Times New Roman" w:hAnsi="Times New Roman"/>
                <w:sz w:val="20"/>
                <w:szCs w:val="20"/>
                <w:lang w:val="uk-UA" w:eastAsia="ru-RU"/>
              </w:rPr>
            </w:pPr>
            <w:r w:rsidRPr="00534204">
              <w:rPr>
                <w:rFonts w:ascii="Times New Roman" w:eastAsia="Times New Roman" w:hAnsi="Times New Roman"/>
                <w:sz w:val="20"/>
                <w:szCs w:val="20"/>
                <w:lang w:val="uk-UA" w:eastAsia="ru-RU"/>
              </w:rPr>
              <w:t>504</w:t>
            </w:r>
          </w:p>
        </w:tc>
        <w:tc>
          <w:tcPr>
            <w:tcW w:w="1261" w:type="dxa"/>
            <w:tcBorders>
              <w:top w:val="single" w:sz="4" w:space="0" w:color="auto"/>
              <w:left w:val="single" w:sz="4" w:space="0" w:color="auto"/>
              <w:bottom w:val="single" w:sz="4" w:space="0" w:color="auto"/>
              <w:right w:val="single" w:sz="4" w:space="0" w:color="auto"/>
            </w:tcBorders>
          </w:tcPr>
          <w:p w:rsidR="00421C16" w:rsidRPr="00534204" w:rsidRDefault="00421C16" w:rsidP="008E0B2E">
            <w:pPr>
              <w:spacing w:after="0" w:line="240" w:lineRule="auto"/>
              <w:jc w:val="center"/>
              <w:rPr>
                <w:rFonts w:ascii="Times New Roman" w:eastAsia="Times New Roman" w:hAnsi="Times New Roman"/>
                <w:sz w:val="20"/>
                <w:szCs w:val="20"/>
                <w:lang w:val="uk-UA" w:eastAsia="ru-RU"/>
              </w:rPr>
            </w:pPr>
            <w:r w:rsidRPr="00534204">
              <w:rPr>
                <w:rFonts w:ascii="Times New Roman" w:eastAsia="Times New Roman" w:hAnsi="Times New Roman"/>
                <w:sz w:val="20"/>
                <w:szCs w:val="20"/>
                <w:lang w:val="uk-UA" w:eastAsia="ru-RU"/>
              </w:rPr>
              <w:t>381(75,5%)</w:t>
            </w:r>
          </w:p>
        </w:tc>
        <w:tc>
          <w:tcPr>
            <w:tcW w:w="1186" w:type="dxa"/>
            <w:tcBorders>
              <w:top w:val="single" w:sz="4" w:space="0" w:color="auto"/>
              <w:left w:val="single" w:sz="4" w:space="0" w:color="auto"/>
              <w:bottom w:val="single" w:sz="4" w:space="0" w:color="auto"/>
              <w:right w:val="single" w:sz="4" w:space="0" w:color="auto"/>
            </w:tcBorders>
          </w:tcPr>
          <w:p w:rsidR="00421C16" w:rsidRPr="00534204" w:rsidRDefault="00421C16" w:rsidP="008E0B2E">
            <w:pPr>
              <w:spacing w:after="0" w:line="240" w:lineRule="auto"/>
              <w:jc w:val="center"/>
              <w:rPr>
                <w:rFonts w:ascii="Times New Roman" w:eastAsia="Times New Roman" w:hAnsi="Times New Roman"/>
                <w:sz w:val="20"/>
                <w:szCs w:val="20"/>
                <w:lang w:val="uk-UA" w:eastAsia="ru-RU"/>
              </w:rPr>
            </w:pPr>
            <w:r w:rsidRPr="00534204">
              <w:rPr>
                <w:rFonts w:ascii="Times New Roman" w:eastAsia="Times New Roman" w:hAnsi="Times New Roman"/>
                <w:sz w:val="20"/>
                <w:szCs w:val="20"/>
                <w:lang w:val="uk-UA" w:eastAsia="ru-RU"/>
              </w:rPr>
              <w:t>36 (7,1%)</w:t>
            </w:r>
          </w:p>
        </w:tc>
        <w:tc>
          <w:tcPr>
            <w:tcW w:w="1259" w:type="dxa"/>
            <w:tcBorders>
              <w:top w:val="single" w:sz="4" w:space="0" w:color="auto"/>
              <w:left w:val="single" w:sz="4" w:space="0" w:color="auto"/>
              <w:bottom w:val="single" w:sz="4" w:space="0" w:color="auto"/>
              <w:right w:val="single" w:sz="4" w:space="0" w:color="auto"/>
            </w:tcBorders>
          </w:tcPr>
          <w:p w:rsidR="00421C16" w:rsidRPr="00534204" w:rsidRDefault="00421C16" w:rsidP="008E0B2E">
            <w:pPr>
              <w:spacing w:after="0" w:line="240" w:lineRule="auto"/>
              <w:jc w:val="center"/>
              <w:rPr>
                <w:rFonts w:ascii="Times New Roman" w:eastAsia="Times New Roman" w:hAnsi="Times New Roman"/>
                <w:sz w:val="20"/>
                <w:szCs w:val="20"/>
                <w:lang w:val="uk-UA" w:eastAsia="ru-RU"/>
              </w:rPr>
            </w:pPr>
            <w:r w:rsidRPr="00534204">
              <w:rPr>
                <w:rFonts w:ascii="Times New Roman" w:eastAsia="Times New Roman" w:hAnsi="Times New Roman"/>
                <w:sz w:val="20"/>
                <w:szCs w:val="20"/>
                <w:lang w:val="uk-UA" w:eastAsia="ru-RU"/>
              </w:rPr>
              <w:t>81(16%)</w:t>
            </w:r>
          </w:p>
        </w:tc>
        <w:tc>
          <w:tcPr>
            <w:tcW w:w="1020" w:type="dxa"/>
            <w:tcBorders>
              <w:top w:val="single" w:sz="4" w:space="0" w:color="auto"/>
              <w:left w:val="single" w:sz="4" w:space="0" w:color="auto"/>
              <w:bottom w:val="single" w:sz="4" w:space="0" w:color="auto"/>
              <w:right w:val="single" w:sz="4" w:space="0" w:color="auto"/>
            </w:tcBorders>
          </w:tcPr>
          <w:p w:rsidR="00421C16" w:rsidRPr="00534204" w:rsidRDefault="00421C16" w:rsidP="008E0B2E">
            <w:pPr>
              <w:spacing w:after="0" w:line="240" w:lineRule="auto"/>
              <w:jc w:val="center"/>
              <w:rPr>
                <w:rFonts w:ascii="Times New Roman" w:eastAsia="Times New Roman" w:hAnsi="Times New Roman"/>
                <w:sz w:val="20"/>
                <w:szCs w:val="20"/>
                <w:lang w:val="uk-UA" w:eastAsia="ru-RU"/>
              </w:rPr>
            </w:pPr>
            <w:r w:rsidRPr="00534204">
              <w:rPr>
                <w:rFonts w:ascii="Times New Roman" w:eastAsia="Times New Roman" w:hAnsi="Times New Roman"/>
                <w:sz w:val="20"/>
                <w:szCs w:val="20"/>
                <w:lang w:val="uk-UA" w:eastAsia="ru-RU"/>
              </w:rPr>
              <w:t>6 (1,1%)</w:t>
            </w:r>
          </w:p>
        </w:tc>
        <w:tc>
          <w:tcPr>
            <w:tcW w:w="1319" w:type="dxa"/>
            <w:tcBorders>
              <w:top w:val="single" w:sz="4" w:space="0" w:color="auto"/>
              <w:left w:val="single" w:sz="4" w:space="0" w:color="auto"/>
              <w:bottom w:val="single" w:sz="4" w:space="0" w:color="auto"/>
              <w:right w:val="single" w:sz="4" w:space="0" w:color="auto"/>
            </w:tcBorders>
          </w:tcPr>
          <w:p w:rsidR="00421C16" w:rsidRPr="00534204" w:rsidRDefault="00421C16" w:rsidP="008E0B2E">
            <w:pPr>
              <w:spacing w:after="0" w:line="240" w:lineRule="auto"/>
              <w:jc w:val="center"/>
              <w:rPr>
                <w:rFonts w:ascii="Times New Roman" w:eastAsia="Times New Roman" w:hAnsi="Times New Roman"/>
                <w:sz w:val="20"/>
                <w:szCs w:val="20"/>
                <w:lang w:val="uk-UA" w:eastAsia="ru-RU"/>
              </w:rPr>
            </w:pPr>
            <w:r w:rsidRPr="00534204">
              <w:rPr>
                <w:rFonts w:ascii="Times New Roman" w:eastAsia="Times New Roman" w:hAnsi="Times New Roman"/>
                <w:sz w:val="20"/>
                <w:szCs w:val="20"/>
                <w:lang w:val="uk-UA" w:eastAsia="ru-RU"/>
              </w:rPr>
              <w:t>2 (0,3%)</w:t>
            </w:r>
          </w:p>
        </w:tc>
        <w:tc>
          <w:tcPr>
            <w:tcW w:w="1245" w:type="dxa"/>
            <w:tcBorders>
              <w:top w:val="single" w:sz="4" w:space="0" w:color="auto"/>
              <w:left w:val="single" w:sz="4" w:space="0" w:color="auto"/>
              <w:bottom w:val="single" w:sz="4" w:space="0" w:color="auto"/>
              <w:right w:val="single" w:sz="4" w:space="0" w:color="auto"/>
            </w:tcBorders>
          </w:tcPr>
          <w:p w:rsidR="00421C16" w:rsidRPr="00534204" w:rsidRDefault="00421C16" w:rsidP="008E0B2E">
            <w:pPr>
              <w:spacing w:after="0" w:line="240" w:lineRule="auto"/>
              <w:jc w:val="center"/>
              <w:rPr>
                <w:rFonts w:ascii="Times New Roman" w:eastAsia="Times New Roman" w:hAnsi="Times New Roman"/>
                <w:sz w:val="20"/>
                <w:szCs w:val="20"/>
                <w:lang w:val="uk-UA" w:eastAsia="ru-RU"/>
              </w:rPr>
            </w:pPr>
            <w:r w:rsidRPr="00534204">
              <w:rPr>
                <w:rFonts w:ascii="Times New Roman" w:eastAsia="Times New Roman" w:hAnsi="Times New Roman"/>
                <w:sz w:val="20"/>
                <w:szCs w:val="20"/>
                <w:lang w:val="uk-UA" w:eastAsia="ru-RU"/>
              </w:rPr>
              <w:t>-</w:t>
            </w:r>
          </w:p>
        </w:tc>
      </w:tr>
      <w:tr w:rsidR="00421C16" w:rsidRPr="00534204" w:rsidTr="008E0B2E">
        <w:trPr>
          <w:cantSplit/>
          <w:jc w:val="center"/>
        </w:trPr>
        <w:tc>
          <w:tcPr>
            <w:tcW w:w="1353" w:type="dxa"/>
            <w:tcBorders>
              <w:top w:val="single" w:sz="4" w:space="0" w:color="auto"/>
              <w:left w:val="single" w:sz="4" w:space="0" w:color="auto"/>
              <w:bottom w:val="single" w:sz="4" w:space="0" w:color="auto"/>
              <w:right w:val="single" w:sz="4" w:space="0" w:color="auto"/>
            </w:tcBorders>
          </w:tcPr>
          <w:p w:rsidR="00421C16" w:rsidRPr="00534204" w:rsidRDefault="00421C16" w:rsidP="008E0B2E">
            <w:pPr>
              <w:spacing w:after="0" w:line="240" w:lineRule="auto"/>
              <w:jc w:val="center"/>
              <w:rPr>
                <w:rFonts w:ascii="Times New Roman" w:eastAsia="Times New Roman" w:hAnsi="Times New Roman"/>
                <w:sz w:val="20"/>
                <w:szCs w:val="20"/>
                <w:lang w:val="uk-UA" w:eastAsia="ru-RU"/>
              </w:rPr>
            </w:pPr>
            <w:r w:rsidRPr="00534204">
              <w:rPr>
                <w:rFonts w:ascii="Times New Roman" w:eastAsia="Times New Roman" w:hAnsi="Times New Roman"/>
                <w:sz w:val="20"/>
                <w:szCs w:val="20"/>
                <w:lang w:val="uk-UA" w:eastAsia="ru-RU"/>
              </w:rPr>
              <w:t>2018/2019</w:t>
            </w:r>
          </w:p>
        </w:tc>
        <w:tc>
          <w:tcPr>
            <w:tcW w:w="1107" w:type="dxa"/>
            <w:tcBorders>
              <w:top w:val="single" w:sz="4" w:space="0" w:color="auto"/>
              <w:left w:val="single" w:sz="4" w:space="0" w:color="auto"/>
              <w:bottom w:val="single" w:sz="4" w:space="0" w:color="auto"/>
              <w:right w:val="single" w:sz="4" w:space="0" w:color="auto"/>
            </w:tcBorders>
          </w:tcPr>
          <w:p w:rsidR="00421C16" w:rsidRPr="00534204" w:rsidRDefault="00421C16" w:rsidP="008E0B2E">
            <w:pPr>
              <w:spacing w:after="0" w:line="240" w:lineRule="auto"/>
              <w:jc w:val="center"/>
              <w:rPr>
                <w:rFonts w:ascii="Times New Roman" w:eastAsia="Times New Roman" w:hAnsi="Times New Roman"/>
                <w:sz w:val="20"/>
                <w:szCs w:val="20"/>
                <w:lang w:val="uk-UA" w:eastAsia="ru-RU"/>
              </w:rPr>
            </w:pPr>
            <w:r w:rsidRPr="00534204">
              <w:rPr>
                <w:rFonts w:ascii="Times New Roman" w:eastAsia="Times New Roman" w:hAnsi="Times New Roman"/>
                <w:sz w:val="20"/>
                <w:szCs w:val="20"/>
                <w:lang w:val="uk-UA" w:eastAsia="ru-RU"/>
              </w:rPr>
              <w:t>474</w:t>
            </w:r>
          </w:p>
        </w:tc>
        <w:tc>
          <w:tcPr>
            <w:tcW w:w="1261" w:type="dxa"/>
            <w:tcBorders>
              <w:top w:val="single" w:sz="4" w:space="0" w:color="auto"/>
              <w:left w:val="single" w:sz="4" w:space="0" w:color="auto"/>
              <w:bottom w:val="single" w:sz="4" w:space="0" w:color="auto"/>
              <w:right w:val="single" w:sz="4" w:space="0" w:color="auto"/>
            </w:tcBorders>
          </w:tcPr>
          <w:p w:rsidR="00421C16" w:rsidRPr="00534204" w:rsidRDefault="00421C16" w:rsidP="008E0B2E">
            <w:pPr>
              <w:spacing w:after="0" w:line="240" w:lineRule="auto"/>
              <w:jc w:val="center"/>
              <w:rPr>
                <w:rFonts w:ascii="Times New Roman" w:eastAsia="Times New Roman" w:hAnsi="Times New Roman"/>
                <w:sz w:val="20"/>
                <w:szCs w:val="20"/>
                <w:lang w:val="uk-UA" w:eastAsia="ru-RU"/>
              </w:rPr>
            </w:pPr>
            <w:r w:rsidRPr="00534204">
              <w:rPr>
                <w:rFonts w:ascii="Times New Roman" w:eastAsia="Times New Roman" w:hAnsi="Times New Roman"/>
                <w:sz w:val="20"/>
                <w:szCs w:val="20"/>
                <w:lang w:val="uk-UA" w:eastAsia="ru-RU"/>
              </w:rPr>
              <w:t>370(78%)</w:t>
            </w:r>
          </w:p>
        </w:tc>
        <w:tc>
          <w:tcPr>
            <w:tcW w:w="1186" w:type="dxa"/>
            <w:tcBorders>
              <w:top w:val="single" w:sz="4" w:space="0" w:color="auto"/>
              <w:left w:val="single" w:sz="4" w:space="0" w:color="auto"/>
              <w:bottom w:val="single" w:sz="4" w:space="0" w:color="auto"/>
              <w:right w:val="single" w:sz="4" w:space="0" w:color="auto"/>
            </w:tcBorders>
          </w:tcPr>
          <w:p w:rsidR="00421C16" w:rsidRPr="00534204" w:rsidRDefault="00421C16" w:rsidP="008E0B2E">
            <w:pPr>
              <w:spacing w:after="0" w:line="240" w:lineRule="auto"/>
              <w:jc w:val="center"/>
              <w:rPr>
                <w:rFonts w:ascii="Times New Roman" w:eastAsia="Times New Roman" w:hAnsi="Times New Roman"/>
                <w:sz w:val="20"/>
                <w:szCs w:val="20"/>
                <w:lang w:val="uk-UA" w:eastAsia="ru-RU"/>
              </w:rPr>
            </w:pPr>
            <w:r w:rsidRPr="00534204">
              <w:rPr>
                <w:rFonts w:ascii="Times New Roman" w:eastAsia="Times New Roman" w:hAnsi="Times New Roman"/>
                <w:sz w:val="20"/>
                <w:szCs w:val="20"/>
                <w:lang w:val="uk-UA" w:eastAsia="ru-RU"/>
              </w:rPr>
              <w:t>23(4,8%)</w:t>
            </w:r>
          </w:p>
        </w:tc>
        <w:tc>
          <w:tcPr>
            <w:tcW w:w="1259" w:type="dxa"/>
            <w:tcBorders>
              <w:top w:val="single" w:sz="4" w:space="0" w:color="auto"/>
              <w:left w:val="single" w:sz="4" w:space="0" w:color="auto"/>
              <w:bottom w:val="single" w:sz="4" w:space="0" w:color="auto"/>
              <w:right w:val="single" w:sz="4" w:space="0" w:color="auto"/>
            </w:tcBorders>
          </w:tcPr>
          <w:p w:rsidR="00421C16" w:rsidRPr="00534204" w:rsidRDefault="00421C16" w:rsidP="008E0B2E">
            <w:pPr>
              <w:spacing w:after="0" w:line="240" w:lineRule="auto"/>
              <w:jc w:val="center"/>
              <w:rPr>
                <w:rFonts w:ascii="Times New Roman" w:eastAsia="Times New Roman" w:hAnsi="Times New Roman"/>
                <w:sz w:val="20"/>
                <w:szCs w:val="20"/>
                <w:lang w:val="uk-UA" w:eastAsia="ru-RU"/>
              </w:rPr>
            </w:pPr>
            <w:r w:rsidRPr="00534204">
              <w:rPr>
                <w:rFonts w:ascii="Times New Roman" w:eastAsia="Times New Roman" w:hAnsi="Times New Roman"/>
                <w:sz w:val="20"/>
                <w:szCs w:val="20"/>
                <w:lang w:val="uk-UA" w:eastAsia="ru-RU"/>
              </w:rPr>
              <w:t>75(15,8%)</w:t>
            </w:r>
          </w:p>
        </w:tc>
        <w:tc>
          <w:tcPr>
            <w:tcW w:w="1020" w:type="dxa"/>
            <w:tcBorders>
              <w:top w:val="single" w:sz="4" w:space="0" w:color="auto"/>
              <w:left w:val="single" w:sz="4" w:space="0" w:color="auto"/>
              <w:bottom w:val="single" w:sz="4" w:space="0" w:color="auto"/>
              <w:right w:val="single" w:sz="4" w:space="0" w:color="auto"/>
            </w:tcBorders>
          </w:tcPr>
          <w:p w:rsidR="00421C16" w:rsidRPr="00534204" w:rsidRDefault="00421C16" w:rsidP="008E0B2E">
            <w:pPr>
              <w:spacing w:after="0" w:line="240" w:lineRule="auto"/>
              <w:jc w:val="center"/>
              <w:rPr>
                <w:rFonts w:ascii="Times New Roman" w:eastAsia="Times New Roman" w:hAnsi="Times New Roman"/>
                <w:sz w:val="20"/>
                <w:szCs w:val="20"/>
                <w:lang w:val="uk-UA" w:eastAsia="ru-RU"/>
              </w:rPr>
            </w:pPr>
            <w:r w:rsidRPr="00534204">
              <w:rPr>
                <w:rFonts w:ascii="Times New Roman" w:eastAsia="Times New Roman" w:hAnsi="Times New Roman"/>
                <w:sz w:val="20"/>
                <w:szCs w:val="20"/>
                <w:lang w:val="uk-UA" w:eastAsia="ru-RU"/>
              </w:rPr>
              <w:t>6(1,2%)</w:t>
            </w:r>
          </w:p>
        </w:tc>
        <w:tc>
          <w:tcPr>
            <w:tcW w:w="1319" w:type="dxa"/>
            <w:tcBorders>
              <w:top w:val="single" w:sz="4" w:space="0" w:color="auto"/>
              <w:left w:val="single" w:sz="4" w:space="0" w:color="auto"/>
              <w:bottom w:val="single" w:sz="4" w:space="0" w:color="auto"/>
              <w:right w:val="single" w:sz="4" w:space="0" w:color="auto"/>
            </w:tcBorders>
          </w:tcPr>
          <w:p w:rsidR="00421C16" w:rsidRPr="00534204" w:rsidRDefault="00421C16" w:rsidP="008E0B2E">
            <w:pPr>
              <w:spacing w:after="0" w:line="240" w:lineRule="auto"/>
              <w:jc w:val="center"/>
              <w:rPr>
                <w:rFonts w:ascii="Times New Roman" w:eastAsia="Times New Roman" w:hAnsi="Times New Roman"/>
                <w:sz w:val="20"/>
                <w:szCs w:val="20"/>
                <w:lang w:val="uk-UA" w:eastAsia="ru-RU"/>
              </w:rPr>
            </w:pPr>
            <w:r w:rsidRPr="00534204">
              <w:rPr>
                <w:rFonts w:ascii="Times New Roman" w:eastAsia="Times New Roman" w:hAnsi="Times New Roman"/>
                <w:sz w:val="20"/>
                <w:szCs w:val="20"/>
                <w:lang w:val="uk-UA" w:eastAsia="ru-RU"/>
              </w:rPr>
              <w:t>1(0,2%)</w:t>
            </w:r>
          </w:p>
        </w:tc>
        <w:tc>
          <w:tcPr>
            <w:tcW w:w="1245" w:type="dxa"/>
            <w:tcBorders>
              <w:top w:val="single" w:sz="4" w:space="0" w:color="auto"/>
              <w:left w:val="single" w:sz="4" w:space="0" w:color="auto"/>
              <w:bottom w:val="single" w:sz="4" w:space="0" w:color="auto"/>
              <w:right w:val="single" w:sz="4" w:space="0" w:color="auto"/>
            </w:tcBorders>
          </w:tcPr>
          <w:p w:rsidR="00421C16" w:rsidRPr="00534204" w:rsidRDefault="00421C16" w:rsidP="008E0B2E">
            <w:pPr>
              <w:spacing w:after="0" w:line="240" w:lineRule="auto"/>
              <w:jc w:val="center"/>
              <w:rPr>
                <w:rFonts w:ascii="Times New Roman" w:eastAsia="Times New Roman" w:hAnsi="Times New Roman"/>
                <w:sz w:val="20"/>
                <w:szCs w:val="20"/>
                <w:lang w:val="uk-UA" w:eastAsia="ru-RU"/>
              </w:rPr>
            </w:pPr>
            <w:r w:rsidRPr="00534204">
              <w:rPr>
                <w:rFonts w:ascii="Times New Roman" w:eastAsia="Times New Roman" w:hAnsi="Times New Roman"/>
                <w:sz w:val="20"/>
                <w:szCs w:val="20"/>
                <w:lang w:val="uk-UA" w:eastAsia="ru-RU"/>
              </w:rPr>
              <w:t>-</w:t>
            </w:r>
          </w:p>
        </w:tc>
      </w:tr>
      <w:tr w:rsidR="00421C16" w:rsidRPr="00534204" w:rsidTr="008E0B2E">
        <w:trPr>
          <w:cantSplit/>
          <w:jc w:val="center"/>
        </w:trPr>
        <w:tc>
          <w:tcPr>
            <w:tcW w:w="1353" w:type="dxa"/>
            <w:tcBorders>
              <w:top w:val="single" w:sz="4" w:space="0" w:color="auto"/>
              <w:left w:val="single" w:sz="4" w:space="0" w:color="auto"/>
              <w:bottom w:val="single" w:sz="4" w:space="0" w:color="auto"/>
              <w:right w:val="single" w:sz="4" w:space="0" w:color="auto"/>
            </w:tcBorders>
          </w:tcPr>
          <w:p w:rsidR="00421C16" w:rsidRPr="00534204" w:rsidRDefault="00421C16" w:rsidP="008E0B2E">
            <w:pPr>
              <w:spacing w:after="0" w:line="240" w:lineRule="auto"/>
              <w:jc w:val="center"/>
              <w:rPr>
                <w:rFonts w:ascii="Times New Roman" w:eastAsia="Times New Roman" w:hAnsi="Times New Roman"/>
                <w:sz w:val="20"/>
                <w:szCs w:val="20"/>
                <w:lang w:val="uk-UA" w:eastAsia="ru-RU"/>
              </w:rPr>
            </w:pPr>
            <w:r w:rsidRPr="00534204">
              <w:rPr>
                <w:rFonts w:ascii="Times New Roman" w:eastAsia="Times New Roman" w:hAnsi="Times New Roman"/>
                <w:sz w:val="20"/>
                <w:szCs w:val="20"/>
                <w:lang w:val="uk-UA" w:eastAsia="ru-RU"/>
              </w:rPr>
              <w:t>2019/2020</w:t>
            </w:r>
          </w:p>
        </w:tc>
        <w:tc>
          <w:tcPr>
            <w:tcW w:w="1107" w:type="dxa"/>
            <w:tcBorders>
              <w:top w:val="single" w:sz="4" w:space="0" w:color="auto"/>
              <w:left w:val="single" w:sz="4" w:space="0" w:color="auto"/>
              <w:bottom w:val="single" w:sz="4" w:space="0" w:color="auto"/>
              <w:right w:val="single" w:sz="4" w:space="0" w:color="auto"/>
            </w:tcBorders>
          </w:tcPr>
          <w:p w:rsidR="00421C16" w:rsidRPr="00534204" w:rsidRDefault="00421C16" w:rsidP="008E0B2E">
            <w:pPr>
              <w:spacing w:after="0" w:line="240" w:lineRule="auto"/>
              <w:jc w:val="center"/>
              <w:rPr>
                <w:rFonts w:ascii="Times New Roman" w:eastAsia="Times New Roman" w:hAnsi="Times New Roman"/>
                <w:sz w:val="20"/>
                <w:szCs w:val="20"/>
                <w:lang w:val="uk-UA" w:eastAsia="ru-RU"/>
              </w:rPr>
            </w:pPr>
            <w:r w:rsidRPr="00534204">
              <w:rPr>
                <w:rFonts w:ascii="Times New Roman" w:eastAsia="Times New Roman" w:hAnsi="Times New Roman"/>
                <w:sz w:val="20"/>
                <w:szCs w:val="20"/>
                <w:lang w:val="uk-UA" w:eastAsia="ru-RU"/>
              </w:rPr>
              <w:t>435</w:t>
            </w:r>
          </w:p>
        </w:tc>
        <w:tc>
          <w:tcPr>
            <w:tcW w:w="1261" w:type="dxa"/>
            <w:tcBorders>
              <w:top w:val="single" w:sz="4" w:space="0" w:color="auto"/>
              <w:left w:val="single" w:sz="4" w:space="0" w:color="auto"/>
              <w:bottom w:val="single" w:sz="4" w:space="0" w:color="auto"/>
              <w:right w:val="single" w:sz="4" w:space="0" w:color="auto"/>
            </w:tcBorders>
          </w:tcPr>
          <w:p w:rsidR="00421C16" w:rsidRPr="00534204" w:rsidRDefault="00421C16" w:rsidP="008E0B2E">
            <w:pPr>
              <w:spacing w:after="0" w:line="240" w:lineRule="auto"/>
              <w:jc w:val="center"/>
              <w:rPr>
                <w:rFonts w:ascii="Times New Roman" w:eastAsia="Times New Roman" w:hAnsi="Times New Roman"/>
                <w:sz w:val="20"/>
                <w:szCs w:val="20"/>
                <w:lang w:val="uk-UA" w:eastAsia="ru-RU"/>
              </w:rPr>
            </w:pPr>
            <w:r w:rsidRPr="00534204">
              <w:rPr>
                <w:rFonts w:ascii="Times New Roman" w:eastAsia="Times New Roman" w:hAnsi="Times New Roman"/>
                <w:sz w:val="20"/>
                <w:szCs w:val="20"/>
                <w:lang w:val="uk-UA" w:eastAsia="ru-RU"/>
              </w:rPr>
              <w:t>324(74,4%)</w:t>
            </w:r>
          </w:p>
        </w:tc>
        <w:tc>
          <w:tcPr>
            <w:tcW w:w="1186" w:type="dxa"/>
            <w:tcBorders>
              <w:top w:val="single" w:sz="4" w:space="0" w:color="auto"/>
              <w:left w:val="single" w:sz="4" w:space="0" w:color="auto"/>
              <w:bottom w:val="single" w:sz="4" w:space="0" w:color="auto"/>
              <w:right w:val="single" w:sz="4" w:space="0" w:color="auto"/>
            </w:tcBorders>
          </w:tcPr>
          <w:p w:rsidR="00421C16" w:rsidRPr="00534204" w:rsidRDefault="00421C16" w:rsidP="008E0B2E">
            <w:pPr>
              <w:spacing w:after="0" w:line="240" w:lineRule="auto"/>
              <w:jc w:val="center"/>
              <w:rPr>
                <w:rFonts w:ascii="Times New Roman" w:eastAsia="Times New Roman" w:hAnsi="Times New Roman"/>
                <w:sz w:val="20"/>
                <w:szCs w:val="20"/>
                <w:lang w:val="uk-UA" w:eastAsia="ru-RU"/>
              </w:rPr>
            </w:pPr>
            <w:r w:rsidRPr="00534204">
              <w:rPr>
                <w:rFonts w:ascii="Times New Roman" w:eastAsia="Times New Roman" w:hAnsi="Times New Roman"/>
                <w:sz w:val="20"/>
                <w:szCs w:val="20"/>
                <w:lang w:val="uk-UA" w:eastAsia="ru-RU"/>
              </w:rPr>
              <w:t>19(4,3%)</w:t>
            </w:r>
          </w:p>
        </w:tc>
        <w:tc>
          <w:tcPr>
            <w:tcW w:w="1259" w:type="dxa"/>
            <w:tcBorders>
              <w:top w:val="single" w:sz="4" w:space="0" w:color="auto"/>
              <w:left w:val="single" w:sz="4" w:space="0" w:color="auto"/>
              <w:bottom w:val="single" w:sz="4" w:space="0" w:color="auto"/>
              <w:right w:val="single" w:sz="4" w:space="0" w:color="auto"/>
            </w:tcBorders>
          </w:tcPr>
          <w:p w:rsidR="00421C16" w:rsidRPr="00534204" w:rsidRDefault="00421C16" w:rsidP="008E0B2E">
            <w:pPr>
              <w:spacing w:after="0" w:line="240" w:lineRule="auto"/>
              <w:jc w:val="center"/>
              <w:rPr>
                <w:rFonts w:ascii="Times New Roman" w:eastAsia="Times New Roman" w:hAnsi="Times New Roman"/>
                <w:sz w:val="20"/>
                <w:szCs w:val="20"/>
                <w:lang w:val="uk-UA" w:eastAsia="ru-RU"/>
              </w:rPr>
            </w:pPr>
            <w:r w:rsidRPr="00534204">
              <w:rPr>
                <w:rFonts w:ascii="Times New Roman" w:eastAsia="Times New Roman" w:hAnsi="Times New Roman"/>
                <w:sz w:val="20"/>
                <w:szCs w:val="20"/>
                <w:lang w:val="uk-UA" w:eastAsia="ru-RU"/>
              </w:rPr>
              <w:t>88(20.2%)</w:t>
            </w:r>
          </w:p>
        </w:tc>
        <w:tc>
          <w:tcPr>
            <w:tcW w:w="1020" w:type="dxa"/>
            <w:tcBorders>
              <w:top w:val="single" w:sz="4" w:space="0" w:color="auto"/>
              <w:left w:val="single" w:sz="4" w:space="0" w:color="auto"/>
              <w:bottom w:val="single" w:sz="4" w:space="0" w:color="auto"/>
              <w:right w:val="single" w:sz="4" w:space="0" w:color="auto"/>
            </w:tcBorders>
          </w:tcPr>
          <w:p w:rsidR="00421C16" w:rsidRPr="00534204" w:rsidRDefault="00421C16" w:rsidP="008E0B2E">
            <w:pPr>
              <w:spacing w:after="0" w:line="240" w:lineRule="auto"/>
              <w:jc w:val="center"/>
              <w:rPr>
                <w:rFonts w:ascii="Times New Roman" w:eastAsia="Times New Roman" w:hAnsi="Times New Roman"/>
                <w:sz w:val="20"/>
                <w:szCs w:val="20"/>
                <w:lang w:val="uk-UA" w:eastAsia="ru-RU"/>
              </w:rPr>
            </w:pPr>
            <w:r w:rsidRPr="00534204">
              <w:rPr>
                <w:rFonts w:ascii="Times New Roman" w:eastAsia="Times New Roman" w:hAnsi="Times New Roman"/>
                <w:sz w:val="20"/>
                <w:szCs w:val="20"/>
                <w:lang w:val="uk-UA" w:eastAsia="ru-RU"/>
              </w:rPr>
              <w:t>4(0,9%)</w:t>
            </w:r>
          </w:p>
        </w:tc>
        <w:tc>
          <w:tcPr>
            <w:tcW w:w="1319" w:type="dxa"/>
            <w:tcBorders>
              <w:top w:val="single" w:sz="4" w:space="0" w:color="auto"/>
              <w:left w:val="single" w:sz="4" w:space="0" w:color="auto"/>
              <w:bottom w:val="single" w:sz="4" w:space="0" w:color="auto"/>
              <w:right w:val="single" w:sz="4" w:space="0" w:color="auto"/>
            </w:tcBorders>
          </w:tcPr>
          <w:p w:rsidR="00421C16" w:rsidRPr="00534204" w:rsidRDefault="00421C16" w:rsidP="008E0B2E">
            <w:pPr>
              <w:spacing w:after="0" w:line="240" w:lineRule="auto"/>
              <w:jc w:val="center"/>
              <w:rPr>
                <w:rFonts w:ascii="Times New Roman" w:eastAsia="Times New Roman" w:hAnsi="Times New Roman"/>
                <w:sz w:val="20"/>
                <w:szCs w:val="20"/>
                <w:lang w:val="uk-UA" w:eastAsia="ru-RU"/>
              </w:rPr>
            </w:pPr>
            <w:r w:rsidRPr="00534204">
              <w:rPr>
                <w:rFonts w:ascii="Times New Roman" w:eastAsia="Times New Roman" w:hAnsi="Times New Roman"/>
                <w:sz w:val="20"/>
                <w:szCs w:val="20"/>
                <w:lang w:val="uk-UA" w:eastAsia="ru-RU"/>
              </w:rPr>
              <w:t>-</w:t>
            </w:r>
          </w:p>
        </w:tc>
        <w:tc>
          <w:tcPr>
            <w:tcW w:w="1245" w:type="dxa"/>
            <w:tcBorders>
              <w:top w:val="single" w:sz="4" w:space="0" w:color="auto"/>
              <w:left w:val="single" w:sz="4" w:space="0" w:color="auto"/>
              <w:bottom w:val="single" w:sz="4" w:space="0" w:color="auto"/>
              <w:right w:val="single" w:sz="4" w:space="0" w:color="auto"/>
            </w:tcBorders>
          </w:tcPr>
          <w:p w:rsidR="00421C16" w:rsidRPr="00534204" w:rsidRDefault="00421C16" w:rsidP="008E0B2E">
            <w:pPr>
              <w:spacing w:after="0" w:line="240" w:lineRule="auto"/>
              <w:jc w:val="center"/>
              <w:rPr>
                <w:rFonts w:ascii="Times New Roman" w:eastAsia="Times New Roman" w:hAnsi="Times New Roman"/>
                <w:sz w:val="20"/>
                <w:szCs w:val="20"/>
                <w:lang w:val="uk-UA" w:eastAsia="ru-RU"/>
              </w:rPr>
            </w:pPr>
            <w:r w:rsidRPr="00534204">
              <w:rPr>
                <w:rFonts w:ascii="Times New Roman" w:eastAsia="Times New Roman" w:hAnsi="Times New Roman"/>
                <w:sz w:val="20"/>
                <w:szCs w:val="20"/>
                <w:lang w:val="uk-UA" w:eastAsia="ru-RU"/>
              </w:rPr>
              <w:t>-</w:t>
            </w:r>
          </w:p>
        </w:tc>
      </w:tr>
    </w:tbl>
    <w:p w:rsidR="00421C16" w:rsidRPr="004D2AD2" w:rsidRDefault="00421C16" w:rsidP="00421C16">
      <w:pPr>
        <w:spacing w:after="0" w:line="240" w:lineRule="auto"/>
        <w:ind w:left="-180" w:firstLine="888"/>
        <w:jc w:val="center"/>
        <w:rPr>
          <w:rFonts w:ascii="Times New Roman" w:eastAsia="Times New Roman" w:hAnsi="Times New Roman"/>
          <w:b/>
          <w:bCs/>
          <w:color w:val="8496B0" w:themeColor="text2" w:themeTint="99"/>
          <w:sz w:val="24"/>
          <w:szCs w:val="24"/>
          <w:lang w:val="uk-UA" w:eastAsia="ru-RU"/>
        </w:rPr>
      </w:pPr>
    </w:p>
    <w:p w:rsidR="00421C16" w:rsidRPr="004D2AD2" w:rsidRDefault="00421C16" w:rsidP="00421C16">
      <w:pPr>
        <w:spacing w:after="0" w:line="240" w:lineRule="auto"/>
        <w:ind w:left="-180" w:firstLine="888"/>
        <w:jc w:val="center"/>
        <w:rPr>
          <w:rFonts w:ascii="Times New Roman" w:eastAsia="Times New Roman" w:hAnsi="Times New Roman"/>
          <w:b/>
          <w:bCs/>
          <w:color w:val="8496B0" w:themeColor="text2" w:themeTint="99"/>
          <w:sz w:val="24"/>
          <w:szCs w:val="24"/>
          <w:lang w:val="uk-UA" w:eastAsia="ru-RU"/>
        </w:rPr>
      </w:pPr>
    </w:p>
    <w:p w:rsidR="00421C16" w:rsidRPr="004D2AD2" w:rsidRDefault="00421C16" w:rsidP="00421C16">
      <w:pPr>
        <w:spacing w:after="0" w:line="240" w:lineRule="auto"/>
        <w:ind w:left="-180" w:firstLine="888"/>
        <w:jc w:val="center"/>
        <w:rPr>
          <w:rFonts w:ascii="Times New Roman" w:eastAsia="Times New Roman" w:hAnsi="Times New Roman"/>
          <w:b/>
          <w:bCs/>
          <w:color w:val="8496B0" w:themeColor="text2" w:themeTint="99"/>
          <w:sz w:val="24"/>
          <w:szCs w:val="24"/>
          <w:lang w:val="uk-UA" w:eastAsia="ru-RU"/>
        </w:rPr>
      </w:pPr>
    </w:p>
    <w:p w:rsidR="00421C16" w:rsidRPr="00003549" w:rsidRDefault="00421C16" w:rsidP="00421C16">
      <w:pPr>
        <w:spacing w:after="0" w:line="240" w:lineRule="auto"/>
        <w:ind w:left="-180" w:firstLine="888"/>
        <w:jc w:val="center"/>
        <w:rPr>
          <w:rFonts w:ascii="Times New Roman" w:eastAsia="Times New Roman" w:hAnsi="Times New Roman"/>
          <w:b/>
          <w:bCs/>
          <w:sz w:val="24"/>
          <w:szCs w:val="24"/>
          <w:lang w:val="uk-UA" w:eastAsia="ru-RU"/>
        </w:rPr>
      </w:pPr>
      <w:r w:rsidRPr="00003549">
        <w:rPr>
          <w:rFonts w:ascii="Times New Roman" w:eastAsia="Times New Roman" w:hAnsi="Times New Roman"/>
          <w:b/>
          <w:bCs/>
          <w:sz w:val="24"/>
          <w:szCs w:val="24"/>
          <w:lang w:eastAsia="ru-RU"/>
        </w:rPr>
        <w:t xml:space="preserve">Таблиця </w:t>
      </w:r>
      <w:r w:rsidRPr="00003549">
        <w:rPr>
          <w:rFonts w:ascii="Times New Roman" w:eastAsia="Times New Roman" w:hAnsi="Times New Roman"/>
          <w:b/>
          <w:bCs/>
          <w:sz w:val="24"/>
          <w:szCs w:val="24"/>
          <w:lang w:val="uk-UA" w:eastAsia="ru-RU"/>
        </w:rPr>
        <w:t xml:space="preserve">№2 </w:t>
      </w:r>
      <w:r w:rsidRPr="00003549">
        <w:rPr>
          <w:rFonts w:ascii="Times New Roman" w:eastAsia="Times New Roman" w:hAnsi="Times New Roman"/>
          <w:b/>
          <w:bCs/>
          <w:sz w:val="24"/>
          <w:szCs w:val="24"/>
          <w:lang w:eastAsia="ru-RU"/>
        </w:rPr>
        <w:t>стану здоров’я учнів</w:t>
      </w:r>
      <w:r w:rsidRPr="00003549">
        <w:rPr>
          <w:rFonts w:ascii="Times New Roman" w:eastAsia="Times New Roman" w:hAnsi="Times New Roman"/>
          <w:b/>
          <w:bCs/>
          <w:sz w:val="24"/>
          <w:szCs w:val="24"/>
          <w:lang w:val="uk-UA" w:eastAsia="ru-RU"/>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5993"/>
        <w:gridCol w:w="2659"/>
      </w:tblGrid>
      <w:tr w:rsidR="00421C16" w:rsidRPr="00003549" w:rsidTr="008E0B2E">
        <w:trPr>
          <w:jc w:val="center"/>
        </w:trPr>
        <w:tc>
          <w:tcPr>
            <w:tcW w:w="456" w:type="dxa"/>
            <w:tcBorders>
              <w:top w:val="single" w:sz="4" w:space="0" w:color="auto"/>
              <w:left w:val="single" w:sz="4" w:space="0" w:color="auto"/>
              <w:bottom w:val="single" w:sz="4" w:space="0" w:color="auto"/>
              <w:right w:val="single" w:sz="4" w:space="0" w:color="auto"/>
            </w:tcBorders>
            <w:hideMark/>
          </w:tcPr>
          <w:p w:rsidR="00421C16" w:rsidRPr="00003549" w:rsidRDefault="00421C16" w:rsidP="008E0B2E">
            <w:pPr>
              <w:tabs>
                <w:tab w:val="left" w:pos="900"/>
              </w:tabs>
              <w:spacing w:after="0" w:line="240" w:lineRule="auto"/>
              <w:rPr>
                <w:rFonts w:ascii="Times New Roman" w:eastAsia="Times New Roman" w:hAnsi="Times New Roman"/>
                <w:sz w:val="24"/>
                <w:szCs w:val="20"/>
                <w:lang w:val="uk-UA" w:eastAsia="ru-RU"/>
              </w:rPr>
            </w:pPr>
            <w:r w:rsidRPr="00003549">
              <w:rPr>
                <w:rFonts w:ascii="Times New Roman" w:eastAsia="Times New Roman" w:hAnsi="Times New Roman"/>
                <w:sz w:val="24"/>
                <w:szCs w:val="20"/>
                <w:lang w:val="uk-UA" w:eastAsia="ru-RU"/>
              </w:rPr>
              <w:t>№</w:t>
            </w:r>
          </w:p>
        </w:tc>
        <w:tc>
          <w:tcPr>
            <w:tcW w:w="5993" w:type="dxa"/>
            <w:tcBorders>
              <w:top w:val="single" w:sz="4" w:space="0" w:color="auto"/>
              <w:left w:val="single" w:sz="4" w:space="0" w:color="auto"/>
              <w:bottom w:val="single" w:sz="4" w:space="0" w:color="auto"/>
              <w:right w:val="single" w:sz="4" w:space="0" w:color="auto"/>
            </w:tcBorders>
            <w:hideMark/>
          </w:tcPr>
          <w:p w:rsidR="00421C16" w:rsidRPr="00003549" w:rsidRDefault="00421C16" w:rsidP="008E0B2E">
            <w:pPr>
              <w:tabs>
                <w:tab w:val="left" w:pos="900"/>
              </w:tabs>
              <w:spacing w:after="0" w:line="240" w:lineRule="auto"/>
              <w:rPr>
                <w:rFonts w:ascii="Times New Roman" w:eastAsia="Times New Roman" w:hAnsi="Times New Roman"/>
                <w:sz w:val="24"/>
                <w:szCs w:val="20"/>
                <w:lang w:val="uk-UA" w:eastAsia="ru-RU"/>
              </w:rPr>
            </w:pPr>
            <w:r w:rsidRPr="00003549">
              <w:rPr>
                <w:rFonts w:ascii="Times New Roman" w:eastAsia="Times New Roman" w:hAnsi="Times New Roman"/>
                <w:sz w:val="24"/>
                <w:szCs w:val="20"/>
                <w:lang w:val="uk-UA" w:eastAsia="ru-RU"/>
              </w:rPr>
              <w:t>Захворювання</w:t>
            </w:r>
          </w:p>
        </w:tc>
        <w:tc>
          <w:tcPr>
            <w:tcW w:w="2659" w:type="dxa"/>
            <w:tcBorders>
              <w:top w:val="single" w:sz="4" w:space="0" w:color="auto"/>
              <w:left w:val="single" w:sz="4" w:space="0" w:color="auto"/>
              <w:bottom w:val="single" w:sz="4" w:space="0" w:color="auto"/>
              <w:right w:val="single" w:sz="4" w:space="0" w:color="auto"/>
            </w:tcBorders>
            <w:hideMark/>
          </w:tcPr>
          <w:p w:rsidR="00421C16" w:rsidRPr="00003549" w:rsidRDefault="00421C16" w:rsidP="008E0B2E">
            <w:pPr>
              <w:tabs>
                <w:tab w:val="left" w:pos="900"/>
              </w:tabs>
              <w:spacing w:after="0" w:line="240" w:lineRule="auto"/>
              <w:jc w:val="center"/>
              <w:rPr>
                <w:rFonts w:ascii="Times New Roman" w:eastAsia="Times New Roman" w:hAnsi="Times New Roman"/>
                <w:sz w:val="24"/>
                <w:szCs w:val="20"/>
                <w:lang w:val="uk-UA" w:eastAsia="ru-RU"/>
              </w:rPr>
            </w:pPr>
            <w:r w:rsidRPr="00003549">
              <w:rPr>
                <w:rFonts w:ascii="Times New Roman" w:eastAsia="Times New Roman" w:hAnsi="Times New Roman"/>
                <w:sz w:val="24"/>
                <w:szCs w:val="20"/>
                <w:lang w:val="uk-UA" w:eastAsia="ru-RU"/>
              </w:rPr>
              <w:t xml:space="preserve">Кількість учнів </w:t>
            </w:r>
          </w:p>
          <w:p w:rsidR="00421C16" w:rsidRPr="00003549" w:rsidRDefault="00421C16" w:rsidP="008E0B2E">
            <w:pPr>
              <w:tabs>
                <w:tab w:val="left" w:pos="900"/>
              </w:tabs>
              <w:spacing w:after="0" w:line="240" w:lineRule="auto"/>
              <w:jc w:val="center"/>
              <w:rPr>
                <w:rFonts w:ascii="Times New Roman" w:eastAsia="Times New Roman" w:hAnsi="Times New Roman"/>
                <w:sz w:val="24"/>
                <w:szCs w:val="20"/>
                <w:lang w:eastAsia="ru-RU"/>
              </w:rPr>
            </w:pPr>
            <w:r w:rsidRPr="00003549">
              <w:rPr>
                <w:rFonts w:ascii="Times New Roman" w:eastAsia="Times New Roman" w:hAnsi="Times New Roman"/>
                <w:sz w:val="24"/>
                <w:szCs w:val="20"/>
                <w:lang w:val="uk-UA" w:eastAsia="ru-RU"/>
              </w:rPr>
              <w:t>(з вадами здоров’</w:t>
            </w:r>
            <w:r w:rsidRPr="00003549">
              <w:rPr>
                <w:rFonts w:ascii="Times New Roman" w:eastAsia="Times New Roman" w:hAnsi="Times New Roman"/>
                <w:sz w:val="24"/>
                <w:szCs w:val="20"/>
                <w:lang w:eastAsia="ru-RU"/>
              </w:rPr>
              <w:t>я)</w:t>
            </w:r>
          </w:p>
        </w:tc>
      </w:tr>
      <w:tr w:rsidR="00421C16" w:rsidRPr="00003549" w:rsidTr="008E0B2E">
        <w:trPr>
          <w:jc w:val="center"/>
        </w:trPr>
        <w:tc>
          <w:tcPr>
            <w:tcW w:w="456" w:type="dxa"/>
            <w:tcBorders>
              <w:top w:val="single" w:sz="4" w:space="0" w:color="auto"/>
              <w:left w:val="single" w:sz="4" w:space="0" w:color="auto"/>
              <w:bottom w:val="single" w:sz="4" w:space="0" w:color="auto"/>
              <w:right w:val="single" w:sz="4" w:space="0" w:color="auto"/>
            </w:tcBorders>
            <w:hideMark/>
          </w:tcPr>
          <w:p w:rsidR="00421C16" w:rsidRPr="00003549" w:rsidRDefault="00421C16" w:rsidP="008E0B2E">
            <w:pPr>
              <w:tabs>
                <w:tab w:val="left" w:pos="900"/>
              </w:tabs>
              <w:spacing w:after="0" w:line="240" w:lineRule="auto"/>
              <w:rPr>
                <w:rFonts w:ascii="Times New Roman" w:eastAsia="Times New Roman" w:hAnsi="Times New Roman"/>
                <w:sz w:val="24"/>
                <w:szCs w:val="20"/>
                <w:lang w:val="uk-UA" w:eastAsia="ru-RU"/>
              </w:rPr>
            </w:pPr>
            <w:r w:rsidRPr="00003549">
              <w:rPr>
                <w:rFonts w:ascii="Times New Roman" w:eastAsia="Times New Roman" w:hAnsi="Times New Roman"/>
                <w:sz w:val="24"/>
                <w:szCs w:val="20"/>
                <w:lang w:val="uk-UA" w:eastAsia="ru-RU"/>
              </w:rPr>
              <w:t>1</w:t>
            </w:r>
          </w:p>
        </w:tc>
        <w:tc>
          <w:tcPr>
            <w:tcW w:w="5993" w:type="dxa"/>
            <w:tcBorders>
              <w:top w:val="single" w:sz="4" w:space="0" w:color="auto"/>
              <w:left w:val="single" w:sz="4" w:space="0" w:color="auto"/>
              <w:bottom w:val="single" w:sz="4" w:space="0" w:color="auto"/>
              <w:right w:val="single" w:sz="4" w:space="0" w:color="auto"/>
            </w:tcBorders>
            <w:hideMark/>
          </w:tcPr>
          <w:p w:rsidR="00421C16" w:rsidRPr="00003549" w:rsidRDefault="00421C16" w:rsidP="008E0B2E">
            <w:pPr>
              <w:tabs>
                <w:tab w:val="left" w:pos="900"/>
              </w:tabs>
              <w:spacing w:after="0" w:line="240" w:lineRule="auto"/>
              <w:rPr>
                <w:rFonts w:ascii="Times New Roman" w:eastAsia="Times New Roman" w:hAnsi="Times New Roman"/>
                <w:sz w:val="24"/>
                <w:szCs w:val="20"/>
                <w:lang w:val="uk-UA" w:eastAsia="ru-RU"/>
              </w:rPr>
            </w:pPr>
            <w:r w:rsidRPr="00003549">
              <w:rPr>
                <w:rFonts w:ascii="Times New Roman" w:eastAsia="Times New Roman" w:hAnsi="Times New Roman"/>
                <w:sz w:val="24"/>
                <w:szCs w:val="20"/>
                <w:lang w:val="uk-UA" w:eastAsia="ru-RU"/>
              </w:rPr>
              <w:t xml:space="preserve">Хвороби ендокринної системи </w:t>
            </w:r>
          </w:p>
        </w:tc>
        <w:tc>
          <w:tcPr>
            <w:tcW w:w="2659" w:type="dxa"/>
            <w:tcBorders>
              <w:top w:val="single" w:sz="4" w:space="0" w:color="auto"/>
              <w:left w:val="single" w:sz="4" w:space="0" w:color="auto"/>
              <w:bottom w:val="single" w:sz="4" w:space="0" w:color="auto"/>
              <w:right w:val="single" w:sz="4" w:space="0" w:color="auto"/>
            </w:tcBorders>
            <w:hideMark/>
          </w:tcPr>
          <w:p w:rsidR="00421C16" w:rsidRPr="00003549" w:rsidRDefault="00421C16" w:rsidP="008E0B2E">
            <w:pPr>
              <w:tabs>
                <w:tab w:val="left" w:pos="900"/>
              </w:tabs>
              <w:spacing w:after="0" w:line="240" w:lineRule="auto"/>
              <w:jc w:val="center"/>
              <w:rPr>
                <w:rFonts w:ascii="Times New Roman" w:eastAsia="Times New Roman" w:hAnsi="Times New Roman"/>
                <w:sz w:val="24"/>
                <w:szCs w:val="20"/>
                <w:lang w:eastAsia="ru-RU"/>
              </w:rPr>
            </w:pPr>
            <w:r w:rsidRPr="00003549">
              <w:rPr>
                <w:rFonts w:ascii="Times New Roman" w:eastAsia="Times New Roman" w:hAnsi="Times New Roman"/>
                <w:sz w:val="24"/>
                <w:szCs w:val="20"/>
                <w:lang w:val="uk-UA" w:eastAsia="ru-RU"/>
              </w:rPr>
              <w:t>15</w:t>
            </w:r>
          </w:p>
        </w:tc>
      </w:tr>
      <w:tr w:rsidR="00421C16" w:rsidRPr="00003549" w:rsidTr="008E0B2E">
        <w:trPr>
          <w:jc w:val="center"/>
        </w:trPr>
        <w:tc>
          <w:tcPr>
            <w:tcW w:w="456" w:type="dxa"/>
            <w:tcBorders>
              <w:top w:val="single" w:sz="4" w:space="0" w:color="auto"/>
              <w:left w:val="single" w:sz="4" w:space="0" w:color="auto"/>
              <w:bottom w:val="single" w:sz="4" w:space="0" w:color="auto"/>
              <w:right w:val="single" w:sz="4" w:space="0" w:color="auto"/>
            </w:tcBorders>
            <w:hideMark/>
          </w:tcPr>
          <w:p w:rsidR="00421C16" w:rsidRPr="00003549" w:rsidRDefault="00421C16" w:rsidP="008E0B2E">
            <w:pPr>
              <w:tabs>
                <w:tab w:val="left" w:pos="900"/>
              </w:tabs>
              <w:spacing w:after="0" w:line="240" w:lineRule="auto"/>
              <w:rPr>
                <w:rFonts w:ascii="Times New Roman" w:eastAsia="Times New Roman" w:hAnsi="Times New Roman"/>
                <w:sz w:val="24"/>
                <w:szCs w:val="20"/>
                <w:lang w:val="uk-UA" w:eastAsia="ru-RU"/>
              </w:rPr>
            </w:pPr>
            <w:r w:rsidRPr="00003549">
              <w:rPr>
                <w:rFonts w:ascii="Times New Roman" w:eastAsia="Times New Roman" w:hAnsi="Times New Roman"/>
                <w:sz w:val="24"/>
                <w:szCs w:val="20"/>
                <w:lang w:val="uk-UA" w:eastAsia="ru-RU"/>
              </w:rPr>
              <w:t>2</w:t>
            </w:r>
          </w:p>
        </w:tc>
        <w:tc>
          <w:tcPr>
            <w:tcW w:w="5993" w:type="dxa"/>
            <w:tcBorders>
              <w:top w:val="single" w:sz="4" w:space="0" w:color="auto"/>
              <w:left w:val="single" w:sz="4" w:space="0" w:color="auto"/>
              <w:bottom w:val="single" w:sz="4" w:space="0" w:color="auto"/>
              <w:right w:val="single" w:sz="4" w:space="0" w:color="auto"/>
            </w:tcBorders>
            <w:hideMark/>
          </w:tcPr>
          <w:p w:rsidR="00421C16" w:rsidRPr="00003549" w:rsidRDefault="00421C16" w:rsidP="008E0B2E">
            <w:pPr>
              <w:tabs>
                <w:tab w:val="left" w:pos="900"/>
              </w:tabs>
              <w:spacing w:after="0" w:line="240" w:lineRule="auto"/>
              <w:rPr>
                <w:rFonts w:ascii="Times New Roman" w:eastAsia="Times New Roman" w:hAnsi="Times New Roman"/>
                <w:sz w:val="24"/>
                <w:szCs w:val="20"/>
                <w:lang w:val="uk-UA" w:eastAsia="ru-RU"/>
              </w:rPr>
            </w:pPr>
            <w:r w:rsidRPr="00003549">
              <w:rPr>
                <w:rFonts w:ascii="Times New Roman" w:eastAsia="Times New Roman" w:hAnsi="Times New Roman"/>
                <w:sz w:val="24"/>
                <w:szCs w:val="20"/>
                <w:lang w:val="uk-UA" w:eastAsia="ru-RU"/>
              </w:rPr>
              <w:t>Хвороби крові і кровотворних органів</w:t>
            </w:r>
          </w:p>
        </w:tc>
        <w:tc>
          <w:tcPr>
            <w:tcW w:w="2659" w:type="dxa"/>
            <w:tcBorders>
              <w:top w:val="single" w:sz="4" w:space="0" w:color="auto"/>
              <w:left w:val="single" w:sz="4" w:space="0" w:color="auto"/>
              <w:bottom w:val="single" w:sz="4" w:space="0" w:color="auto"/>
              <w:right w:val="single" w:sz="4" w:space="0" w:color="auto"/>
            </w:tcBorders>
            <w:hideMark/>
          </w:tcPr>
          <w:p w:rsidR="00421C16" w:rsidRPr="00003549" w:rsidRDefault="00421C16" w:rsidP="008E0B2E">
            <w:pPr>
              <w:tabs>
                <w:tab w:val="left" w:pos="900"/>
              </w:tabs>
              <w:spacing w:after="0" w:line="240" w:lineRule="auto"/>
              <w:jc w:val="center"/>
              <w:rPr>
                <w:rFonts w:ascii="Times New Roman" w:eastAsia="Times New Roman" w:hAnsi="Times New Roman"/>
                <w:sz w:val="24"/>
                <w:szCs w:val="20"/>
                <w:lang w:val="uk-UA" w:eastAsia="ru-RU"/>
              </w:rPr>
            </w:pPr>
            <w:r w:rsidRPr="00003549">
              <w:rPr>
                <w:rFonts w:ascii="Times New Roman" w:eastAsia="Times New Roman" w:hAnsi="Times New Roman"/>
                <w:sz w:val="24"/>
                <w:szCs w:val="20"/>
                <w:lang w:val="uk-UA" w:eastAsia="ru-RU"/>
              </w:rPr>
              <w:t>3</w:t>
            </w:r>
          </w:p>
        </w:tc>
      </w:tr>
      <w:tr w:rsidR="00421C16" w:rsidRPr="00003549" w:rsidTr="008E0B2E">
        <w:trPr>
          <w:jc w:val="center"/>
        </w:trPr>
        <w:tc>
          <w:tcPr>
            <w:tcW w:w="456" w:type="dxa"/>
            <w:tcBorders>
              <w:top w:val="single" w:sz="4" w:space="0" w:color="auto"/>
              <w:left w:val="single" w:sz="4" w:space="0" w:color="auto"/>
              <w:bottom w:val="single" w:sz="4" w:space="0" w:color="auto"/>
              <w:right w:val="single" w:sz="4" w:space="0" w:color="auto"/>
            </w:tcBorders>
            <w:hideMark/>
          </w:tcPr>
          <w:p w:rsidR="00421C16" w:rsidRPr="00003549" w:rsidRDefault="00421C16" w:rsidP="008E0B2E">
            <w:pPr>
              <w:tabs>
                <w:tab w:val="left" w:pos="900"/>
              </w:tabs>
              <w:spacing w:after="0" w:line="240" w:lineRule="auto"/>
              <w:rPr>
                <w:rFonts w:ascii="Times New Roman" w:eastAsia="Times New Roman" w:hAnsi="Times New Roman"/>
                <w:sz w:val="24"/>
                <w:szCs w:val="20"/>
                <w:lang w:val="uk-UA" w:eastAsia="ru-RU"/>
              </w:rPr>
            </w:pPr>
            <w:r w:rsidRPr="00003549">
              <w:rPr>
                <w:rFonts w:ascii="Times New Roman" w:eastAsia="Times New Roman" w:hAnsi="Times New Roman"/>
                <w:sz w:val="24"/>
                <w:szCs w:val="20"/>
                <w:lang w:val="uk-UA" w:eastAsia="ru-RU"/>
              </w:rPr>
              <w:t>3</w:t>
            </w:r>
          </w:p>
        </w:tc>
        <w:tc>
          <w:tcPr>
            <w:tcW w:w="5993" w:type="dxa"/>
            <w:tcBorders>
              <w:top w:val="single" w:sz="4" w:space="0" w:color="auto"/>
              <w:left w:val="single" w:sz="4" w:space="0" w:color="auto"/>
              <w:bottom w:val="single" w:sz="4" w:space="0" w:color="auto"/>
              <w:right w:val="single" w:sz="4" w:space="0" w:color="auto"/>
            </w:tcBorders>
            <w:hideMark/>
          </w:tcPr>
          <w:p w:rsidR="00421C16" w:rsidRPr="00003549" w:rsidRDefault="00421C16" w:rsidP="008E0B2E">
            <w:pPr>
              <w:tabs>
                <w:tab w:val="left" w:pos="900"/>
              </w:tabs>
              <w:spacing w:after="0" w:line="240" w:lineRule="auto"/>
              <w:rPr>
                <w:rFonts w:ascii="Times New Roman" w:eastAsia="Times New Roman" w:hAnsi="Times New Roman"/>
                <w:sz w:val="24"/>
                <w:szCs w:val="20"/>
                <w:lang w:val="uk-UA" w:eastAsia="ru-RU"/>
              </w:rPr>
            </w:pPr>
            <w:r w:rsidRPr="00003549">
              <w:rPr>
                <w:rFonts w:ascii="Times New Roman" w:eastAsia="Times New Roman" w:hAnsi="Times New Roman"/>
                <w:sz w:val="24"/>
                <w:szCs w:val="20"/>
                <w:lang w:val="uk-UA" w:eastAsia="ru-RU"/>
              </w:rPr>
              <w:t xml:space="preserve">Хвороби органів дихання </w:t>
            </w:r>
          </w:p>
        </w:tc>
        <w:tc>
          <w:tcPr>
            <w:tcW w:w="2659" w:type="dxa"/>
            <w:tcBorders>
              <w:top w:val="single" w:sz="4" w:space="0" w:color="auto"/>
              <w:left w:val="single" w:sz="4" w:space="0" w:color="auto"/>
              <w:bottom w:val="single" w:sz="4" w:space="0" w:color="auto"/>
              <w:right w:val="single" w:sz="4" w:space="0" w:color="auto"/>
            </w:tcBorders>
            <w:hideMark/>
          </w:tcPr>
          <w:p w:rsidR="00421C16" w:rsidRPr="00003549" w:rsidRDefault="00421C16" w:rsidP="008E0B2E">
            <w:pPr>
              <w:tabs>
                <w:tab w:val="left" w:pos="900"/>
              </w:tabs>
              <w:spacing w:after="0" w:line="240" w:lineRule="auto"/>
              <w:jc w:val="center"/>
              <w:rPr>
                <w:rFonts w:ascii="Times New Roman" w:eastAsia="Times New Roman" w:hAnsi="Times New Roman"/>
                <w:sz w:val="24"/>
                <w:szCs w:val="20"/>
                <w:lang w:eastAsia="ru-RU"/>
              </w:rPr>
            </w:pPr>
            <w:r w:rsidRPr="00003549">
              <w:rPr>
                <w:rFonts w:ascii="Times New Roman" w:eastAsia="Times New Roman" w:hAnsi="Times New Roman"/>
                <w:sz w:val="24"/>
                <w:szCs w:val="20"/>
                <w:lang w:val="uk-UA" w:eastAsia="ru-RU"/>
              </w:rPr>
              <w:t>4</w:t>
            </w:r>
          </w:p>
        </w:tc>
      </w:tr>
      <w:tr w:rsidR="00421C16" w:rsidRPr="00003549" w:rsidTr="008E0B2E">
        <w:trPr>
          <w:jc w:val="center"/>
        </w:trPr>
        <w:tc>
          <w:tcPr>
            <w:tcW w:w="456" w:type="dxa"/>
            <w:tcBorders>
              <w:top w:val="single" w:sz="4" w:space="0" w:color="auto"/>
              <w:left w:val="single" w:sz="4" w:space="0" w:color="auto"/>
              <w:bottom w:val="single" w:sz="4" w:space="0" w:color="auto"/>
              <w:right w:val="single" w:sz="4" w:space="0" w:color="auto"/>
            </w:tcBorders>
            <w:hideMark/>
          </w:tcPr>
          <w:p w:rsidR="00421C16" w:rsidRPr="00003549" w:rsidRDefault="00421C16" w:rsidP="008E0B2E">
            <w:pPr>
              <w:tabs>
                <w:tab w:val="left" w:pos="900"/>
              </w:tabs>
              <w:spacing w:after="0" w:line="240" w:lineRule="auto"/>
              <w:rPr>
                <w:rFonts w:ascii="Times New Roman" w:eastAsia="Times New Roman" w:hAnsi="Times New Roman"/>
                <w:sz w:val="24"/>
                <w:szCs w:val="20"/>
                <w:lang w:val="uk-UA" w:eastAsia="ru-RU"/>
              </w:rPr>
            </w:pPr>
            <w:r w:rsidRPr="00003549">
              <w:rPr>
                <w:rFonts w:ascii="Times New Roman" w:eastAsia="Times New Roman" w:hAnsi="Times New Roman"/>
                <w:sz w:val="24"/>
                <w:szCs w:val="20"/>
                <w:lang w:val="uk-UA" w:eastAsia="ru-RU"/>
              </w:rPr>
              <w:t>4</w:t>
            </w:r>
          </w:p>
        </w:tc>
        <w:tc>
          <w:tcPr>
            <w:tcW w:w="5993" w:type="dxa"/>
            <w:tcBorders>
              <w:top w:val="single" w:sz="4" w:space="0" w:color="auto"/>
              <w:left w:val="single" w:sz="4" w:space="0" w:color="auto"/>
              <w:bottom w:val="single" w:sz="4" w:space="0" w:color="auto"/>
              <w:right w:val="single" w:sz="4" w:space="0" w:color="auto"/>
            </w:tcBorders>
            <w:hideMark/>
          </w:tcPr>
          <w:p w:rsidR="00421C16" w:rsidRPr="00003549" w:rsidRDefault="00421C16" w:rsidP="008E0B2E">
            <w:pPr>
              <w:tabs>
                <w:tab w:val="left" w:pos="900"/>
              </w:tabs>
              <w:spacing w:after="0" w:line="240" w:lineRule="auto"/>
              <w:rPr>
                <w:rFonts w:ascii="Times New Roman" w:eastAsia="Times New Roman" w:hAnsi="Times New Roman"/>
                <w:sz w:val="24"/>
                <w:szCs w:val="20"/>
                <w:lang w:val="uk-UA" w:eastAsia="ru-RU"/>
              </w:rPr>
            </w:pPr>
            <w:r w:rsidRPr="00003549">
              <w:rPr>
                <w:rFonts w:ascii="Times New Roman" w:eastAsia="Times New Roman" w:hAnsi="Times New Roman"/>
                <w:sz w:val="24"/>
                <w:szCs w:val="20"/>
                <w:lang w:val="uk-UA" w:eastAsia="ru-RU"/>
              </w:rPr>
              <w:t xml:space="preserve">Хвороби нервової системи </w:t>
            </w:r>
          </w:p>
        </w:tc>
        <w:tc>
          <w:tcPr>
            <w:tcW w:w="2659" w:type="dxa"/>
            <w:tcBorders>
              <w:top w:val="single" w:sz="4" w:space="0" w:color="auto"/>
              <w:left w:val="single" w:sz="4" w:space="0" w:color="auto"/>
              <w:bottom w:val="single" w:sz="4" w:space="0" w:color="auto"/>
              <w:right w:val="single" w:sz="4" w:space="0" w:color="auto"/>
            </w:tcBorders>
            <w:hideMark/>
          </w:tcPr>
          <w:p w:rsidR="00421C16" w:rsidRPr="00003549" w:rsidRDefault="00421C16" w:rsidP="008E0B2E">
            <w:pPr>
              <w:tabs>
                <w:tab w:val="left" w:pos="900"/>
              </w:tabs>
              <w:spacing w:after="0" w:line="240" w:lineRule="auto"/>
              <w:jc w:val="center"/>
              <w:rPr>
                <w:rFonts w:ascii="Times New Roman" w:eastAsia="Times New Roman" w:hAnsi="Times New Roman"/>
                <w:sz w:val="24"/>
                <w:szCs w:val="20"/>
                <w:lang w:eastAsia="ru-RU"/>
              </w:rPr>
            </w:pPr>
            <w:r w:rsidRPr="00003549">
              <w:rPr>
                <w:rFonts w:ascii="Times New Roman" w:eastAsia="Times New Roman" w:hAnsi="Times New Roman"/>
                <w:sz w:val="24"/>
                <w:szCs w:val="20"/>
                <w:lang w:val="uk-UA" w:eastAsia="ru-RU"/>
              </w:rPr>
              <w:t>30</w:t>
            </w:r>
          </w:p>
        </w:tc>
      </w:tr>
      <w:tr w:rsidR="00421C16" w:rsidRPr="00003549" w:rsidTr="008E0B2E">
        <w:trPr>
          <w:jc w:val="center"/>
        </w:trPr>
        <w:tc>
          <w:tcPr>
            <w:tcW w:w="456" w:type="dxa"/>
            <w:tcBorders>
              <w:top w:val="single" w:sz="4" w:space="0" w:color="auto"/>
              <w:left w:val="single" w:sz="4" w:space="0" w:color="auto"/>
              <w:bottom w:val="single" w:sz="4" w:space="0" w:color="auto"/>
              <w:right w:val="single" w:sz="4" w:space="0" w:color="auto"/>
            </w:tcBorders>
            <w:hideMark/>
          </w:tcPr>
          <w:p w:rsidR="00421C16" w:rsidRPr="00003549" w:rsidRDefault="00421C16" w:rsidP="008E0B2E">
            <w:pPr>
              <w:tabs>
                <w:tab w:val="left" w:pos="900"/>
              </w:tabs>
              <w:spacing w:after="0" w:line="240" w:lineRule="auto"/>
              <w:rPr>
                <w:rFonts w:ascii="Times New Roman" w:eastAsia="Times New Roman" w:hAnsi="Times New Roman"/>
                <w:sz w:val="24"/>
                <w:szCs w:val="20"/>
                <w:lang w:val="uk-UA" w:eastAsia="ru-RU"/>
              </w:rPr>
            </w:pPr>
            <w:r w:rsidRPr="00003549">
              <w:rPr>
                <w:rFonts w:ascii="Times New Roman" w:eastAsia="Times New Roman" w:hAnsi="Times New Roman"/>
                <w:sz w:val="24"/>
                <w:szCs w:val="20"/>
                <w:lang w:val="uk-UA" w:eastAsia="ru-RU"/>
              </w:rPr>
              <w:t>5</w:t>
            </w:r>
          </w:p>
        </w:tc>
        <w:tc>
          <w:tcPr>
            <w:tcW w:w="5993" w:type="dxa"/>
            <w:tcBorders>
              <w:top w:val="single" w:sz="4" w:space="0" w:color="auto"/>
              <w:left w:val="single" w:sz="4" w:space="0" w:color="auto"/>
              <w:bottom w:val="single" w:sz="4" w:space="0" w:color="auto"/>
              <w:right w:val="single" w:sz="4" w:space="0" w:color="auto"/>
            </w:tcBorders>
            <w:hideMark/>
          </w:tcPr>
          <w:p w:rsidR="00421C16" w:rsidRPr="00003549" w:rsidRDefault="00421C16" w:rsidP="008E0B2E">
            <w:pPr>
              <w:tabs>
                <w:tab w:val="left" w:pos="900"/>
              </w:tabs>
              <w:spacing w:after="0" w:line="240" w:lineRule="auto"/>
              <w:rPr>
                <w:rFonts w:ascii="Times New Roman" w:eastAsia="Times New Roman" w:hAnsi="Times New Roman"/>
                <w:sz w:val="24"/>
                <w:szCs w:val="20"/>
                <w:lang w:val="uk-UA" w:eastAsia="ru-RU"/>
              </w:rPr>
            </w:pPr>
            <w:r w:rsidRPr="00003549">
              <w:rPr>
                <w:rFonts w:ascii="Times New Roman" w:eastAsia="Times New Roman" w:hAnsi="Times New Roman"/>
                <w:sz w:val="24"/>
                <w:szCs w:val="20"/>
                <w:lang w:val="uk-UA" w:eastAsia="ru-RU"/>
              </w:rPr>
              <w:t>Хвороби органів зору</w:t>
            </w:r>
          </w:p>
        </w:tc>
        <w:tc>
          <w:tcPr>
            <w:tcW w:w="2659" w:type="dxa"/>
            <w:tcBorders>
              <w:top w:val="single" w:sz="4" w:space="0" w:color="auto"/>
              <w:left w:val="single" w:sz="4" w:space="0" w:color="auto"/>
              <w:bottom w:val="single" w:sz="4" w:space="0" w:color="auto"/>
              <w:right w:val="single" w:sz="4" w:space="0" w:color="auto"/>
            </w:tcBorders>
            <w:hideMark/>
          </w:tcPr>
          <w:p w:rsidR="00421C16" w:rsidRPr="00003549" w:rsidRDefault="00421C16" w:rsidP="008E0B2E">
            <w:pPr>
              <w:tabs>
                <w:tab w:val="left" w:pos="900"/>
              </w:tabs>
              <w:spacing w:after="0" w:line="240" w:lineRule="auto"/>
              <w:jc w:val="center"/>
              <w:rPr>
                <w:rFonts w:ascii="Times New Roman" w:eastAsia="Times New Roman" w:hAnsi="Times New Roman"/>
                <w:sz w:val="24"/>
                <w:szCs w:val="20"/>
                <w:lang w:val="uk-UA" w:eastAsia="ru-RU"/>
              </w:rPr>
            </w:pPr>
            <w:r w:rsidRPr="00003549">
              <w:rPr>
                <w:rFonts w:ascii="Times New Roman" w:eastAsia="Times New Roman" w:hAnsi="Times New Roman"/>
                <w:sz w:val="24"/>
                <w:szCs w:val="20"/>
                <w:lang w:val="uk-UA" w:eastAsia="ru-RU"/>
              </w:rPr>
              <w:t>47</w:t>
            </w:r>
          </w:p>
        </w:tc>
      </w:tr>
      <w:tr w:rsidR="00421C16" w:rsidRPr="00003549" w:rsidTr="008E0B2E">
        <w:trPr>
          <w:jc w:val="center"/>
        </w:trPr>
        <w:tc>
          <w:tcPr>
            <w:tcW w:w="456" w:type="dxa"/>
            <w:tcBorders>
              <w:top w:val="single" w:sz="4" w:space="0" w:color="auto"/>
              <w:left w:val="single" w:sz="4" w:space="0" w:color="auto"/>
              <w:bottom w:val="single" w:sz="4" w:space="0" w:color="auto"/>
              <w:right w:val="single" w:sz="4" w:space="0" w:color="auto"/>
            </w:tcBorders>
            <w:hideMark/>
          </w:tcPr>
          <w:p w:rsidR="00421C16" w:rsidRPr="00003549" w:rsidRDefault="00421C16" w:rsidP="008E0B2E">
            <w:pPr>
              <w:tabs>
                <w:tab w:val="left" w:pos="900"/>
              </w:tabs>
              <w:spacing w:after="0" w:line="240" w:lineRule="auto"/>
              <w:rPr>
                <w:rFonts w:ascii="Times New Roman" w:eastAsia="Times New Roman" w:hAnsi="Times New Roman"/>
                <w:sz w:val="24"/>
                <w:szCs w:val="20"/>
                <w:lang w:val="uk-UA" w:eastAsia="ru-RU"/>
              </w:rPr>
            </w:pPr>
            <w:r w:rsidRPr="00003549">
              <w:rPr>
                <w:rFonts w:ascii="Times New Roman" w:eastAsia="Times New Roman" w:hAnsi="Times New Roman"/>
                <w:sz w:val="24"/>
                <w:szCs w:val="20"/>
                <w:lang w:val="uk-UA" w:eastAsia="ru-RU"/>
              </w:rPr>
              <w:t>6</w:t>
            </w:r>
          </w:p>
        </w:tc>
        <w:tc>
          <w:tcPr>
            <w:tcW w:w="5993" w:type="dxa"/>
            <w:tcBorders>
              <w:top w:val="single" w:sz="4" w:space="0" w:color="auto"/>
              <w:left w:val="single" w:sz="4" w:space="0" w:color="auto"/>
              <w:bottom w:val="single" w:sz="4" w:space="0" w:color="auto"/>
              <w:right w:val="single" w:sz="4" w:space="0" w:color="auto"/>
            </w:tcBorders>
            <w:hideMark/>
          </w:tcPr>
          <w:p w:rsidR="00421C16" w:rsidRPr="00003549" w:rsidRDefault="00421C16" w:rsidP="008E0B2E">
            <w:pPr>
              <w:tabs>
                <w:tab w:val="left" w:pos="900"/>
              </w:tabs>
              <w:spacing w:after="0" w:line="240" w:lineRule="auto"/>
              <w:rPr>
                <w:rFonts w:ascii="Times New Roman" w:eastAsia="Times New Roman" w:hAnsi="Times New Roman"/>
                <w:sz w:val="24"/>
                <w:szCs w:val="20"/>
                <w:lang w:val="uk-UA" w:eastAsia="ru-RU"/>
              </w:rPr>
            </w:pPr>
            <w:r w:rsidRPr="00003549">
              <w:rPr>
                <w:rFonts w:ascii="Times New Roman" w:eastAsia="Times New Roman" w:hAnsi="Times New Roman"/>
                <w:sz w:val="24"/>
                <w:szCs w:val="20"/>
                <w:lang w:val="uk-UA" w:eastAsia="ru-RU"/>
              </w:rPr>
              <w:t>Хвороби ЛОР-органів</w:t>
            </w:r>
          </w:p>
        </w:tc>
        <w:tc>
          <w:tcPr>
            <w:tcW w:w="2659" w:type="dxa"/>
            <w:tcBorders>
              <w:top w:val="single" w:sz="4" w:space="0" w:color="auto"/>
              <w:left w:val="single" w:sz="4" w:space="0" w:color="auto"/>
              <w:bottom w:val="single" w:sz="4" w:space="0" w:color="auto"/>
              <w:right w:val="single" w:sz="4" w:space="0" w:color="auto"/>
            </w:tcBorders>
            <w:hideMark/>
          </w:tcPr>
          <w:p w:rsidR="00421C16" w:rsidRPr="00003549" w:rsidRDefault="00421C16" w:rsidP="008E0B2E">
            <w:pPr>
              <w:tabs>
                <w:tab w:val="left" w:pos="900"/>
              </w:tabs>
              <w:spacing w:after="0" w:line="240" w:lineRule="auto"/>
              <w:jc w:val="center"/>
              <w:rPr>
                <w:rFonts w:ascii="Times New Roman" w:eastAsia="Times New Roman" w:hAnsi="Times New Roman"/>
                <w:sz w:val="24"/>
                <w:szCs w:val="20"/>
                <w:lang w:val="uk-UA" w:eastAsia="ru-RU"/>
              </w:rPr>
            </w:pPr>
            <w:r w:rsidRPr="00003549">
              <w:rPr>
                <w:rFonts w:ascii="Times New Roman" w:eastAsia="Times New Roman" w:hAnsi="Times New Roman"/>
                <w:sz w:val="24"/>
                <w:szCs w:val="20"/>
                <w:lang w:val="uk-UA" w:eastAsia="ru-RU"/>
              </w:rPr>
              <w:t>42</w:t>
            </w:r>
          </w:p>
        </w:tc>
      </w:tr>
      <w:tr w:rsidR="00421C16" w:rsidRPr="00003549" w:rsidTr="008E0B2E">
        <w:trPr>
          <w:jc w:val="center"/>
        </w:trPr>
        <w:tc>
          <w:tcPr>
            <w:tcW w:w="456" w:type="dxa"/>
            <w:tcBorders>
              <w:top w:val="single" w:sz="4" w:space="0" w:color="auto"/>
              <w:left w:val="single" w:sz="4" w:space="0" w:color="auto"/>
              <w:bottom w:val="single" w:sz="4" w:space="0" w:color="auto"/>
              <w:right w:val="single" w:sz="4" w:space="0" w:color="auto"/>
            </w:tcBorders>
            <w:hideMark/>
          </w:tcPr>
          <w:p w:rsidR="00421C16" w:rsidRPr="00003549" w:rsidRDefault="00421C16" w:rsidP="008E0B2E">
            <w:pPr>
              <w:tabs>
                <w:tab w:val="left" w:pos="900"/>
              </w:tabs>
              <w:spacing w:after="0" w:line="240" w:lineRule="auto"/>
              <w:rPr>
                <w:rFonts w:ascii="Times New Roman" w:eastAsia="Times New Roman" w:hAnsi="Times New Roman"/>
                <w:sz w:val="24"/>
                <w:szCs w:val="20"/>
                <w:lang w:val="uk-UA" w:eastAsia="ru-RU"/>
              </w:rPr>
            </w:pPr>
            <w:r w:rsidRPr="00003549">
              <w:rPr>
                <w:rFonts w:ascii="Times New Roman" w:eastAsia="Times New Roman" w:hAnsi="Times New Roman"/>
                <w:sz w:val="24"/>
                <w:szCs w:val="20"/>
                <w:lang w:val="uk-UA" w:eastAsia="ru-RU"/>
              </w:rPr>
              <w:t>7</w:t>
            </w:r>
          </w:p>
        </w:tc>
        <w:tc>
          <w:tcPr>
            <w:tcW w:w="5993" w:type="dxa"/>
            <w:tcBorders>
              <w:top w:val="single" w:sz="4" w:space="0" w:color="auto"/>
              <w:left w:val="single" w:sz="4" w:space="0" w:color="auto"/>
              <w:bottom w:val="single" w:sz="4" w:space="0" w:color="auto"/>
              <w:right w:val="single" w:sz="4" w:space="0" w:color="auto"/>
            </w:tcBorders>
            <w:hideMark/>
          </w:tcPr>
          <w:p w:rsidR="00421C16" w:rsidRPr="00003549" w:rsidRDefault="00421C16" w:rsidP="008E0B2E">
            <w:pPr>
              <w:tabs>
                <w:tab w:val="left" w:pos="900"/>
              </w:tabs>
              <w:spacing w:after="0" w:line="240" w:lineRule="auto"/>
              <w:rPr>
                <w:rFonts w:ascii="Times New Roman" w:eastAsia="Times New Roman" w:hAnsi="Times New Roman"/>
                <w:sz w:val="24"/>
                <w:szCs w:val="20"/>
                <w:lang w:val="uk-UA" w:eastAsia="ru-RU"/>
              </w:rPr>
            </w:pPr>
            <w:r w:rsidRPr="00003549">
              <w:rPr>
                <w:rFonts w:ascii="Times New Roman" w:eastAsia="Times New Roman" w:hAnsi="Times New Roman"/>
                <w:sz w:val="24"/>
                <w:szCs w:val="20"/>
                <w:lang w:val="uk-UA" w:eastAsia="ru-RU"/>
              </w:rPr>
              <w:t>Хвороби системи кровообігу</w:t>
            </w:r>
          </w:p>
        </w:tc>
        <w:tc>
          <w:tcPr>
            <w:tcW w:w="2659" w:type="dxa"/>
            <w:tcBorders>
              <w:top w:val="single" w:sz="4" w:space="0" w:color="auto"/>
              <w:left w:val="single" w:sz="4" w:space="0" w:color="auto"/>
              <w:bottom w:val="single" w:sz="4" w:space="0" w:color="auto"/>
              <w:right w:val="single" w:sz="4" w:space="0" w:color="auto"/>
            </w:tcBorders>
            <w:hideMark/>
          </w:tcPr>
          <w:p w:rsidR="00421C16" w:rsidRPr="00003549" w:rsidRDefault="00421C16" w:rsidP="008E0B2E">
            <w:pPr>
              <w:tabs>
                <w:tab w:val="left" w:pos="900"/>
              </w:tabs>
              <w:spacing w:after="0" w:line="240" w:lineRule="auto"/>
              <w:jc w:val="center"/>
              <w:rPr>
                <w:rFonts w:ascii="Times New Roman" w:eastAsia="Times New Roman" w:hAnsi="Times New Roman"/>
                <w:sz w:val="24"/>
                <w:szCs w:val="20"/>
                <w:lang w:val="uk-UA" w:eastAsia="ru-RU"/>
              </w:rPr>
            </w:pPr>
            <w:r w:rsidRPr="00003549">
              <w:rPr>
                <w:rFonts w:ascii="Times New Roman" w:eastAsia="Times New Roman" w:hAnsi="Times New Roman"/>
                <w:sz w:val="24"/>
                <w:szCs w:val="20"/>
                <w:lang w:val="uk-UA" w:eastAsia="ru-RU"/>
              </w:rPr>
              <w:t>25</w:t>
            </w:r>
          </w:p>
        </w:tc>
      </w:tr>
      <w:tr w:rsidR="00421C16" w:rsidRPr="00003549" w:rsidTr="008E0B2E">
        <w:trPr>
          <w:jc w:val="center"/>
        </w:trPr>
        <w:tc>
          <w:tcPr>
            <w:tcW w:w="456" w:type="dxa"/>
            <w:tcBorders>
              <w:top w:val="single" w:sz="4" w:space="0" w:color="auto"/>
              <w:left w:val="single" w:sz="4" w:space="0" w:color="auto"/>
              <w:bottom w:val="single" w:sz="4" w:space="0" w:color="auto"/>
              <w:right w:val="single" w:sz="4" w:space="0" w:color="auto"/>
            </w:tcBorders>
            <w:hideMark/>
          </w:tcPr>
          <w:p w:rsidR="00421C16" w:rsidRPr="00003549" w:rsidRDefault="00421C16" w:rsidP="008E0B2E">
            <w:pPr>
              <w:tabs>
                <w:tab w:val="left" w:pos="900"/>
              </w:tabs>
              <w:spacing w:after="0" w:line="240" w:lineRule="auto"/>
              <w:rPr>
                <w:rFonts w:ascii="Times New Roman" w:eastAsia="Times New Roman" w:hAnsi="Times New Roman"/>
                <w:sz w:val="24"/>
                <w:szCs w:val="20"/>
                <w:lang w:val="uk-UA" w:eastAsia="ru-RU"/>
              </w:rPr>
            </w:pPr>
            <w:r w:rsidRPr="00003549">
              <w:rPr>
                <w:rFonts w:ascii="Times New Roman" w:eastAsia="Times New Roman" w:hAnsi="Times New Roman"/>
                <w:sz w:val="24"/>
                <w:szCs w:val="20"/>
                <w:lang w:val="uk-UA" w:eastAsia="ru-RU"/>
              </w:rPr>
              <w:t>8</w:t>
            </w:r>
          </w:p>
        </w:tc>
        <w:tc>
          <w:tcPr>
            <w:tcW w:w="5993" w:type="dxa"/>
            <w:tcBorders>
              <w:top w:val="single" w:sz="4" w:space="0" w:color="auto"/>
              <w:left w:val="single" w:sz="4" w:space="0" w:color="auto"/>
              <w:bottom w:val="single" w:sz="4" w:space="0" w:color="auto"/>
              <w:right w:val="single" w:sz="4" w:space="0" w:color="auto"/>
            </w:tcBorders>
            <w:hideMark/>
          </w:tcPr>
          <w:p w:rsidR="00421C16" w:rsidRPr="00003549" w:rsidRDefault="00421C16" w:rsidP="008E0B2E">
            <w:pPr>
              <w:tabs>
                <w:tab w:val="left" w:pos="900"/>
              </w:tabs>
              <w:spacing w:after="0" w:line="240" w:lineRule="auto"/>
              <w:rPr>
                <w:rFonts w:ascii="Times New Roman" w:eastAsia="Times New Roman" w:hAnsi="Times New Roman"/>
                <w:sz w:val="24"/>
                <w:szCs w:val="20"/>
                <w:lang w:val="uk-UA" w:eastAsia="ru-RU"/>
              </w:rPr>
            </w:pPr>
            <w:r w:rsidRPr="00003549">
              <w:rPr>
                <w:rFonts w:ascii="Times New Roman" w:eastAsia="Times New Roman" w:hAnsi="Times New Roman"/>
                <w:sz w:val="24"/>
                <w:szCs w:val="20"/>
                <w:lang w:val="uk-UA" w:eastAsia="ru-RU"/>
              </w:rPr>
              <w:t>Хвороби органів травлення</w:t>
            </w:r>
          </w:p>
        </w:tc>
        <w:tc>
          <w:tcPr>
            <w:tcW w:w="2659" w:type="dxa"/>
            <w:tcBorders>
              <w:top w:val="single" w:sz="4" w:space="0" w:color="auto"/>
              <w:left w:val="single" w:sz="4" w:space="0" w:color="auto"/>
              <w:bottom w:val="single" w:sz="4" w:space="0" w:color="auto"/>
              <w:right w:val="single" w:sz="4" w:space="0" w:color="auto"/>
            </w:tcBorders>
            <w:hideMark/>
          </w:tcPr>
          <w:p w:rsidR="00421C16" w:rsidRPr="00003549" w:rsidRDefault="00421C16" w:rsidP="008E0B2E">
            <w:pPr>
              <w:tabs>
                <w:tab w:val="left" w:pos="900"/>
              </w:tabs>
              <w:spacing w:after="0" w:line="240" w:lineRule="auto"/>
              <w:jc w:val="center"/>
              <w:rPr>
                <w:rFonts w:ascii="Times New Roman" w:eastAsia="Times New Roman" w:hAnsi="Times New Roman"/>
                <w:sz w:val="24"/>
                <w:szCs w:val="20"/>
                <w:lang w:val="uk-UA" w:eastAsia="ru-RU"/>
              </w:rPr>
            </w:pPr>
            <w:r w:rsidRPr="00003549">
              <w:rPr>
                <w:rFonts w:ascii="Times New Roman" w:eastAsia="Times New Roman" w:hAnsi="Times New Roman"/>
                <w:sz w:val="24"/>
                <w:szCs w:val="20"/>
                <w:lang w:val="uk-UA" w:eastAsia="ru-RU"/>
              </w:rPr>
              <w:t>11</w:t>
            </w:r>
          </w:p>
        </w:tc>
      </w:tr>
      <w:tr w:rsidR="00421C16" w:rsidRPr="00003549" w:rsidTr="008E0B2E">
        <w:trPr>
          <w:jc w:val="center"/>
        </w:trPr>
        <w:tc>
          <w:tcPr>
            <w:tcW w:w="456" w:type="dxa"/>
            <w:tcBorders>
              <w:top w:val="single" w:sz="4" w:space="0" w:color="auto"/>
              <w:left w:val="single" w:sz="4" w:space="0" w:color="auto"/>
              <w:bottom w:val="single" w:sz="4" w:space="0" w:color="auto"/>
              <w:right w:val="single" w:sz="4" w:space="0" w:color="auto"/>
            </w:tcBorders>
            <w:hideMark/>
          </w:tcPr>
          <w:p w:rsidR="00421C16" w:rsidRPr="00003549" w:rsidRDefault="00421C16" w:rsidP="008E0B2E">
            <w:pPr>
              <w:tabs>
                <w:tab w:val="left" w:pos="900"/>
              </w:tabs>
              <w:spacing w:after="0" w:line="240" w:lineRule="auto"/>
              <w:rPr>
                <w:rFonts w:ascii="Times New Roman" w:eastAsia="Times New Roman" w:hAnsi="Times New Roman"/>
                <w:sz w:val="24"/>
                <w:szCs w:val="20"/>
                <w:lang w:val="uk-UA" w:eastAsia="ru-RU"/>
              </w:rPr>
            </w:pPr>
            <w:r w:rsidRPr="00003549">
              <w:rPr>
                <w:rFonts w:ascii="Times New Roman" w:eastAsia="Times New Roman" w:hAnsi="Times New Roman"/>
                <w:sz w:val="24"/>
                <w:szCs w:val="20"/>
                <w:lang w:val="uk-UA" w:eastAsia="ru-RU"/>
              </w:rPr>
              <w:t>9</w:t>
            </w:r>
          </w:p>
        </w:tc>
        <w:tc>
          <w:tcPr>
            <w:tcW w:w="5993" w:type="dxa"/>
            <w:tcBorders>
              <w:top w:val="single" w:sz="4" w:space="0" w:color="auto"/>
              <w:left w:val="single" w:sz="4" w:space="0" w:color="auto"/>
              <w:bottom w:val="single" w:sz="4" w:space="0" w:color="auto"/>
              <w:right w:val="single" w:sz="4" w:space="0" w:color="auto"/>
            </w:tcBorders>
            <w:hideMark/>
          </w:tcPr>
          <w:p w:rsidR="00421C16" w:rsidRPr="00003549" w:rsidRDefault="00421C16" w:rsidP="008E0B2E">
            <w:pPr>
              <w:tabs>
                <w:tab w:val="left" w:pos="900"/>
              </w:tabs>
              <w:spacing w:after="0" w:line="240" w:lineRule="auto"/>
              <w:rPr>
                <w:rFonts w:ascii="Times New Roman" w:eastAsia="Times New Roman" w:hAnsi="Times New Roman"/>
                <w:sz w:val="24"/>
                <w:szCs w:val="20"/>
                <w:lang w:val="uk-UA" w:eastAsia="ru-RU"/>
              </w:rPr>
            </w:pPr>
            <w:r w:rsidRPr="00003549">
              <w:rPr>
                <w:rFonts w:ascii="Times New Roman" w:eastAsia="Times New Roman" w:hAnsi="Times New Roman"/>
                <w:sz w:val="24"/>
                <w:szCs w:val="20"/>
                <w:lang w:val="uk-UA" w:eastAsia="ru-RU"/>
              </w:rPr>
              <w:t xml:space="preserve">Хвороби сечовидільної системи та статевих органів </w:t>
            </w:r>
          </w:p>
        </w:tc>
        <w:tc>
          <w:tcPr>
            <w:tcW w:w="2659" w:type="dxa"/>
            <w:tcBorders>
              <w:top w:val="single" w:sz="4" w:space="0" w:color="auto"/>
              <w:left w:val="single" w:sz="4" w:space="0" w:color="auto"/>
              <w:bottom w:val="single" w:sz="4" w:space="0" w:color="auto"/>
              <w:right w:val="single" w:sz="4" w:space="0" w:color="auto"/>
            </w:tcBorders>
            <w:hideMark/>
          </w:tcPr>
          <w:p w:rsidR="00421C16" w:rsidRPr="00003549" w:rsidRDefault="00421C16" w:rsidP="008E0B2E">
            <w:pPr>
              <w:tabs>
                <w:tab w:val="left" w:pos="900"/>
              </w:tabs>
              <w:spacing w:after="0" w:line="240" w:lineRule="auto"/>
              <w:jc w:val="center"/>
              <w:rPr>
                <w:rFonts w:ascii="Times New Roman" w:eastAsia="Times New Roman" w:hAnsi="Times New Roman"/>
                <w:sz w:val="24"/>
                <w:szCs w:val="20"/>
                <w:lang w:val="uk-UA" w:eastAsia="ru-RU"/>
              </w:rPr>
            </w:pPr>
            <w:r w:rsidRPr="00003549">
              <w:rPr>
                <w:rFonts w:ascii="Times New Roman" w:eastAsia="Times New Roman" w:hAnsi="Times New Roman"/>
                <w:sz w:val="24"/>
                <w:szCs w:val="20"/>
                <w:lang w:val="uk-UA" w:eastAsia="ru-RU"/>
              </w:rPr>
              <w:t>3</w:t>
            </w:r>
          </w:p>
        </w:tc>
      </w:tr>
      <w:tr w:rsidR="00421C16" w:rsidRPr="00003549" w:rsidTr="008E0B2E">
        <w:trPr>
          <w:jc w:val="center"/>
        </w:trPr>
        <w:tc>
          <w:tcPr>
            <w:tcW w:w="456" w:type="dxa"/>
            <w:tcBorders>
              <w:top w:val="single" w:sz="4" w:space="0" w:color="auto"/>
              <w:left w:val="single" w:sz="4" w:space="0" w:color="auto"/>
              <w:bottom w:val="single" w:sz="4" w:space="0" w:color="auto"/>
              <w:right w:val="single" w:sz="4" w:space="0" w:color="auto"/>
            </w:tcBorders>
            <w:hideMark/>
          </w:tcPr>
          <w:p w:rsidR="00421C16" w:rsidRPr="00003549" w:rsidRDefault="00421C16" w:rsidP="008E0B2E">
            <w:pPr>
              <w:tabs>
                <w:tab w:val="left" w:pos="900"/>
              </w:tabs>
              <w:spacing w:after="0" w:line="240" w:lineRule="auto"/>
              <w:rPr>
                <w:rFonts w:ascii="Times New Roman" w:eastAsia="Times New Roman" w:hAnsi="Times New Roman"/>
                <w:sz w:val="24"/>
                <w:szCs w:val="20"/>
                <w:lang w:val="uk-UA" w:eastAsia="ru-RU"/>
              </w:rPr>
            </w:pPr>
            <w:r w:rsidRPr="00003549">
              <w:rPr>
                <w:rFonts w:ascii="Times New Roman" w:eastAsia="Times New Roman" w:hAnsi="Times New Roman"/>
                <w:sz w:val="24"/>
                <w:szCs w:val="20"/>
                <w:lang w:val="uk-UA" w:eastAsia="ru-RU"/>
              </w:rPr>
              <w:lastRenderedPageBreak/>
              <w:t>10</w:t>
            </w:r>
          </w:p>
        </w:tc>
        <w:tc>
          <w:tcPr>
            <w:tcW w:w="5993" w:type="dxa"/>
            <w:tcBorders>
              <w:top w:val="single" w:sz="4" w:space="0" w:color="auto"/>
              <w:left w:val="single" w:sz="4" w:space="0" w:color="auto"/>
              <w:bottom w:val="single" w:sz="4" w:space="0" w:color="auto"/>
              <w:right w:val="single" w:sz="4" w:space="0" w:color="auto"/>
            </w:tcBorders>
            <w:hideMark/>
          </w:tcPr>
          <w:p w:rsidR="00421C16" w:rsidRPr="00003549" w:rsidRDefault="00421C16" w:rsidP="008E0B2E">
            <w:pPr>
              <w:tabs>
                <w:tab w:val="left" w:pos="900"/>
              </w:tabs>
              <w:spacing w:after="0" w:line="240" w:lineRule="auto"/>
              <w:rPr>
                <w:rFonts w:ascii="Times New Roman" w:eastAsia="Times New Roman" w:hAnsi="Times New Roman"/>
                <w:sz w:val="24"/>
                <w:szCs w:val="20"/>
                <w:lang w:val="uk-UA" w:eastAsia="ru-RU"/>
              </w:rPr>
            </w:pPr>
            <w:r w:rsidRPr="00003549">
              <w:rPr>
                <w:rFonts w:ascii="Times New Roman" w:eastAsia="Times New Roman" w:hAnsi="Times New Roman"/>
                <w:sz w:val="24"/>
                <w:szCs w:val="20"/>
                <w:lang w:val="uk-UA" w:eastAsia="ru-RU"/>
              </w:rPr>
              <w:t>Хвороби шкіри</w:t>
            </w:r>
          </w:p>
        </w:tc>
        <w:tc>
          <w:tcPr>
            <w:tcW w:w="2659" w:type="dxa"/>
            <w:tcBorders>
              <w:top w:val="single" w:sz="4" w:space="0" w:color="auto"/>
              <w:left w:val="single" w:sz="4" w:space="0" w:color="auto"/>
              <w:bottom w:val="single" w:sz="4" w:space="0" w:color="auto"/>
              <w:right w:val="single" w:sz="4" w:space="0" w:color="auto"/>
            </w:tcBorders>
            <w:hideMark/>
          </w:tcPr>
          <w:p w:rsidR="00421C16" w:rsidRPr="00003549" w:rsidRDefault="00421C16" w:rsidP="008E0B2E">
            <w:pPr>
              <w:tabs>
                <w:tab w:val="left" w:pos="900"/>
              </w:tabs>
              <w:spacing w:after="0" w:line="240" w:lineRule="auto"/>
              <w:jc w:val="center"/>
              <w:rPr>
                <w:rFonts w:ascii="Times New Roman" w:eastAsia="Times New Roman" w:hAnsi="Times New Roman"/>
                <w:sz w:val="24"/>
                <w:szCs w:val="20"/>
                <w:lang w:val="uk-UA" w:eastAsia="ru-RU"/>
              </w:rPr>
            </w:pPr>
            <w:r w:rsidRPr="00003549">
              <w:rPr>
                <w:rFonts w:ascii="Times New Roman" w:eastAsia="Times New Roman" w:hAnsi="Times New Roman"/>
                <w:sz w:val="24"/>
                <w:szCs w:val="20"/>
                <w:lang w:val="uk-UA" w:eastAsia="ru-RU"/>
              </w:rPr>
              <w:t>3</w:t>
            </w:r>
          </w:p>
        </w:tc>
      </w:tr>
      <w:tr w:rsidR="00421C16" w:rsidRPr="00003549" w:rsidTr="008E0B2E">
        <w:trPr>
          <w:jc w:val="center"/>
        </w:trPr>
        <w:tc>
          <w:tcPr>
            <w:tcW w:w="456" w:type="dxa"/>
            <w:tcBorders>
              <w:top w:val="single" w:sz="4" w:space="0" w:color="auto"/>
              <w:left w:val="single" w:sz="4" w:space="0" w:color="auto"/>
              <w:bottom w:val="single" w:sz="4" w:space="0" w:color="auto"/>
              <w:right w:val="single" w:sz="4" w:space="0" w:color="auto"/>
            </w:tcBorders>
            <w:hideMark/>
          </w:tcPr>
          <w:p w:rsidR="00421C16" w:rsidRPr="00003549" w:rsidRDefault="00421C16" w:rsidP="008E0B2E">
            <w:pPr>
              <w:tabs>
                <w:tab w:val="left" w:pos="900"/>
              </w:tabs>
              <w:spacing w:after="0" w:line="240" w:lineRule="auto"/>
              <w:rPr>
                <w:rFonts w:ascii="Times New Roman" w:eastAsia="Times New Roman" w:hAnsi="Times New Roman"/>
                <w:sz w:val="24"/>
                <w:szCs w:val="20"/>
                <w:lang w:val="uk-UA" w:eastAsia="ru-RU"/>
              </w:rPr>
            </w:pPr>
            <w:r w:rsidRPr="00003549">
              <w:rPr>
                <w:rFonts w:ascii="Times New Roman" w:eastAsia="Times New Roman" w:hAnsi="Times New Roman"/>
                <w:sz w:val="24"/>
                <w:szCs w:val="20"/>
                <w:lang w:val="uk-UA" w:eastAsia="ru-RU"/>
              </w:rPr>
              <w:t>11</w:t>
            </w:r>
          </w:p>
        </w:tc>
        <w:tc>
          <w:tcPr>
            <w:tcW w:w="5993" w:type="dxa"/>
            <w:tcBorders>
              <w:top w:val="single" w:sz="4" w:space="0" w:color="auto"/>
              <w:left w:val="single" w:sz="4" w:space="0" w:color="auto"/>
              <w:bottom w:val="single" w:sz="4" w:space="0" w:color="auto"/>
              <w:right w:val="single" w:sz="4" w:space="0" w:color="auto"/>
            </w:tcBorders>
            <w:hideMark/>
          </w:tcPr>
          <w:p w:rsidR="00421C16" w:rsidRPr="00003549" w:rsidRDefault="00421C16" w:rsidP="008E0B2E">
            <w:pPr>
              <w:tabs>
                <w:tab w:val="left" w:pos="900"/>
              </w:tabs>
              <w:spacing w:after="0" w:line="240" w:lineRule="auto"/>
              <w:rPr>
                <w:rFonts w:ascii="Times New Roman" w:eastAsia="Times New Roman" w:hAnsi="Times New Roman"/>
                <w:sz w:val="24"/>
                <w:szCs w:val="20"/>
                <w:lang w:val="uk-UA" w:eastAsia="ru-RU"/>
              </w:rPr>
            </w:pPr>
            <w:r w:rsidRPr="00003549">
              <w:rPr>
                <w:rFonts w:ascii="Times New Roman" w:eastAsia="Times New Roman" w:hAnsi="Times New Roman"/>
                <w:sz w:val="24"/>
                <w:szCs w:val="20"/>
                <w:lang w:val="uk-UA" w:eastAsia="ru-RU"/>
              </w:rPr>
              <w:t>Хвороби кістково м’язової системи</w:t>
            </w:r>
          </w:p>
        </w:tc>
        <w:tc>
          <w:tcPr>
            <w:tcW w:w="2659" w:type="dxa"/>
            <w:tcBorders>
              <w:top w:val="single" w:sz="4" w:space="0" w:color="auto"/>
              <w:left w:val="single" w:sz="4" w:space="0" w:color="auto"/>
              <w:bottom w:val="single" w:sz="4" w:space="0" w:color="auto"/>
              <w:right w:val="single" w:sz="4" w:space="0" w:color="auto"/>
            </w:tcBorders>
            <w:hideMark/>
          </w:tcPr>
          <w:p w:rsidR="00421C16" w:rsidRPr="00003549" w:rsidRDefault="00421C16" w:rsidP="008E0B2E">
            <w:pPr>
              <w:tabs>
                <w:tab w:val="left" w:pos="900"/>
              </w:tabs>
              <w:spacing w:after="0" w:line="240" w:lineRule="auto"/>
              <w:jc w:val="center"/>
              <w:rPr>
                <w:rFonts w:ascii="Times New Roman" w:eastAsia="Times New Roman" w:hAnsi="Times New Roman"/>
                <w:sz w:val="24"/>
                <w:szCs w:val="20"/>
                <w:lang w:val="uk-UA" w:eastAsia="ru-RU"/>
              </w:rPr>
            </w:pPr>
            <w:r w:rsidRPr="00003549">
              <w:rPr>
                <w:rFonts w:ascii="Times New Roman" w:eastAsia="Times New Roman" w:hAnsi="Times New Roman"/>
                <w:sz w:val="24"/>
                <w:szCs w:val="20"/>
                <w:lang w:val="uk-UA" w:eastAsia="ru-RU"/>
              </w:rPr>
              <w:t>34</w:t>
            </w:r>
          </w:p>
        </w:tc>
      </w:tr>
      <w:tr w:rsidR="00421C16" w:rsidRPr="00003549" w:rsidTr="008E0B2E">
        <w:trPr>
          <w:jc w:val="center"/>
        </w:trPr>
        <w:tc>
          <w:tcPr>
            <w:tcW w:w="456" w:type="dxa"/>
            <w:tcBorders>
              <w:top w:val="single" w:sz="4" w:space="0" w:color="auto"/>
              <w:left w:val="single" w:sz="4" w:space="0" w:color="auto"/>
              <w:bottom w:val="single" w:sz="4" w:space="0" w:color="auto"/>
              <w:right w:val="single" w:sz="4" w:space="0" w:color="auto"/>
            </w:tcBorders>
            <w:hideMark/>
          </w:tcPr>
          <w:p w:rsidR="00421C16" w:rsidRPr="00003549" w:rsidRDefault="00421C16" w:rsidP="008E0B2E">
            <w:pPr>
              <w:tabs>
                <w:tab w:val="left" w:pos="900"/>
              </w:tabs>
              <w:spacing w:after="0" w:line="240" w:lineRule="auto"/>
              <w:rPr>
                <w:rFonts w:ascii="Times New Roman" w:eastAsia="Times New Roman" w:hAnsi="Times New Roman"/>
                <w:sz w:val="24"/>
                <w:szCs w:val="20"/>
                <w:lang w:val="uk-UA" w:eastAsia="ru-RU"/>
              </w:rPr>
            </w:pPr>
            <w:r w:rsidRPr="00003549">
              <w:rPr>
                <w:rFonts w:ascii="Times New Roman" w:eastAsia="Times New Roman" w:hAnsi="Times New Roman"/>
                <w:sz w:val="24"/>
                <w:szCs w:val="20"/>
                <w:lang w:val="uk-UA" w:eastAsia="ru-RU"/>
              </w:rPr>
              <w:t>12</w:t>
            </w:r>
          </w:p>
        </w:tc>
        <w:tc>
          <w:tcPr>
            <w:tcW w:w="5993" w:type="dxa"/>
            <w:tcBorders>
              <w:top w:val="single" w:sz="4" w:space="0" w:color="auto"/>
              <w:left w:val="single" w:sz="4" w:space="0" w:color="auto"/>
              <w:bottom w:val="single" w:sz="4" w:space="0" w:color="auto"/>
              <w:right w:val="single" w:sz="4" w:space="0" w:color="auto"/>
            </w:tcBorders>
            <w:hideMark/>
          </w:tcPr>
          <w:p w:rsidR="00421C16" w:rsidRPr="00003549" w:rsidRDefault="00421C16" w:rsidP="008E0B2E">
            <w:pPr>
              <w:tabs>
                <w:tab w:val="left" w:pos="900"/>
              </w:tabs>
              <w:spacing w:after="0" w:line="240" w:lineRule="auto"/>
              <w:rPr>
                <w:rFonts w:ascii="Times New Roman" w:eastAsia="Times New Roman" w:hAnsi="Times New Roman"/>
                <w:sz w:val="24"/>
                <w:szCs w:val="20"/>
                <w:lang w:val="uk-UA" w:eastAsia="ru-RU"/>
              </w:rPr>
            </w:pPr>
            <w:r w:rsidRPr="00003549">
              <w:rPr>
                <w:rFonts w:ascii="Times New Roman" w:eastAsia="Times New Roman" w:hAnsi="Times New Roman"/>
                <w:sz w:val="24"/>
                <w:szCs w:val="20"/>
                <w:lang w:val="uk-UA" w:eastAsia="ru-RU"/>
              </w:rPr>
              <w:t>Туб. віраж</w:t>
            </w:r>
          </w:p>
        </w:tc>
        <w:tc>
          <w:tcPr>
            <w:tcW w:w="2659" w:type="dxa"/>
            <w:tcBorders>
              <w:top w:val="single" w:sz="4" w:space="0" w:color="auto"/>
              <w:left w:val="single" w:sz="4" w:space="0" w:color="auto"/>
              <w:bottom w:val="single" w:sz="4" w:space="0" w:color="auto"/>
              <w:right w:val="single" w:sz="4" w:space="0" w:color="auto"/>
            </w:tcBorders>
            <w:hideMark/>
          </w:tcPr>
          <w:p w:rsidR="00421C16" w:rsidRPr="00003549" w:rsidRDefault="00421C16" w:rsidP="008E0B2E">
            <w:pPr>
              <w:tabs>
                <w:tab w:val="left" w:pos="900"/>
              </w:tabs>
              <w:spacing w:after="0" w:line="240" w:lineRule="auto"/>
              <w:jc w:val="center"/>
              <w:rPr>
                <w:rFonts w:ascii="Times New Roman" w:eastAsia="Times New Roman" w:hAnsi="Times New Roman"/>
                <w:sz w:val="24"/>
                <w:szCs w:val="20"/>
                <w:lang w:val="uk-UA" w:eastAsia="ru-RU"/>
              </w:rPr>
            </w:pPr>
            <w:r w:rsidRPr="00003549">
              <w:rPr>
                <w:rFonts w:ascii="Times New Roman" w:eastAsia="Times New Roman" w:hAnsi="Times New Roman"/>
                <w:sz w:val="24"/>
                <w:szCs w:val="20"/>
                <w:lang w:val="uk-UA" w:eastAsia="ru-RU"/>
              </w:rPr>
              <w:t>-</w:t>
            </w:r>
          </w:p>
        </w:tc>
      </w:tr>
      <w:tr w:rsidR="00421C16" w:rsidRPr="00003549" w:rsidTr="008E0B2E">
        <w:trPr>
          <w:jc w:val="center"/>
        </w:trPr>
        <w:tc>
          <w:tcPr>
            <w:tcW w:w="456" w:type="dxa"/>
            <w:tcBorders>
              <w:top w:val="single" w:sz="4" w:space="0" w:color="auto"/>
              <w:left w:val="single" w:sz="4" w:space="0" w:color="auto"/>
              <w:bottom w:val="single" w:sz="4" w:space="0" w:color="auto"/>
              <w:right w:val="single" w:sz="4" w:space="0" w:color="auto"/>
            </w:tcBorders>
            <w:hideMark/>
          </w:tcPr>
          <w:p w:rsidR="00421C16" w:rsidRPr="00003549" w:rsidRDefault="00421C16" w:rsidP="008E0B2E">
            <w:pPr>
              <w:tabs>
                <w:tab w:val="left" w:pos="900"/>
              </w:tabs>
              <w:spacing w:after="0" w:line="240" w:lineRule="auto"/>
              <w:rPr>
                <w:rFonts w:ascii="Times New Roman" w:eastAsia="Times New Roman" w:hAnsi="Times New Roman"/>
                <w:sz w:val="24"/>
                <w:szCs w:val="20"/>
                <w:lang w:val="uk-UA" w:eastAsia="ru-RU"/>
              </w:rPr>
            </w:pPr>
            <w:r w:rsidRPr="00003549">
              <w:rPr>
                <w:rFonts w:ascii="Times New Roman" w:eastAsia="Times New Roman" w:hAnsi="Times New Roman"/>
                <w:sz w:val="24"/>
                <w:szCs w:val="20"/>
                <w:lang w:val="uk-UA" w:eastAsia="ru-RU"/>
              </w:rPr>
              <w:t>13</w:t>
            </w:r>
          </w:p>
        </w:tc>
        <w:tc>
          <w:tcPr>
            <w:tcW w:w="5993" w:type="dxa"/>
            <w:tcBorders>
              <w:top w:val="single" w:sz="4" w:space="0" w:color="auto"/>
              <w:left w:val="single" w:sz="4" w:space="0" w:color="auto"/>
              <w:bottom w:val="single" w:sz="4" w:space="0" w:color="auto"/>
              <w:right w:val="single" w:sz="4" w:space="0" w:color="auto"/>
            </w:tcBorders>
            <w:hideMark/>
          </w:tcPr>
          <w:p w:rsidR="00421C16" w:rsidRPr="00003549" w:rsidRDefault="00421C16" w:rsidP="008E0B2E">
            <w:pPr>
              <w:tabs>
                <w:tab w:val="left" w:pos="900"/>
              </w:tabs>
              <w:spacing w:after="0" w:line="240" w:lineRule="auto"/>
              <w:rPr>
                <w:rFonts w:ascii="Times New Roman" w:eastAsia="Times New Roman" w:hAnsi="Times New Roman"/>
                <w:sz w:val="24"/>
                <w:szCs w:val="20"/>
                <w:lang w:val="uk-UA" w:eastAsia="ru-RU"/>
              </w:rPr>
            </w:pPr>
            <w:r w:rsidRPr="00003549">
              <w:rPr>
                <w:rFonts w:ascii="Times New Roman" w:eastAsia="Times New Roman" w:hAnsi="Times New Roman"/>
                <w:sz w:val="24"/>
                <w:szCs w:val="20"/>
                <w:lang w:val="uk-UA" w:eastAsia="ru-RU"/>
              </w:rPr>
              <w:t>Вроджені аномалії</w:t>
            </w:r>
          </w:p>
        </w:tc>
        <w:tc>
          <w:tcPr>
            <w:tcW w:w="2659" w:type="dxa"/>
            <w:tcBorders>
              <w:top w:val="single" w:sz="4" w:space="0" w:color="auto"/>
              <w:left w:val="single" w:sz="4" w:space="0" w:color="auto"/>
              <w:bottom w:val="single" w:sz="4" w:space="0" w:color="auto"/>
              <w:right w:val="single" w:sz="4" w:space="0" w:color="auto"/>
            </w:tcBorders>
            <w:hideMark/>
          </w:tcPr>
          <w:p w:rsidR="00421C16" w:rsidRPr="00003549" w:rsidRDefault="00421C16" w:rsidP="008E0B2E">
            <w:pPr>
              <w:tabs>
                <w:tab w:val="left" w:pos="900"/>
              </w:tabs>
              <w:spacing w:after="0" w:line="240" w:lineRule="auto"/>
              <w:jc w:val="center"/>
              <w:rPr>
                <w:rFonts w:ascii="Times New Roman" w:eastAsia="Times New Roman" w:hAnsi="Times New Roman"/>
                <w:sz w:val="24"/>
                <w:szCs w:val="20"/>
                <w:lang w:val="uk-UA" w:eastAsia="ru-RU"/>
              </w:rPr>
            </w:pPr>
            <w:r w:rsidRPr="00003549">
              <w:rPr>
                <w:rFonts w:ascii="Times New Roman" w:eastAsia="Times New Roman" w:hAnsi="Times New Roman"/>
                <w:sz w:val="24"/>
                <w:szCs w:val="20"/>
                <w:lang w:val="uk-UA" w:eastAsia="ru-RU"/>
              </w:rPr>
              <w:t>1</w:t>
            </w:r>
          </w:p>
        </w:tc>
      </w:tr>
      <w:tr w:rsidR="00421C16" w:rsidRPr="00003549" w:rsidTr="008E0B2E">
        <w:trPr>
          <w:jc w:val="center"/>
        </w:trPr>
        <w:tc>
          <w:tcPr>
            <w:tcW w:w="456" w:type="dxa"/>
            <w:tcBorders>
              <w:top w:val="single" w:sz="4" w:space="0" w:color="auto"/>
              <w:left w:val="single" w:sz="4" w:space="0" w:color="auto"/>
              <w:bottom w:val="single" w:sz="4" w:space="0" w:color="auto"/>
              <w:right w:val="single" w:sz="4" w:space="0" w:color="auto"/>
            </w:tcBorders>
            <w:hideMark/>
          </w:tcPr>
          <w:p w:rsidR="00421C16" w:rsidRPr="00003549" w:rsidRDefault="00421C16" w:rsidP="008E0B2E">
            <w:pPr>
              <w:tabs>
                <w:tab w:val="left" w:pos="900"/>
              </w:tabs>
              <w:spacing w:after="0" w:line="240" w:lineRule="auto"/>
              <w:rPr>
                <w:rFonts w:ascii="Times New Roman" w:eastAsia="Times New Roman" w:hAnsi="Times New Roman"/>
                <w:sz w:val="24"/>
                <w:szCs w:val="20"/>
                <w:lang w:val="uk-UA" w:eastAsia="ru-RU"/>
              </w:rPr>
            </w:pPr>
            <w:r w:rsidRPr="00003549">
              <w:rPr>
                <w:rFonts w:ascii="Times New Roman" w:eastAsia="Times New Roman" w:hAnsi="Times New Roman"/>
                <w:sz w:val="24"/>
                <w:szCs w:val="20"/>
                <w:lang w:val="uk-UA" w:eastAsia="ru-RU"/>
              </w:rPr>
              <w:t>14</w:t>
            </w:r>
          </w:p>
        </w:tc>
        <w:tc>
          <w:tcPr>
            <w:tcW w:w="5993" w:type="dxa"/>
            <w:tcBorders>
              <w:top w:val="single" w:sz="4" w:space="0" w:color="auto"/>
              <w:left w:val="single" w:sz="4" w:space="0" w:color="auto"/>
              <w:bottom w:val="single" w:sz="4" w:space="0" w:color="auto"/>
              <w:right w:val="single" w:sz="4" w:space="0" w:color="auto"/>
            </w:tcBorders>
            <w:hideMark/>
          </w:tcPr>
          <w:p w:rsidR="00421C16" w:rsidRPr="00003549" w:rsidRDefault="00421C16" w:rsidP="008E0B2E">
            <w:pPr>
              <w:tabs>
                <w:tab w:val="left" w:pos="900"/>
              </w:tabs>
              <w:spacing w:after="0" w:line="240" w:lineRule="auto"/>
              <w:rPr>
                <w:rFonts w:ascii="Times New Roman" w:eastAsia="Times New Roman" w:hAnsi="Times New Roman"/>
                <w:sz w:val="24"/>
                <w:szCs w:val="20"/>
                <w:lang w:val="uk-UA" w:eastAsia="ru-RU"/>
              </w:rPr>
            </w:pPr>
            <w:r w:rsidRPr="00003549">
              <w:rPr>
                <w:rFonts w:ascii="Times New Roman" w:eastAsia="Times New Roman" w:hAnsi="Times New Roman"/>
                <w:sz w:val="24"/>
                <w:szCs w:val="20"/>
                <w:lang w:val="uk-UA" w:eastAsia="ru-RU"/>
              </w:rPr>
              <w:t>Психічні розлади</w:t>
            </w:r>
          </w:p>
        </w:tc>
        <w:tc>
          <w:tcPr>
            <w:tcW w:w="2659" w:type="dxa"/>
            <w:tcBorders>
              <w:top w:val="single" w:sz="4" w:space="0" w:color="auto"/>
              <w:left w:val="single" w:sz="4" w:space="0" w:color="auto"/>
              <w:bottom w:val="single" w:sz="4" w:space="0" w:color="auto"/>
              <w:right w:val="single" w:sz="4" w:space="0" w:color="auto"/>
            </w:tcBorders>
            <w:hideMark/>
          </w:tcPr>
          <w:p w:rsidR="00421C16" w:rsidRPr="00003549" w:rsidRDefault="00421C16" w:rsidP="008E0B2E">
            <w:pPr>
              <w:tabs>
                <w:tab w:val="left" w:pos="900"/>
              </w:tabs>
              <w:spacing w:after="0" w:line="240" w:lineRule="auto"/>
              <w:jc w:val="center"/>
              <w:rPr>
                <w:rFonts w:ascii="Times New Roman" w:eastAsia="Times New Roman" w:hAnsi="Times New Roman"/>
                <w:sz w:val="24"/>
                <w:szCs w:val="20"/>
                <w:lang w:val="uk-UA" w:eastAsia="ru-RU"/>
              </w:rPr>
            </w:pPr>
            <w:r w:rsidRPr="00003549">
              <w:rPr>
                <w:rFonts w:ascii="Times New Roman" w:eastAsia="Times New Roman" w:hAnsi="Times New Roman"/>
                <w:sz w:val="24"/>
                <w:szCs w:val="20"/>
                <w:lang w:val="uk-UA" w:eastAsia="ru-RU"/>
              </w:rPr>
              <w:t>1</w:t>
            </w:r>
          </w:p>
        </w:tc>
      </w:tr>
      <w:tr w:rsidR="00421C16" w:rsidRPr="00003549" w:rsidTr="008E0B2E">
        <w:trPr>
          <w:jc w:val="center"/>
        </w:trPr>
        <w:tc>
          <w:tcPr>
            <w:tcW w:w="456" w:type="dxa"/>
            <w:tcBorders>
              <w:top w:val="single" w:sz="4" w:space="0" w:color="auto"/>
              <w:left w:val="single" w:sz="4" w:space="0" w:color="auto"/>
              <w:bottom w:val="single" w:sz="4" w:space="0" w:color="auto"/>
              <w:right w:val="single" w:sz="4" w:space="0" w:color="auto"/>
            </w:tcBorders>
            <w:hideMark/>
          </w:tcPr>
          <w:p w:rsidR="00421C16" w:rsidRPr="00003549" w:rsidRDefault="00421C16" w:rsidP="008E0B2E">
            <w:pPr>
              <w:tabs>
                <w:tab w:val="left" w:pos="900"/>
              </w:tabs>
              <w:spacing w:after="0" w:line="240" w:lineRule="auto"/>
              <w:rPr>
                <w:rFonts w:ascii="Times New Roman" w:eastAsia="Times New Roman" w:hAnsi="Times New Roman"/>
                <w:sz w:val="24"/>
                <w:szCs w:val="20"/>
                <w:lang w:val="uk-UA" w:eastAsia="ru-RU"/>
              </w:rPr>
            </w:pPr>
            <w:r w:rsidRPr="00003549">
              <w:rPr>
                <w:rFonts w:ascii="Times New Roman" w:eastAsia="Times New Roman" w:hAnsi="Times New Roman"/>
                <w:sz w:val="24"/>
                <w:szCs w:val="20"/>
                <w:lang w:val="uk-UA" w:eastAsia="ru-RU"/>
              </w:rPr>
              <w:t>15</w:t>
            </w:r>
          </w:p>
        </w:tc>
        <w:tc>
          <w:tcPr>
            <w:tcW w:w="5993" w:type="dxa"/>
            <w:tcBorders>
              <w:top w:val="single" w:sz="4" w:space="0" w:color="auto"/>
              <w:left w:val="single" w:sz="4" w:space="0" w:color="auto"/>
              <w:bottom w:val="single" w:sz="4" w:space="0" w:color="auto"/>
              <w:right w:val="single" w:sz="4" w:space="0" w:color="auto"/>
            </w:tcBorders>
            <w:hideMark/>
          </w:tcPr>
          <w:p w:rsidR="00421C16" w:rsidRPr="00003549" w:rsidRDefault="00421C16" w:rsidP="008E0B2E">
            <w:pPr>
              <w:tabs>
                <w:tab w:val="left" w:pos="900"/>
              </w:tabs>
              <w:spacing w:after="0" w:line="240" w:lineRule="auto"/>
              <w:rPr>
                <w:rFonts w:ascii="Times New Roman" w:eastAsia="Times New Roman" w:hAnsi="Times New Roman"/>
                <w:sz w:val="24"/>
                <w:szCs w:val="20"/>
                <w:lang w:val="uk-UA" w:eastAsia="ru-RU"/>
              </w:rPr>
            </w:pPr>
            <w:r w:rsidRPr="00003549">
              <w:rPr>
                <w:rFonts w:ascii="Times New Roman" w:eastAsia="Times New Roman" w:hAnsi="Times New Roman"/>
                <w:sz w:val="24"/>
                <w:szCs w:val="20"/>
                <w:lang w:val="uk-UA" w:eastAsia="ru-RU"/>
              </w:rPr>
              <w:t>Всього хворих</w:t>
            </w:r>
          </w:p>
        </w:tc>
        <w:tc>
          <w:tcPr>
            <w:tcW w:w="2659" w:type="dxa"/>
            <w:tcBorders>
              <w:top w:val="single" w:sz="4" w:space="0" w:color="auto"/>
              <w:left w:val="single" w:sz="4" w:space="0" w:color="auto"/>
              <w:bottom w:val="single" w:sz="4" w:space="0" w:color="auto"/>
              <w:right w:val="single" w:sz="4" w:space="0" w:color="auto"/>
            </w:tcBorders>
            <w:hideMark/>
          </w:tcPr>
          <w:p w:rsidR="00421C16" w:rsidRPr="00003549" w:rsidRDefault="00421C16" w:rsidP="008E0B2E">
            <w:pPr>
              <w:tabs>
                <w:tab w:val="left" w:pos="900"/>
              </w:tabs>
              <w:spacing w:after="0" w:line="240" w:lineRule="auto"/>
              <w:jc w:val="center"/>
              <w:rPr>
                <w:rFonts w:ascii="Times New Roman" w:eastAsia="Times New Roman" w:hAnsi="Times New Roman"/>
                <w:sz w:val="24"/>
                <w:szCs w:val="20"/>
                <w:lang w:val="uk-UA" w:eastAsia="ru-RU"/>
              </w:rPr>
            </w:pPr>
            <w:r w:rsidRPr="00003549">
              <w:rPr>
                <w:rFonts w:ascii="Times New Roman" w:eastAsia="Times New Roman" w:hAnsi="Times New Roman"/>
                <w:sz w:val="24"/>
                <w:szCs w:val="20"/>
                <w:lang w:val="uk-UA" w:eastAsia="ru-RU"/>
              </w:rPr>
              <w:t>162</w:t>
            </w:r>
          </w:p>
        </w:tc>
      </w:tr>
    </w:tbl>
    <w:p w:rsidR="00421C16" w:rsidRPr="004D2AD2" w:rsidRDefault="00421C16" w:rsidP="00421C16">
      <w:pPr>
        <w:tabs>
          <w:tab w:val="left" w:pos="900"/>
        </w:tabs>
        <w:spacing w:after="0" w:line="240" w:lineRule="auto"/>
        <w:ind w:right="-204" w:firstLine="540"/>
        <w:jc w:val="both"/>
        <w:rPr>
          <w:rFonts w:ascii="Times New Roman" w:eastAsia="Times New Roman" w:hAnsi="Times New Roman"/>
          <w:color w:val="8496B0" w:themeColor="text2" w:themeTint="99"/>
          <w:sz w:val="24"/>
          <w:szCs w:val="20"/>
          <w:lang w:val="uk-UA" w:eastAsia="ru-RU"/>
        </w:rPr>
      </w:pPr>
    </w:p>
    <w:p w:rsidR="00421C16" w:rsidRPr="004D2AD2" w:rsidRDefault="00421C16" w:rsidP="00421C16">
      <w:pPr>
        <w:spacing w:after="0" w:line="240" w:lineRule="auto"/>
        <w:ind w:firstLine="720"/>
        <w:jc w:val="both"/>
        <w:rPr>
          <w:rFonts w:ascii="Times New Roman" w:eastAsia="Times New Roman" w:hAnsi="Times New Roman"/>
          <w:color w:val="8496B0" w:themeColor="text2" w:themeTint="99"/>
          <w:sz w:val="24"/>
          <w:szCs w:val="24"/>
          <w:shd w:val="clear" w:color="auto" w:fill="FFFFFF"/>
          <w:lang w:val="uk-UA" w:eastAsia="ru-RU"/>
        </w:rPr>
      </w:pPr>
    </w:p>
    <w:p w:rsidR="00421C16" w:rsidRPr="004D2AD2" w:rsidRDefault="00421C16" w:rsidP="00421C16">
      <w:pPr>
        <w:spacing w:after="0" w:line="240" w:lineRule="auto"/>
        <w:ind w:firstLine="720"/>
        <w:jc w:val="both"/>
        <w:rPr>
          <w:rFonts w:ascii="Times New Roman" w:eastAsia="Times New Roman" w:hAnsi="Times New Roman"/>
          <w:color w:val="8496B0" w:themeColor="text2" w:themeTint="99"/>
          <w:sz w:val="24"/>
          <w:szCs w:val="24"/>
          <w:shd w:val="clear" w:color="auto" w:fill="FFFFFF"/>
          <w:lang w:val="uk-UA" w:eastAsia="ru-RU"/>
        </w:rPr>
      </w:pPr>
      <w:r w:rsidRPr="004D2AD2">
        <w:rPr>
          <w:noProof/>
          <w:color w:val="8496B0" w:themeColor="text2" w:themeTint="99"/>
          <w:lang w:eastAsia="ru-RU"/>
        </w:rPr>
        <w:drawing>
          <wp:inline distT="0" distB="0" distL="0" distR="0" wp14:anchorId="1CBC2A93" wp14:editId="79BA00FF">
            <wp:extent cx="5181600" cy="4705350"/>
            <wp:effectExtent l="0" t="0" r="0" b="0"/>
            <wp:docPr id="12"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21C16" w:rsidRPr="004D2AD2" w:rsidRDefault="00421C16" w:rsidP="00421C16">
      <w:pPr>
        <w:spacing w:after="0" w:line="240" w:lineRule="auto"/>
        <w:jc w:val="both"/>
        <w:rPr>
          <w:rFonts w:ascii="Times New Roman" w:eastAsia="Times New Roman" w:hAnsi="Times New Roman"/>
          <w:color w:val="8496B0" w:themeColor="text2" w:themeTint="99"/>
          <w:sz w:val="24"/>
          <w:szCs w:val="24"/>
          <w:shd w:val="clear" w:color="auto" w:fill="FFFFFF"/>
          <w:lang w:val="uk-UA" w:eastAsia="ru-RU"/>
        </w:rPr>
      </w:pPr>
    </w:p>
    <w:p w:rsidR="00421C16" w:rsidRPr="00003549" w:rsidRDefault="00421C16" w:rsidP="00421C16">
      <w:pPr>
        <w:spacing w:after="0" w:line="240" w:lineRule="auto"/>
        <w:ind w:firstLine="720"/>
        <w:jc w:val="both"/>
        <w:rPr>
          <w:rFonts w:ascii="Times New Roman" w:eastAsia="Times New Roman" w:hAnsi="Times New Roman"/>
          <w:sz w:val="24"/>
          <w:szCs w:val="24"/>
          <w:lang w:val="uk-UA" w:eastAsia="ru-RU"/>
        </w:rPr>
      </w:pPr>
      <w:r w:rsidRPr="00003549">
        <w:rPr>
          <w:rFonts w:ascii="Times New Roman" w:eastAsia="Times New Roman" w:hAnsi="Times New Roman"/>
          <w:sz w:val="24"/>
          <w:szCs w:val="24"/>
          <w:shd w:val="clear" w:color="auto" w:fill="FFFFFF"/>
          <w:lang w:val="uk-UA" w:eastAsia="ru-RU"/>
        </w:rPr>
        <w:t>З метою профілактики шкідливих звичок у школі   спланована й проводилась робота по забезпеченню цікавого дозвілля, робота гуртків, факультативів  та секцій за</w:t>
      </w:r>
      <w:r w:rsidRPr="00003549">
        <w:rPr>
          <w:rFonts w:ascii="Times New Roman" w:eastAsia="Times New Roman" w:hAnsi="Times New Roman"/>
          <w:sz w:val="24"/>
          <w:szCs w:val="24"/>
          <w:lang w:val="uk-UA" w:eastAsia="ru-RU"/>
        </w:rPr>
        <w:t xml:space="preserve"> інтересами. Для учнів організовувались і проводились тижні профілактики шкідливих звичок, виступи агітбригад «Я обираю здоровий спосіб життя», конкурси, засідання круглих столів, диспути, вечори запитань та відповідей, психологічні тренінги, бесіди, дні здоров’я, спортивно-масові заходи. В школі оформлено інформаційний куточок, санітарні бюлетені. В шкільній бібліотеці організовувались змінні виставки літератури на дану тематику. </w:t>
      </w:r>
    </w:p>
    <w:p w:rsidR="00421C16" w:rsidRPr="00003549" w:rsidRDefault="00421C16" w:rsidP="00421C16">
      <w:pPr>
        <w:spacing w:after="0" w:line="240" w:lineRule="auto"/>
        <w:ind w:firstLine="720"/>
        <w:jc w:val="both"/>
        <w:rPr>
          <w:rFonts w:ascii="Times New Roman" w:eastAsia="Times New Roman" w:hAnsi="Times New Roman"/>
          <w:sz w:val="24"/>
          <w:szCs w:val="24"/>
          <w:lang w:val="uk-UA" w:eastAsia="ru-RU"/>
        </w:rPr>
      </w:pPr>
    </w:p>
    <w:p w:rsidR="00421C16" w:rsidRPr="00003549" w:rsidRDefault="00421C16" w:rsidP="00421C16">
      <w:pPr>
        <w:spacing w:after="0" w:line="240" w:lineRule="auto"/>
        <w:ind w:firstLine="720"/>
        <w:jc w:val="both"/>
        <w:rPr>
          <w:rFonts w:ascii="Times New Roman" w:eastAsia="Times New Roman" w:hAnsi="Times New Roman"/>
          <w:sz w:val="24"/>
          <w:szCs w:val="24"/>
          <w:lang w:eastAsia="ru-RU"/>
        </w:rPr>
      </w:pPr>
      <w:r w:rsidRPr="00003549">
        <w:rPr>
          <w:rFonts w:ascii="Times New Roman" w:eastAsia="Times New Roman" w:hAnsi="Times New Roman"/>
          <w:sz w:val="24"/>
          <w:szCs w:val="24"/>
          <w:lang w:eastAsia="ru-RU"/>
        </w:rPr>
        <w:t>Пед</w:t>
      </w:r>
      <w:r w:rsidRPr="00003549">
        <w:rPr>
          <w:rFonts w:ascii="Times New Roman" w:eastAsia="Times New Roman" w:hAnsi="Times New Roman"/>
          <w:sz w:val="24"/>
          <w:szCs w:val="24"/>
          <w:lang w:val="uk-UA" w:eastAsia="ru-RU"/>
        </w:rPr>
        <w:t xml:space="preserve">агогічним </w:t>
      </w:r>
      <w:r w:rsidRPr="00003549">
        <w:rPr>
          <w:rFonts w:ascii="Times New Roman" w:eastAsia="Times New Roman" w:hAnsi="Times New Roman"/>
          <w:sz w:val="24"/>
          <w:szCs w:val="24"/>
          <w:lang w:eastAsia="ru-RU"/>
        </w:rPr>
        <w:t xml:space="preserve">колективом </w:t>
      </w:r>
      <w:r w:rsidRPr="00003549">
        <w:rPr>
          <w:rFonts w:ascii="Times New Roman" w:eastAsia="Times New Roman" w:hAnsi="Times New Roman"/>
          <w:sz w:val="24"/>
          <w:szCs w:val="24"/>
          <w:lang w:val="uk-UA" w:eastAsia="ru-RU"/>
        </w:rPr>
        <w:t xml:space="preserve">школи </w:t>
      </w:r>
      <w:r w:rsidRPr="00003549">
        <w:rPr>
          <w:rFonts w:ascii="Times New Roman" w:eastAsia="Times New Roman" w:hAnsi="Times New Roman"/>
          <w:sz w:val="24"/>
          <w:szCs w:val="24"/>
          <w:lang w:eastAsia="ru-RU"/>
        </w:rPr>
        <w:t xml:space="preserve">ведеться постійна планомірна робота на виконання закону України «Про заходи з </w:t>
      </w:r>
      <w:r w:rsidRPr="00003549">
        <w:rPr>
          <w:rFonts w:ascii="Times New Roman" w:eastAsia="Times New Roman" w:hAnsi="Times New Roman"/>
          <w:b/>
          <w:sz w:val="24"/>
          <w:szCs w:val="24"/>
          <w:lang w:eastAsia="ru-RU"/>
        </w:rPr>
        <w:t>попередження та зменшення вживання тютюнових</w:t>
      </w:r>
      <w:r w:rsidRPr="00003549">
        <w:rPr>
          <w:rFonts w:ascii="Times New Roman" w:eastAsia="Times New Roman" w:hAnsi="Times New Roman"/>
          <w:sz w:val="24"/>
          <w:szCs w:val="24"/>
          <w:lang w:eastAsia="ru-RU"/>
        </w:rPr>
        <w:t xml:space="preserve"> </w:t>
      </w:r>
      <w:r w:rsidRPr="00003549">
        <w:rPr>
          <w:rFonts w:ascii="Times New Roman" w:eastAsia="Times New Roman" w:hAnsi="Times New Roman"/>
          <w:b/>
          <w:sz w:val="24"/>
          <w:szCs w:val="24"/>
          <w:lang w:eastAsia="ru-RU"/>
        </w:rPr>
        <w:t>виробів</w:t>
      </w:r>
      <w:r w:rsidRPr="00003549">
        <w:rPr>
          <w:rFonts w:ascii="Times New Roman" w:eastAsia="Times New Roman" w:hAnsi="Times New Roman"/>
          <w:sz w:val="24"/>
          <w:szCs w:val="24"/>
          <w:lang w:eastAsia="ru-RU"/>
        </w:rPr>
        <w:t xml:space="preserve"> і їх шкідливого впливу на здоров’я населення».  </w:t>
      </w:r>
    </w:p>
    <w:p w:rsidR="00421C16" w:rsidRPr="00003549" w:rsidRDefault="00421C16" w:rsidP="00421C16">
      <w:pPr>
        <w:spacing w:after="0" w:line="240" w:lineRule="auto"/>
        <w:ind w:firstLine="720"/>
        <w:jc w:val="both"/>
        <w:rPr>
          <w:rFonts w:ascii="Times New Roman" w:eastAsia="Times New Roman" w:hAnsi="Times New Roman"/>
          <w:sz w:val="24"/>
          <w:szCs w:val="24"/>
          <w:lang w:eastAsia="ru-RU"/>
        </w:rPr>
      </w:pPr>
      <w:r w:rsidRPr="00003549">
        <w:rPr>
          <w:rFonts w:ascii="Times New Roman" w:eastAsia="Times New Roman" w:hAnsi="Times New Roman"/>
          <w:sz w:val="24"/>
          <w:szCs w:val="24"/>
          <w:lang w:eastAsia="ru-RU"/>
        </w:rPr>
        <w:t>В школі розроблені та затверджені заходи щодо проведення антинікотинової інформаційно-освітньої та профілактичної роботи серед дітей та підлітків. Всі учні, схильні до тютюнопаління, поставлені на внутрішкільний облік. В планах виховної роботи класних керівників передбачені індивідуальні бесіди з профілактики тютюнопаління з дітьми, схильними до правопорушень.</w:t>
      </w:r>
    </w:p>
    <w:p w:rsidR="00421C16" w:rsidRPr="00003549" w:rsidRDefault="00421C16" w:rsidP="00421C16">
      <w:pPr>
        <w:spacing w:after="0" w:line="240" w:lineRule="auto"/>
        <w:ind w:firstLine="540"/>
        <w:jc w:val="both"/>
        <w:rPr>
          <w:rFonts w:ascii="Times New Roman" w:eastAsia="Times New Roman" w:hAnsi="Times New Roman"/>
          <w:sz w:val="24"/>
          <w:szCs w:val="24"/>
          <w:lang w:eastAsia="ru-RU"/>
        </w:rPr>
      </w:pPr>
      <w:r w:rsidRPr="00003549">
        <w:rPr>
          <w:rFonts w:ascii="Times New Roman" w:eastAsia="Times New Roman" w:hAnsi="Times New Roman"/>
          <w:sz w:val="24"/>
          <w:szCs w:val="24"/>
          <w:lang w:eastAsia="ru-RU"/>
        </w:rPr>
        <w:lastRenderedPageBreak/>
        <w:t xml:space="preserve">Крім цього окремо було винесено на обговорення в педагогічному колективі питання відмови від тютюнопаління педагогічних </w:t>
      </w:r>
      <w:r w:rsidRPr="00003549">
        <w:rPr>
          <w:rFonts w:ascii="Times New Roman" w:eastAsia="Times New Roman" w:hAnsi="Times New Roman"/>
          <w:sz w:val="24"/>
          <w:szCs w:val="24"/>
          <w:lang w:val="uk-UA" w:eastAsia="ru-RU"/>
        </w:rPr>
        <w:t>працівників</w:t>
      </w:r>
      <w:r w:rsidRPr="00003549">
        <w:rPr>
          <w:rFonts w:ascii="Times New Roman" w:eastAsia="Times New Roman" w:hAnsi="Times New Roman"/>
          <w:sz w:val="24"/>
          <w:szCs w:val="24"/>
          <w:lang w:eastAsia="ru-RU"/>
        </w:rPr>
        <w:t xml:space="preserve"> та працівників школи</w:t>
      </w:r>
      <w:r w:rsidRPr="00003549">
        <w:rPr>
          <w:rFonts w:ascii="Times New Roman" w:eastAsia="Times New Roman" w:hAnsi="Times New Roman"/>
          <w:sz w:val="24"/>
          <w:szCs w:val="24"/>
          <w:lang w:val="uk-UA" w:eastAsia="ru-RU"/>
        </w:rPr>
        <w:t>,</w:t>
      </w:r>
      <w:r w:rsidRPr="00003549">
        <w:rPr>
          <w:rFonts w:ascii="Times New Roman" w:eastAsia="Times New Roman" w:hAnsi="Times New Roman"/>
          <w:sz w:val="24"/>
          <w:szCs w:val="24"/>
          <w:lang w:eastAsia="ru-RU"/>
        </w:rPr>
        <w:t xml:space="preserve"> прийнято відповідне рішення.</w:t>
      </w:r>
    </w:p>
    <w:p w:rsidR="00421C16" w:rsidRPr="00003549" w:rsidRDefault="00421C16" w:rsidP="00421C16">
      <w:pPr>
        <w:spacing w:after="0" w:line="240" w:lineRule="auto"/>
        <w:ind w:firstLine="540"/>
        <w:jc w:val="both"/>
        <w:rPr>
          <w:rFonts w:ascii="Times New Roman" w:eastAsia="Times New Roman" w:hAnsi="Times New Roman"/>
          <w:sz w:val="24"/>
          <w:szCs w:val="24"/>
          <w:lang w:eastAsia="ru-RU"/>
        </w:rPr>
      </w:pPr>
      <w:r w:rsidRPr="00003549">
        <w:rPr>
          <w:rFonts w:ascii="Times New Roman" w:eastAsia="Times New Roman" w:hAnsi="Times New Roman"/>
          <w:sz w:val="24"/>
          <w:szCs w:val="24"/>
          <w:lang w:eastAsia="ru-RU"/>
        </w:rPr>
        <w:t>Значний вклад в антинікотинову пропаганду вніс і конкурс плакатів на тему: «</w:t>
      </w:r>
      <w:r w:rsidRPr="00003549">
        <w:rPr>
          <w:rFonts w:ascii="Times New Roman" w:eastAsia="Times New Roman" w:hAnsi="Times New Roman"/>
          <w:sz w:val="24"/>
          <w:szCs w:val="24"/>
          <w:lang w:val="uk-UA" w:eastAsia="ru-RU"/>
        </w:rPr>
        <w:t>Молодь за здоровий спосіб життя</w:t>
      </w:r>
      <w:r w:rsidRPr="00003549">
        <w:rPr>
          <w:rFonts w:ascii="Times New Roman" w:eastAsia="Times New Roman" w:hAnsi="Times New Roman"/>
          <w:sz w:val="24"/>
          <w:szCs w:val="24"/>
          <w:lang w:eastAsia="ru-RU"/>
        </w:rPr>
        <w:t>».</w:t>
      </w:r>
      <w:r>
        <w:rPr>
          <w:rFonts w:ascii="Times New Roman" w:eastAsia="Times New Roman" w:hAnsi="Times New Roman"/>
          <w:sz w:val="24"/>
          <w:szCs w:val="24"/>
          <w:lang w:val="uk-UA" w:eastAsia="ru-RU"/>
        </w:rPr>
        <w:t>Сидоренко Н.І</w:t>
      </w:r>
      <w:r w:rsidRPr="00003549">
        <w:rPr>
          <w:rFonts w:ascii="Times New Roman" w:eastAsia="Times New Roman" w:hAnsi="Times New Roman"/>
          <w:sz w:val="24"/>
          <w:szCs w:val="24"/>
          <w:lang w:val="uk-UA" w:eastAsia="ru-RU"/>
        </w:rPr>
        <w:t>.</w:t>
      </w:r>
      <w:r w:rsidRPr="00003549">
        <w:rPr>
          <w:rFonts w:ascii="Times New Roman" w:eastAsia="Times New Roman" w:hAnsi="Times New Roman"/>
          <w:sz w:val="24"/>
          <w:szCs w:val="24"/>
          <w:lang w:eastAsia="ru-RU"/>
        </w:rPr>
        <w:t xml:space="preserve"> був проведений цикл бесід на відповідну тематику:</w:t>
      </w:r>
    </w:p>
    <w:p w:rsidR="00421C16" w:rsidRPr="00003549" w:rsidRDefault="00421C16" w:rsidP="00421C16">
      <w:pPr>
        <w:numPr>
          <w:ilvl w:val="0"/>
          <w:numId w:val="31"/>
        </w:numPr>
        <w:spacing w:after="0" w:line="240" w:lineRule="auto"/>
        <w:ind w:firstLine="540"/>
        <w:jc w:val="both"/>
        <w:rPr>
          <w:rFonts w:ascii="Times New Roman" w:eastAsia="Times New Roman" w:hAnsi="Times New Roman"/>
          <w:sz w:val="24"/>
          <w:szCs w:val="24"/>
          <w:lang w:eastAsia="ru-RU"/>
        </w:rPr>
      </w:pPr>
      <w:r w:rsidRPr="00003549">
        <w:rPr>
          <w:rFonts w:ascii="Times New Roman" w:eastAsia="Times New Roman" w:hAnsi="Times New Roman"/>
          <w:sz w:val="24"/>
          <w:szCs w:val="24"/>
          <w:lang w:eastAsia="ru-RU"/>
        </w:rPr>
        <w:t>«</w:t>
      </w:r>
      <w:r w:rsidRPr="00003549">
        <w:rPr>
          <w:rFonts w:ascii="Times New Roman" w:eastAsia="Times New Roman" w:hAnsi="Times New Roman"/>
          <w:sz w:val="24"/>
          <w:szCs w:val="24"/>
          <w:lang w:val="uk-UA" w:eastAsia="ru-RU"/>
        </w:rPr>
        <w:t>В</w:t>
      </w:r>
      <w:r w:rsidRPr="00003549">
        <w:rPr>
          <w:rFonts w:ascii="Times New Roman" w:eastAsia="Times New Roman" w:hAnsi="Times New Roman"/>
          <w:sz w:val="24"/>
          <w:szCs w:val="24"/>
          <w:lang w:eastAsia="ru-RU"/>
        </w:rPr>
        <w:t>плив нікотину на здоров’я людини»;</w:t>
      </w:r>
    </w:p>
    <w:p w:rsidR="00421C16" w:rsidRPr="00003549" w:rsidRDefault="00421C16" w:rsidP="00421C16">
      <w:pPr>
        <w:numPr>
          <w:ilvl w:val="0"/>
          <w:numId w:val="31"/>
        </w:numPr>
        <w:spacing w:after="0" w:line="240" w:lineRule="auto"/>
        <w:ind w:firstLine="540"/>
        <w:jc w:val="both"/>
        <w:rPr>
          <w:rFonts w:ascii="Times New Roman" w:eastAsia="Times New Roman" w:hAnsi="Times New Roman"/>
          <w:sz w:val="24"/>
          <w:szCs w:val="24"/>
          <w:lang w:eastAsia="ru-RU"/>
        </w:rPr>
      </w:pPr>
      <w:r w:rsidRPr="00003549">
        <w:rPr>
          <w:rFonts w:ascii="Times New Roman" w:eastAsia="Times New Roman" w:hAnsi="Times New Roman"/>
          <w:sz w:val="24"/>
          <w:szCs w:val="24"/>
          <w:lang w:eastAsia="ru-RU"/>
        </w:rPr>
        <w:t>«</w:t>
      </w:r>
      <w:r w:rsidRPr="00003549">
        <w:rPr>
          <w:rFonts w:ascii="Times New Roman" w:eastAsia="Times New Roman" w:hAnsi="Times New Roman"/>
          <w:sz w:val="24"/>
          <w:szCs w:val="24"/>
          <w:lang w:val="uk-UA" w:eastAsia="ru-RU"/>
        </w:rPr>
        <w:t>П</w:t>
      </w:r>
      <w:r w:rsidRPr="00003549">
        <w:rPr>
          <w:rFonts w:ascii="Times New Roman" w:eastAsia="Times New Roman" w:hAnsi="Times New Roman"/>
          <w:sz w:val="24"/>
          <w:szCs w:val="24"/>
          <w:lang w:eastAsia="ru-RU"/>
        </w:rPr>
        <w:t>аління і спорт несумісні»;</w:t>
      </w:r>
    </w:p>
    <w:p w:rsidR="00421C16" w:rsidRPr="00003549" w:rsidRDefault="00421C16" w:rsidP="00421C16">
      <w:pPr>
        <w:numPr>
          <w:ilvl w:val="0"/>
          <w:numId w:val="31"/>
        </w:numPr>
        <w:spacing w:after="0" w:line="240" w:lineRule="auto"/>
        <w:ind w:firstLine="540"/>
        <w:jc w:val="both"/>
        <w:rPr>
          <w:rFonts w:ascii="Times New Roman" w:eastAsia="Times New Roman" w:hAnsi="Times New Roman"/>
          <w:sz w:val="24"/>
          <w:szCs w:val="24"/>
          <w:lang w:eastAsia="ru-RU"/>
        </w:rPr>
      </w:pPr>
      <w:r w:rsidRPr="00003549">
        <w:rPr>
          <w:rFonts w:ascii="Times New Roman" w:eastAsia="Times New Roman" w:hAnsi="Times New Roman"/>
          <w:sz w:val="24"/>
          <w:szCs w:val="24"/>
          <w:lang w:eastAsia="ru-RU"/>
        </w:rPr>
        <w:t>«</w:t>
      </w:r>
      <w:r w:rsidRPr="00003549">
        <w:rPr>
          <w:rFonts w:ascii="Times New Roman" w:eastAsia="Times New Roman" w:hAnsi="Times New Roman"/>
          <w:sz w:val="24"/>
          <w:szCs w:val="24"/>
          <w:lang w:val="uk-UA" w:eastAsia="ru-RU"/>
        </w:rPr>
        <w:t>В</w:t>
      </w:r>
      <w:r w:rsidRPr="00003549">
        <w:rPr>
          <w:rFonts w:ascii="Times New Roman" w:eastAsia="Times New Roman" w:hAnsi="Times New Roman"/>
          <w:sz w:val="24"/>
          <w:szCs w:val="24"/>
          <w:lang w:eastAsia="ru-RU"/>
        </w:rPr>
        <w:t>ід нікотину до наркотиків – один крок».</w:t>
      </w:r>
    </w:p>
    <w:p w:rsidR="00421C16" w:rsidRPr="00003549" w:rsidRDefault="00421C16" w:rsidP="00421C16">
      <w:pPr>
        <w:spacing w:after="0" w:line="240" w:lineRule="auto"/>
        <w:ind w:firstLine="540"/>
        <w:jc w:val="both"/>
        <w:rPr>
          <w:rFonts w:ascii="Times New Roman" w:eastAsia="Times New Roman" w:hAnsi="Times New Roman"/>
          <w:sz w:val="24"/>
          <w:szCs w:val="24"/>
          <w:lang w:eastAsia="ru-RU"/>
        </w:rPr>
      </w:pPr>
      <w:r w:rsidRPr="00003549">
        <w:rPr>
          <w:rFonts w:ascii="Times New Roman" w:eastAsia="Times New Roman" w:hAnsi="Times New Roman"/>
          <w:sz w:val="24"/>
          <w:szCs w:val="24"/>
          <w:lang w:eastAsia="ru-RU"/>
        </w:rPr>
        <w:t>Питання про заборону тютюнопаління серед школярів було внесено в порядок денний класних і загальношкільних батьківських зборів.</w:t>
      </w:r>
    </w:p>
    <w:p w:rsidR="00421C16" w:rsidRPr="00003549" w:rsidRDefault="00421C16" w:rsidP="00421C16">
      <w:pPr>
        <w:spacing w:after="0" w:line="240" w:lineRule="auto"/>
        <w:ind w:firstLine="540"/>
        <w:jc w:val="both"/>
        <w:rPr>
          <w:rFonts w:ascii="Times New Roman" w:eastAsia="Times New Roman" w:hAnsi="Times New Roman"/>
          <w:bCs/>
          <w:sz w:val="24"/>
          <w:szCs w:val="24"/>
          <w:lang w:val="uk-UA" w:eastAsia="ru-RU"/>
        </w:rPr>
      </w:pPr>
      <w:r w:rsidRPr="00003549">
        <w:rPr>
          <w:rFonts w:ascii="Times New Roman" w:eastAsia="Times New Roman" w:hAnsi="Times New Roman"/>
          <w:bCs/>
          <w:sz w:val="24"/>
          <w:szCs w:val="24"/>
          <w:lang w:val="uk-UA" w:eastAsia="ru-RU"/>
        </w:rPr>
        <w:t>В</w:t>
      </w:r>
      <w:r w:rsidRPr="00003549">
        <w:rPr>
          <w:rFonts w:ascii="Times New Roman" w:eastAsia="Times New Roman" w:hAnsi="Times New Roman"/>
          <w:bCs/>
          <w:sz w:val="24"/>
          <w:szCs w:val="24"/>
          <w:lang w:eastAsia="ru-RU"/>
        </w:rPr>
        <w:t>едеться планомірна робота</w:t>
      </w:r>
      <w:r w:rsidRPr="00003549">
        <w:rPr>
          <w:rFonts w:ascii="Times New Roman" w:eastAsia="Times New Roman" w:hAnsi="Times New Roman"/>
          <w:bCs/>
          <w:sz w:val="24"/>
          <w:szCs w:val="24"/>
          <w:lang w:val="uk-UA" w:eastAsia="ru-RU"/>
        </w:rPr>
        <w:t xml:space="preserve"> з питань </w:t>
      </w:r>
      <w:r w:rsidRPr="00003549">
        <w:rPr>
          <w:rFonts w:ascii="Times New Roman" w:eastAsia="Times New Roman" w:hAnsi="Times New Roman"/>
          <w:bCs/>
          <w:sz w:val="24"/>
          <w:szCs w:val="24"/>
          <w:lang w:eastAsia="ru-RU"/>
        </w:rPr>
        <w:t>протидії незаконному обігу наркотичних засобів, психотропних речовин і прекурсорів та поширенню наркоманії</w:t>
      </w:r>
      <w:r w:rsidRPr="00003549">
        <w:rPr>
          <w:rFonts w:ascii="Times New Roman" w:eastAsia="Times New Roman" w:hAnsi="Times New Roman"/>
          <w:bCs/>
          <w:sz w:val="24"/>
          <w:szCs w:val="24"/>
          <w:lang w:val="uk-UA" w:eastAsia="ru-RU"/>
        </w:rPr>
        <w:t>.</w:t>
      </w:r>
    </w:p>
    <w:p w:rsidR="00421C16" w:rsidRPr="00003549" w:rsidRDefault="00421C16" w:rsidP="00421C16">
      <w:pPr>
        <w:spacing w:after="0" w:line="240" w:lineRule="auto"/>
        <w:ind w:firstLine="540"/>
        <w:jc w:val="both"/>
        <w:rPr>
          <w:rFonts w:ascii="Times New Roman" w:eastAsia="Times New Roman" w:hAnsi="Times New Roman"/>
          <w:bCs/>
          <w:sz w:val="24"/>
          <w:szCs w:val="24"/>
          <w:lang w:val="uk-UA" w:eastAsia="ru-RU"/>
        </w:rPr>
      </w:pPr>
      <w:r w:rsidRPr="00003549">
        <w:rPr>
          <w:rFonts w:ascii="Times New Roman" w:eastAsia="Times New Roman" w:hAnsi="Times New Roman"/>
          <w:bCs/>
          <w:sz w:val="24"/>
          <w:szCs w:val="24"/>
          <w:lang w:val="uk-UA" w:eastAsia="ru-RU"/>
        </w:rPr>
        <w:t xml:space="preserve">Практичний психолог школи </w:t>
      </w:r>
      <w:r>
        <w:rPr>
          <w:rFonts w:ascii="Times New Roman" w:eastAsia="Times New Roman" w:hAnsi="Times New Roman"/>
          <w:bCs/>
          <w:sz w:val="24"/>
          <w:szCs w:val="24"/>
          <w:lang w:val="uk-UA" w:eastAsia="ru-RU"/>
        </w:rPr>
        <w:t>Бабкова Т.П.</w:t>
      </w:r>
      <w:r w:rsidRPr="00003549">
        <w:rPr>
          <w:rFonts w:ascii="Times New Roman" w:eastAsia="Times New Roman" w:hAnsi="Times New Roman"/>
          <w:bCs/>
          <w:sz w:val="24"/>
          <w:szCs w:val="24"/>
          <w:lang w:val="uk-UA" w:eastAsia="ru-RU"/>
        </w:rPr>
        <w:t xml:space="preserve">. на засіданні методичного об’єднання класних керівників провела цикл семінарів-тренінгів, завдяки яким усі класні керівники мали змогу познайомитись з методикою роботи та матеріалами, які зібрані в кабінеті основ здоров’я з виховання здорового способу життя та </w:t>
      </w:r>
      <w:r w:rsidRPr="00003549">
        <w:rPr>
          <w:rFonts w:ascii="Times New Roman" w:eastAsia="Times New Roman" w:hAnsi="Times New Roman"/>
          <w:b/>
          <w:bCs/>
          <w:sz w:val="24"/>
          <w:szCs w:val="24"/>
          <w:lang w:val="uk-UA" w:eastAsia="ru-RU"/>
        </w:rPr>
        <w:t>профілактики ВІЛ/СНІДу</w:t>
      </w:r>
      <w:r w:rsidRPr="00003549">
        <w:rPr>
          <w:rFonts w:ascii="Times New Roman" w:eastAsia="Times New Roman" w:hAnsi="Times New Roman"/>
          <w:bCs/>
          <w:sz w:val="24"/>
          <w:szCs w:val="24"/>
          <w:lang w:val="uk-UA" w:eastAsia="ru-RU"/>
        </w:rPr>
        <w:t>.</w:t>
      </w:r>
    </w:p>
    <w:p w:rsidR="00421C16" w:rsidRPr="00003549" w:rsidRDefault="00421C16" w:rsidP="00421C16">
      <w:pPr>
        <w:spacing w:after="0" w:line="240" w:lineRule="auto"/>
        <w:ind w:firstLine="540"/>
        <w:jc w:val="both"/>
        <w:rPr>
          <w:rFonts w:ascii="Times New Roman" w:eastAsia="Times New Roman" w:hAnsi="Times New Roman"/>
          <w:bCs/>
          <w:sz w:val="24"/>
          <w:szCs w:val="24"/>
          <w:lang w:eastAsia="ru-RU"/>
        </w:rPr>
      </w:pPr>
      <w:r w:rsidRPr="00003549">
        <w:rPr>
          <w:rFonts w:ascii="Times New Roman" w:eastAsia="Times New Roman" w:hAnsi="Times New Roman"/>
          <w:bCs/>
          <w:sz w:val="24"/>
          <w:szCs w:val="24"/>
          <w:lang w:val="uk-UA" w:eastAsia="ru-RU"/>
        </w:rPr>
        <w:t xml:space="preserve">Усі класні керівники були також познайомлені з методичними рекомендаціями щодо проведення годин спілкування з профілактики ВІЛ/СНІДу та наркоманії серед підлітків школи, згідно з якими в кожному класі проводяться обов’язкові виховні заходи. </w:t>
      </w:r>
      <w:r w:rsidRPr="00003549">
        <w:rPr>
          <w:rFonts w:ascii="Times New Roman" w:eastAsia="Times New Roman" w:hAnsi="Times New Roman"/>
          <w:bCs/>
          <w:sz w:val="24"/>
          <w:szCs w:val="24"/>
          <w:lang w:eastAsia="ru-RU"/>
        </w:rPr>
        <w:t>Облік цієї роботи ведеться на сторінках класних журналів, що контролюються адміністрацією.</w:t>
      </w:r>
    </w:p>
    <w:p w:rsidR="00421C16" w:rsidRPr="00003549" w:rsidRDefault="00421C16" w:rsidP="00421C16">
      <w:pPr>
        <w:spacing w:after="0" w:line="240" w:lineRule="auto"/>
        <w:ind w:firstLine="540"/>
        <w:jc w:val="both"/>
        <w:rPr>
          <w:rFonts w:ascii="Times New Roman" w:eastAsia="Times New Roman" w:hAnsi="Times New Roman"/>
          <w:bCs/>
          <w:sz w:val="24"/>
          <w:szCs w:val="24"/>
          <w:lang w:val="uk-UA" w:eastAsia="ru-RU"/>
        </w:rPr>
      </w:pPr>
      <w:r w:rsidRPr="00003549">
        <w:rPr>
          <w:rFonts w:ascii="Times New Roman" w:eastAsia="Times New Roman" w:hAnsi="Times New Roman"/>
          <w:bCs/>
          <w:sz w:val="24"/>
          <w:szCs w:val="24"/>
          <w:lang w:eastAsia="ru-RU"/>
        </w:rPr>
        <w:t xml:space="preserve">Класні керівники проводять цикл обов’язкових годин спілкування з </w:t>
      </w:r>
      <w:r w:rsidRPr="00003549">
        <w:rPr>
          <w:rFonts w:ascii="Times New Roman" w:eastAsia="Times New Roman" w:hAnsi="Times New Roman"/>
          <w:bCs/>
          <w:sz w:val="24"/>
          <w:szCs w:val="24"/>
          <w:lang w:val="uk-UA" w:eastAsia="ru-RU"/>
        </w:rPr>
        <w:t>даної тематики: «</w:t>
      </w:r>
      <w:r w:rsidRPr="00003549">
        <w:rPr>
          <w:rFonts w:ascii="Times New Roman" w:eastAsia="Times New Roman" w:hAnsi="Times New Roman"/>
          <w:bCs/>
          <w:sz w:val="24"/>
          <w:szCs w:val="24"/>
          <w:lang w:eastAsia="ru-RU"/>
        </w:rPr>
        <w:t>Ситуація з ВІЛ –СНІД в Україні</w:t>
      </w:r>
      <w:r w:rsidRPr="00003549">
        <w:rPr>
          <w:rFonts w:ascii="Times New Roman" w:eastAsia="Times New Roman" w:hAnsi="Times New Roman"/>
          <w:bCs/>
          <w:sz w:val="24"/>
          <w:szCs w:val="24"/>
          <w:lang w:val="uk-UA" w:eastAsia="ru-RU"/>
        </w:rPr>
        <w:t>», «</w:t>
      </w:r>
      <w:r w:rsidRPr="00003549">
        <w:rPr>
          <w:rFonts w:ascii="Times New Roman" w:eastAsia="Times New Roman" w:hAnsi="Times New Roman"/>
          <w:bCs/>
          <w:sz w:val="24"/>
          <w:szCs w:val="24"/>
          <w:lang w:eastAsia="ru-RU"/>
        </w:rPr>
        <w:t>Безпечн</w:t>
      </w:r>
      <w:r w:rsidRPr="00003549">
        <w:rPr>
          <w:rFonts w:ascii="Times New Roman" w:eastAsia="Times New Roman" w:hAnsi="Times New Roman"/>
          <w:bCs/>
          <w:sz w:val="24"/>
          <w:szCs w:val="24"/>
          <w:lang w:val="uk-UA" w:eastAsia="ru-RU"/>
        </w:rPr>
        <w:t>е</w:t>
      </w:r>
      <w:r w:rsidRPr="00003549">
        <w:rPr>
          <w:rFonts w:ascii="Times New Roman" w:eastAsia="Times New Roman" w:hAnsi="Times New Roman"/>
          <w:bCs/>
          <w:sz w:val="24"/>
          <w:szCs w:val="24"/>
          <w:lang w:eastAsia="ru-RU"/>
        </w:rPr>
        <w:t xml:space="preserve"> статев</w:t>
      </w:r>
      <w:r w:rsidRPr="00003549">
        <w:rPr>
          <w:rFonts w:ascii="Times New Roman" w:eastAsia="Times New Roman" w:hAnsi="Times New Roman"/>
          <w:bCs/>
          <w:sz w:val="24"/>
          <w:szCs w:val="24"/>
          <w:lang w:val="uk-UA" w:eastAsia="ru-RU"/>
        </w:rPr>
        <w:t xml:space="preserve">е </w:t>
      </w:r>
      <w:r w:rsidRPr="00003549">
        <w:rPr>
          <w:rFonts w:ascii="Times New Roman" w:eastAsia="Times New Roman" w:hAnsi="Times New Roman"/>
          <w:bCs/>
          <w:sz w:val="24"/>
          <w:szCs w:val="24"/>
          <w:lang w:eastAsia="ru-RU"/>
        </w:rPr>
        <w:t>життя</w:t>
      </w:r>
      <w:r w:rsidRPr="00003549">
        <w:rPr>
          <w:rFonts w:ascii="Times New Roman" w:eastAsia="Times New Roman" w:hAnsi="Times New Roman"/>
          <w:bCs/>
          <w:sz w:val="24"/>
          <w:szCs w:val="24"/>
          <w:lang w:val="uk-UA" w:eastAsia="ru-RU"/>
        </w:rPr>
        <w:t>», «</w:t>
      </w:r>
      <w:r w:rsidRPr="00003549">
        <w:rPr>
          <w:rFonts w:ascii="Times New Roman" w:eastAsia="Times New Roman" w:hAnsi="Times New Roman"/>
          <w:bCs/>
          <w:sz w:val="24"/>
          <w:szCs w:val="24"/>
          <w:lang w:eastAsia="ru-RU"/>
        </w:rPr>
        <w:t>Закон України «Про наркотики».</w:t>
      </w:r>
    </w:p>
    <w:p w:rsidR="00421C16" w:rsidRPr="00003549" w:rsidRDefault="00421C16" w:rsidP="00421C16">
      <w:pPr>
        <w:spacing w:after="0" w:line="240" w:lineRule="auto"/>
        <w:ind w:firstLine="540"/>
        <w:jc w:val="both"/>
        <w:rPr>
          <w:rFonts w:ascii="Times New Roman" w:eastAsia="Times New Roman" w:hAnsi="Times New Roman"/>
          <w:bCs/>
          <w:sz w:val="24"/>
          <w:szCs w:val="24"/>
          <w:lang w:eastAsia="ru-RU"/>
        </w:rPr>
      </w:pPr>
      <w:r w:rsidRPr="00003549">
        <w:rPr>
          <w:rFonts w:ascii="Times New Roman" w:eastAsia="Times New Roman" w:hAnsi="Times New Roman"/>
          <w:bCs/>
          <w:sz w:val="24"/>
          <w:szCs w:val="24"/>
          <w:lang w:eastAsia="ru-RU"/>
        </w:rPr>
        <w:t>На класних годинах 5-9 класів класними керівниками порушуються питання протидії незаконному обігу наркотичних засобів, психотропних речовин і прекурсорів та поширенню наркоманії.</w:t>
      </w:r>
    </w:p>
    <w:p w:rsidR="00421C16" w:rsidRPr="00003549" w:rsidRDefault="00421C16" w:rsidP="00421C16">
      <w:pPr>
        <w:spacing w:after="0" w:line="240" w:lineRule="auto"/>
        <w:ind w:firstLine="540"/>
        <w:jc w:val="both"/>
        <w:rPr>
          <w:rFonts w:ascii="Times New Roman" w:eastAsia="Times New Roman" w:hAnsi="Times New Roman"/>
          <w:bCs/>
          <w:sz w:val="24"/>
          <w:szCs w:val="24"/>
          <w:lang w:eastAsia="ru-RU"/>
        </w:rPr>
      </w:pPr>
      <w:r w:rsidRPr="00003549">
        <w:rPr>
          <w:rFonts w:ascii="Times New Roman" w:eastAsia="Times New Roman" w:hAnsi="Times New Roman"/>
          <w:bCs/>
          <w:sz w:val="24"/>
          <w:szCs w:val="24"/>
          <w:lang w:eastAsia="ru-RU"/>
        </w:rPr>
        <w:t>Питанн</w:t>
      </w:r>
      <w:r w:rsidRPr="00003549">
        <w:rPr>
          <w:rFonts w:ascii="Times New Roman" w:eastAsia="Times New Roman" w:hAnsi="Times New Roman"/>
          <w:bCs/>
          <w:sz w:val="24"/>
          <w:szCs w:val="24"/>
          <w:lang w:val="uk-UA" w:eastAsia="ru-RU"/>
        </w:rPr>
        <w:t>ю</w:t>
      </w:r>
      <w:r w:rsidRPr="00003549">
        <w:rPr>
          <w:rFonts w:ascii="Times New Roman" w:eastAsia="Times New Roman" w:hAnsi="Times New Roman"/>
          <w:bCs/>
          <w:sz w:val="24"/>
          <w:szCs w:val="24"/>
          <w:lang w:eastAsia="ru-RU"/>
        </w:rPr>
        <w:t xml:space="preserve"> профілактики наркоманії та СНІДу приділяється належна увага і у позакласній роботі школи. У кабінеті біології, </w:t>
      </w:r>
      <w:r w:rsidRPr="00003549">
        <w:rPr>
          <w:rFonts w:ascii="Times New Roman" w:eastAsia="Times New Roman" w:hAnsi="Times New Roman"/>
          <w:bCs/>
          <w:sz w:val="24"/>
          <w:szCs w:val="24"/>
          <w:lang w:val="uk-UA" w:eastAsia="ru-RU"/>
        </w:rPr>
        <w:t>основ здоров</w:t>
      </w:r>
      <w:r w:rsidRPr="00003549">
        <w:rPr>
          <w:rFonts w:ascii="Times New Roman" w:eastAsia="Times New Roman" w:hAnsi="Times New Roman"/>
          <w:bCs/>
          <w:sz w:val="24"/>
          <w:szCs w:val="24"/>
          <w:lang w:eastAsia="ru-RU"/>
        </w:rPr>
        <w:t>’</w:t>
      </w:r>
      <w:r w:rsidRPr="00003549">
        <w:rPr>
          <w:rFonts w:ascii="Times New Roman" w:eastAsia="Times New Roman" w:hAnsi="Times New Roman"/>
          <w:bCs/>
          <w:sz w:val="24"/>
          <w:szCs w:val="24"/>
          <w:lang w:val="uk-UA" w:eastAsia="ru-RU"/>
        </w:rPr>
        <w:t xml:space="preserve">я, </w:t>
      </w:r>
      <w:r w:rsidRPr="00003549">
        <w:rPr>
          <w:rFonts w:ascii="Times New Roman" w:eastAsia="Times New Roman" w:hAnsi="Times New Roman"/>
          <w:bCs/>
          <w:sz w:val="24"/>
          <w:szCs w:val="24"/>
          <w:lang w:eastAsia="ru-RU"/>
        </w:rPr>
        <w:t>інформаційному центрі, бібліотеці створені куточки здоров’я, де зібрана література з даної теми. Учителі та учні мають змогу користуватися цими матеріалами.</w:t>
      </w:r>
    </w:p>
    <w:p w:rsidR="00421C16" w:rsidRPr="00003549" w:rsidRDefault="00421C16" w:rsidP="00421C16">
      <w:pPr>
        <w:spacing w:after="0" w:line="240" w:lineRule="auto"/>
        <w:ind w:firstLine="540"/>
        <w:jc w:val="both"/>
        <w:rPr>
          <w:rFonts w:ascii="Times New Roman" w:eastAsia="Times New Roman" w:hAnsi="Times New Roman"/>
          <w:bCs/>
          <w:sz w:val="24"/>
          <w:szCs w:val="24"/>
          <w:lang w:eastAsia="ru-RU"/>
        </w:rPr>
      </w:pPr>
      <w:r w:rsidRPr="00003549">
        <w:rPr>
          <w:rFonts w:ascii="Times New Roman" w:eastAsia="Times New Roman" w:hAnsi="Times New Roman"/>
          <w:bCs/>
          <w:sz w:val="24"/>
          <w:szCs w:val="24"/>
          <w:lang w:eastAsia="ru-RU"/>
        </w:rPr>
        <w:t xml:space="preserve">Постійно проводяться заходи, спрямовані на виховання здорового способу життя. </w:t>
      </w:r>
    </w:p>
    <w:p w:rsidR="00421C16" w:rsidRPr="00003549" w:rsidRDefault="00421C16" w:rsidP="00421C16">
      <w:pPr>
        <w:spacing w:after="0" w:line="240" w:lineRule="auto"/>
        <w:ind w:firstLine="540"/>
        <w:jc w:val="both"/>
        <w:rPr>
          <w:rFonts w:ascii="Times New Roman" w:eastAsia="Times New Roman" w:hAnsi="Times New Roman"/>
          <w:bCs/>
          <w:sz w:val="24"/>
          <w:szCs w:val="24"/>
          <w:lang w:val="uk-UA" w:eastAsia="ru-RU"/>
        </w:rPr>
      </w:pPr>
      <w:r w:rsidRPr="00003549">
        <w:rPr>
          <w:rFonts w:ascii="Times New Roman" w:eastAsia="Times New Roman" w:hAnsi="Times New Roman"/>
          <w:bCs/>
          <w:sz w:val="24"/>
          <w:szCs w:val="24"/>
          <w:lang w:eastAsia="ru-RU"/>
        </w:rPr>
        <w:t>Профілактична робота з попередження наркоманії та СНІДу постійно проводиться і з батьками</w:t>
      </w:r>
      <w:r w:rsidRPr="00003549">
        <w:rPr>
          <w:rFonts w:ascii="Times New Roman" w:eastAsia="Times New Roman" w:hAnsi="Times New Roman"/>
          <w:bCs/>
          <w:sz w:val="24"/>
          <w:szCs w:val="24"/>
          <w:lang w:val="uk-UA" w:eastAsia="ru-RU"/>
        </w:rPr>
        <w:t>.</w:t>
      </w:r>
    </w:p>
    <w:p w:rsidR="00421C16" w:rsidRPr="00003549" w:rsidRDefault="00421C16" w:rsidP="00421C16">
      <w:pPr>
        <w:spacing w:after="0" w:line="240" w:lineRule="auto"/>
        <w:ind w:firstLine="540"/>
        <w:jc w:val="both"/>
        <w:rPr>
          <w:rFonts w:ascii="Times New Roman" w:eastAsia="Times New Roman" w:hAnsi="Times New Roman"/>
          <w:sz w:val="24"/>
          <w:szCs w:val="24"/>
          <w:lang w:eastAsia="ru-RU"/>
        </w:rPr>
      </w:pPr>
      <w:r w:rsidRPr="00003549">
        <w:rPr>
          <w:rFonts w:ascii="Times New Roman" w:eastAsia="Times New Roman" w:hAnsi="Times New Roman"/>
          <w:sz w:val="24"/>
          <w:szCs w:val="24"/>
          <w:lang w:eastAsia="ru-RU"/>
        </w:rPr>
        <w:t xml:space="preserve">На виконання Указу Президента України «Про запобігання подальшого поширення </w:t>
      </w:r>
      <w:r w:rsidRPr="00003549">
        <w:rPr>
          <w:rFonts w:ascii="Times New Roman" w:eastAsia="Times New Roman" w:hAnsi="Times New Roman"/>
          <w:sz w:val="24"/>
          <w:szCs w:val="24"/>
          <w:lang w:val="uk-UA" w:eastAsia="ru-RU"/>
        </w:rPr>
        <w:t>ВІЛ/</w:t>
      </w:r>
      <w:r w:rsidRPr="00003549">
        <w:rPr>
          <w:rFonts w:ascii="Times New Roman" w:eastAsia="Times New Roman" w:hAnsi="Times New Roman"/>
          <w:sz w:val="24"/>
          <w:szCs w:val="24"/>
          <w:lang w:eastAsia="ru-RU"/>
        </w:rPr>
        <w:t xml:space="preserve"> СНІДу в Україні» в школі були розроблені і затвердженні заходи з антиснідової пропаганди.</w:t>
      </w:r>
    </w:p>
    <w:p w:rsidR="00421C16" w:rsidRPr="00003549" w:rsidRDefault="00421C16" w:rsidP="00421C16">
      <w:pPr>
        <w:spacing w:after="0" w:line="240" w:lineRule="auto"/>
        <w:ind w:firstLine="540"/>
        <w:jc w:val="both"/>
        <w:rPr>
          <w:rFonts w:ascii="Times New Roman" w:eastAsia="Times New Roman" w:hAnsi="Times New Roman"/>
          <w:sz w:val="24"/>
          <w:szCs w:val="24"/>
          <w:lang w:eastAsia="ru-RU"/>
        </w:rPr>
      </w:pPr>
      <w:r>
        <w:rPr>
          <w:rFonts w:ascii="Times New Roman" w:eastAsia="Times New Roman" w:hAnsi="Times New Roman"/>
          <w:sz w:val="24"/>
          <w:szCs w:val="24"/>
          <w:lang w:val="uk-UA" w:eastAsia="ru-RU"/>
        </w:rPr>
        <w:t>В січні – лютому 2020</w:t>
      </w:r>
      <w:r w:rsidRPr="00003549">
        <w:rPr>
          <w:rFonts w:ascii="Times New Roman" w:eastAsia="Times New Roman" w:hAnsi="Times New Roman"/>
          <w:sz w:val="24"/>
          <w:szCs w:val="24"/>
          <w:lang w:val="uk-UA" w:eastAsia="ru-RU"/>
        </w:rPr>
        <w:t>/202</w:t>
      </w:r>
      <w:r>
        <w:rPr>
          <w:rFonts w:ascii="Times New Roman" w:eastAsia="Times New Roman" w:hAnsi="Times New Roman"/>
          <w:sz w:val="24"/>
          <w:szCs w:val="24"/>
          <w:lang w:val="uk-UA" w:eastAsia="ru-RU"/>
        </w:rPr>
        <w:t>1</w:t>
      </w:r>
      <w:r w:rsidRPr="00003549">
        <w:rPr>
          <w:rFonts w:ascii="Times New Roman" w:eastAsia="Times New Roman" w:hAnsi="Times New Roman"/>
          <w:sz w:val="24"/>
          <w:szCs w:val="24"/>
          <w:lang w:val="uk-UA" w:eastAsia="ru-RU"/>
        </w:rPr>
        <w:t xml:space="preserve"> н.р.   </w:t>
      </w:r>
      <w:r w:rsidRPr="00003549">
        <w:rPr>
          <w:rFonts w:ascii="Times New Roman" w:eastAsia="Times New Roman" w:hAnsi="Times New Roman"/>
          <w:sz w:val="24"/>
          <w:szCs w:val="24"/>
          <w:lang w:eastAsia="ru-RU"/>
        </w:rPr>
        <w:t>класні керівники провели зі своми вихованцями цикл бесід з попередження захворювання на СНІД за віковими групами:</w:t>
      </w:r>
    </w:p>
    <w:p w:rsidR="00421C16" w:rsidRPr="00003549" w:rsidRDefault="00421C16" w:rsidP="00421C16">
      <w:pPr>
        <w:spacing w:after="0" w:line="240" w:lineRule="auto"/>
        <w:ind w:left="540" w:firstLine="360"/>
        <w:jc w:val="both"/>
        <w:rPr>
          <w:rFonts w:ascii="Times New Roman" w:eastAsia="Times New Roman" w:hAnsi="Times New Roman"/>
          <w:b/>
          <w:sz w:val="24"/>
          <w:szCs w:val="24"/>
          <w:lang w:eastAsia="ru-RU"/>
        </w:rPr>
      </w:pPr>
      <w:r w:rsidRPr="00003549">
        <w:rPr>
          <w:rFonts w:ascii="Times New Roman" w:eastAsia="Times New Roman" w:hAnsi="Times New Roman"/>
          <w:b/>
          <w:sz w:val="24"/>
          <w:szCs w:val="24"/>
          <w:lang w:eastAsia="ru-RU"/>
        </w:rPr>
        <w:t>6-8 класи</w:t>
      </w:r>
    </w:p>
    <w:p w:rsidR="00421C16" w:rsidRPr="00003549" w:rsidRDefault="00421C16" w:rsidP="00421C16">
      <w:pPr>
        <w:numPr>
          <w:ilvl w:val="0"/>
          <w:numId w:val="32"/>
        </w:numPr>
        <w:spacing w:after="0" w:line="240" w:lineRule="auto"/>
        <w:ind w:firstLine="414"/>
        <w:jc w:val="both"/>
        <w:rPr>
          <w:rFonts w:ascii="Times New Roman" w:eastAsia="Times New Roman" w:hAnsi="Times New Roman"/>
          <w:sz w:val="24"/>
          <w:szCs w:val="24"/>
          <w:lang w:eastAsia="ru-RU"/>
        </w:rPr>
      </w:pPr>
      <w:r w:rsidRPr="00003549">
        <w:rPr>
          <w:rFonts w:ascii="Times New Roman" w:eastAsia="Times New Roman" w:hAnsi="Times New Roman"/>
          <w:sz w:val="24"/>
          <w:szCs w:val="24"/>
          <w:lang w:eastAsia="ru-RU"/>
        </w:rPr>
        <w:t>СНІД: способи зараження, шл</w:t>
      </w:r>
      <w:r w:rsidRPr="00003549">
        <w:rPr>
          <w:rFonts w:ascii="Times New Roman" w:eastAsia="Times New Roman" w:hAnsi="Times New Roman"/>
          <w:sz w:val="24"/>
          <w:szCs w:val="24"/>
          <w:lang w:val="uk-UA" w:eastAsia="ru-RU"/>
        </w:rPr>
        <w:t>я</w:t>
      </w:r>
      <w:r w:rsidRPr="00003549">
        <w:rPr>
          <w:rFonts w:ascii="Times New Roman" w:eastAsia="Times New Roman" w:hAnsi="Times New Roman"/>
          <w:sz w:val="24"/>
          <w:szCs w:val="24"/>
          <w:lang w:eastAsia="ru-RU"/>
        </w:rPr>
        <w:t>хи передачі, ознаки</w:t>
      </w:r>
    </w:p>
    <w:p w:rsidR="00421C16" w:rsidRPr="00003549" w:rsidRDefault="00421C16" w:rsidP="00421C16">
      <w:pPr>
        <w:numPr>
          <w:ilvl w:val="0"/>
          <w:numId w:val="32"/>
        </w:numPr>
        <w:spacing w:after="0" w:line="240" w:lineRule="auto"/>
        <w:ind w:firstLine="414"/>
        <w:jc w:val="both"/>
        <w:rPr>
          <w:rFonts w:ascii="Times New Roman" w:eastAsia="Times New Roman" w:hAnsi="Times New Roman"/>
          <w:sz w:val="24"/>
          <w:szCs w:val="24"/>
          <w:lang w:eastAsia="ru-RU"/>
        </w:rPr>
      </w:pPr>
      <w:r w:rsidRPr="00003549">
        <w:rPr>
          <w:rFonts w:ascii="Times New Roman" w:eastAsia="Times New Roman" w:hAnsi="Times New Roman"/>
          <w:sz w:val="24"/>
          <w:szCs w:val="24"/>
          <w:lang w:eastAsia="ru-RU"/>
        </w:rPr>
        <w:t>Небезпека захворіти на СНІД;</w:t>
      </w:r>
    </w:p>
    <w:p w:rsidR="00421C16" w:rsidRPr="00003549" w:rsidRDefault="00421C16" w:rsidP="00421C16">
      <w:pPr>
        <w:numPr>
          <w:ilvl w:val="0"/>
          <w:numId w:val="32"/>
        </w:numPr>
        <w:spacing w:after="0" w:line="240" w:lineRule="auto"/>
        <w:ind w:firstLine="414"/>
        <w:jc w:val="both"/>
        <w:rPr>
          <w:rFonts w:ascii="Times New Roman" w:eastAsia="Times New Roman" w:hAnsi="Times New Roman"/>
          <w:sz w:val="24"/>
          <w:szCs w:val="24"/>
          <w:lang w:eastAsia="ru-RU"/>
        </w:rPr>
      </w:pPr>
      <w:r w:rsidRPr="00003549">
        <w:rPr>
          <w:rFonts w:ascii="Times New Roman" w:eastAsia="Times New Roman" w:hAnsi="Times New Roman"/>
          <w:sz w:val="24"/>
          <w:szCs w:val="24"/>
          <w:lang w:eastAsia="ru-RU"/>
        </w:rPr>
        <w:t>Вірус імунодефіциту людини (ВІЛ) ,його вплив на організм людини.</w:t>
      </w:r>
    </w:p>
    <w:p w:rsidR="00421C16" w:rsidRPr="00003549" w:rsidRDefault="00421C16" w:rsidP="00421C16">
      <w:pPr>
        <w:spacing w:after="0" w:line="240" w:lineRule="auto"/>
        <w:ind w:left="540" w:firstLine="360"/>
        <w:jc w:val="both"/>
        <w:rPr>
          <w:rFonts w:ascii="Times New Roman" w:eastAsia="Times New Roman" w:hAnsi="Times New Roman"/>
          <w:sz w:val="24"/>
          <w:szCs w:val="24"/>
          <w:lang w:eastAsia="ru-RU"/>
        </w:rPr>
      </w:pPr>
      <w:r w:rsidRPr="00003549">
        <w:rPr>
          <w:rFonts w:ascii="Times New Roman" w:eastAsia="Times New Roman" w:hAnsi="Times New Roman"/>
          <w:b/>
          <w:sz w:val="24"/>
          <w:szCs w:val="24"/>
          <w:lang w:eastAsia="ru-RU"/>
        </w:rPr>
        <w:t>9-11 класи</w:t>
      </w:r>
      <w:r w:rsidRPr="00003549">
        <w:rPr>
          <w:rFonts w:ascii="Times New Roman" w:eastAsia="Times New Roman" w:hAnsi="Times New Roman"/>
          <w:sz w:val="24"/>
          <w:szCs w:val="24"/>
          <w:lang w:eastAsia="ru-RU"/>
        </w:rPr>
        <w:t xml:space="preserve"> </w:t>
      </w:r>
    </w:p>
    <w:p w:rsidR="00421C16" w:rsidRPr="00003549" w:rsidRDefault="00421C16" w:rsidP="00421C16">
      <w:pPr>
        <w:numPr>
          <w:ilvl w:val="0"/>
          <w:numId w:val="33"/>
        </w:numPr>
        <w:tabs>
          <w:tab w:val="num" w:pos="1418"/>
        </w:tabs>
        <w:spacing w:after="0" w:line="240" w:lineRule="auto"/>
        <w:ind w:left="1418" w:hanging="284"/>
        <w:jc w:val="both"/>
        <w:rPr>
          <w:rFonts w:ascii="Times New Roman" w:eastAsia="Times New Roman" w:hAnsi="Times New Roman"/>
          <w:sz w:val="24"/>
          <w:szCs w:val="24"/>
          <w:lang w:eastAsia="ru-RU"/>
        </w:rPr>
      </w:pPr>
      <w:r w:rsidRPr="00003549">
        <w:rPr>
          <w:rFonts w:ascii="Times New Roman" w:eastAsia="Times New Roman" w:hAnsi="Times New Roman"/>
          <w:sz w:val="24"/>
          <w:szCs w:val="24"/>
          <w:lang w:eastAsia="ru-RU"/>
        </w:rPr>
        <w:t>Випадкові зв’язки;</w:t>
      </w:r>
    </w:p>
    <w:p w:rsidR="00421C16" w:rsidRPr="00003549" w:rsidRDefault="00421C16" w:rsidP="00421C16">
      <w:pPr>
        <w:numPr>
          <w:ilvl w:val="0"/>
          <w:numId w:val="33"/>
        </w:numPr>
        <w:tabs>
          <w:tab w:val="num" w:pos="1418"/>
        </w:tabs>
        <w:spacing w:after="0" w:line="240" w:lineRule="auto"/>
        <w:ind w:left="1418" w:hanging="284"/>
        <w:jc w:val="both"/>
        <w:rPr>
          <w:rFonts w:ascii="Times New Roman" w:eastAsia="Times New Roman" w:hAnsi="Times New Roman"/>
          <w:sz w:val="24"/>
          <w:szCs w:val="24"/>
          <w:lang w:eastAsia="ru-RU"/>
        </w:rPr>
      </w:pPr>
      <w:r w:rsidRPr="00003549">
        <w:rPr>
          <w:rFonts w:ascii="Times New Roman" w:eastAsia="Times New Roman" w:hAnsi="Times New Roman"/>
          <w:sz w:val="24"/>
          <w:szCs w:val="24"/>
          <w:lang w:eastAsia="ru-RU"/>
        </w:rPr>
        <w:t>Шляхи попередження ВІЛ інфікування : соціальні, психологічні, медичні, гігієнічні;</w:t>
      </w:r>
    </w:p>
    <w:p w:rsidR="00421C16" w:rsidRPr="00003549" w:rsidRDefault="00421C16" w:rsidP="00421C16">
      <w:pPr>
        <w:numPr>
          <w:ilvl w:val="0"/>
          <w:numId w:val="33"/>
        </w:numPr>
        <w:tabs>
          <w:tab w:val="num" w:pos="1418"/>
        </w:tabs>
        <w:spacing w:after="0" w:line="240" w:lineRule="auto"/>
        <w:ind w:left="1418" w:hanging="284"/>
        <w:jc w:val="both"/>
        <w:rPr>
          <w:rFonts w:ascii="Times New Roman" w:eastAsia="Times New Roman" w:hAnsi="Times New Roman"/>
          <w:sz w:val="24"/>
          <w:szCs w:val="24"/>
          <w:lang w:eastAsia="ru-RU"/>
        </w:rPr>
      </w:pPr>
      <w:r w:rsidRPr="00003549">
        <w:rPr>
          <w:rFonts w:ascii="Times New Roman" w:eastAsia="Times New Roman" w:hAnsi="Times New Roman"/>
          <w:sz w:val="24"/>
          <w:szCs w:val="24"/>
          <w:lang w:eastAsia="ru-RU"/>
        </w:rPr>
        <w:t>Будова ВІЛ та його властивості (руйнування клітин імунної системи людини вірусом);</w:t>
      </w:r>
    </w:p>
    <w:p w:rsidR="00421C16" w:rsidRPr="00003549" w:rsidRDefault="00421C16" w:rsidP="00421C16">
      <w:pPr>
        <w:numPr>
          <w:ilvl w:val="0"/>
          <w:numId w:val="33"/>
        </w:numPr>
        <w:tabs>
          <w:tab w:val="num" w:pos="1418"/>
        </w:tabs>
        <w:spacing w:after="0" w:line="240" w:lineRule="auto"/>
        <w:ind w:left="1418" w:hanging="284"/>
        <w:jc w:val="both"/>
        <w:rPr>
          <w:rFonts w:ascii="Times New Roman" w:eastAsia="Times New Roman" w:hAnsi="Times New Roman"/>
          <w:sz w:val="24"/>
          <w:szCs w:val="24"/>
          <w:lang w:eastAsia="ru-RU"/>
        </w:rPr>
      </w:pPr>
      <w:r w:rsidRPr="00003549">
        <w:rPr>
          <w:rFonts w:ascii="Times New Roman" w:eastAsia="Times New Roman" w:hAnsi="Times New Roman"/>
          <w:sz w:val="24"/>
          <w:szCs w:val="24"/>
          <w:lang w:eastAsia="ru-RU"/>
        </w:rPr>
        <w:t>ВІЛ/СНІД : міфи та реальність.</w:t>
      </w:r>
    </w:p>
    <w:p w:rsidR="00421C16" w:rsidRPr="00003549" w:rsidRDefault="00421C16" w:rsidP="00421C16">
      <w:pPr>
        <w:spacing w:after="0" w:line="240" w:lineRule="auto"/>
        <w:ind w:firstLine="720"/>
        <w:jc w:val="both"/>
        <w:rPr>
          <w:rFonts w:ascii="Times New Roman" w:eastAsia="Times New Roman" w:hAnsi="Times New Roman"/>
          <w:sz w:val="24"/>
          <w:szCs w:val="24"/>
          <w:lang w:val="uk-UA" w:eastAsia="ru-RU"/>
        </w:rPr>
      </w:pPr>
    </w:p>
    <w:p w:rsidR="00421C16" w:rsidRPr="00003549" w:rsidRDefault="00421C16" w:rsidP="00421C16">
      <w:pPr>
        <w:spacing w:after="0" w:line="240" w:lineRule="auto"/>
        <w:ind w:firstLine="720"/>
        <w:jc w:val="both"/>
        <w:rPr>
          <w:rFonts w:ascii="Times New Roman" w:eastAsia="Times New Roman" w:hAnsi="Times New Roman"/>
          <w:sz w:val="24"/>
          <w:szCs w:val="24"/>
          <w:lang w:val="uk-UA" w:eastAsia="ru-RU"/>
        </w:rPr>
      </w:pPr>
      <w:r w:rsidRPr="00003549">
        <w:rPr>
          <w:rFonts w:ascii="Times New Roman" w:eastAsia="Times New Roman" w:hAnsi="Times New Roman"/>
          <w:sz w:val="24"/>
          <w:szCs w:val="24"/>
          <w:lang w:val="uk-UA" w:eastAsia="ru-RU"/>
        </w:rPr>
        <w:t xml:space="preserve">В школі працює програма по ліквідації </w:t>
      </w:r>
      <w:r w:rsidRPr="00003549">
        <w:rPr>
          <w:rFonts w:ascii="Times New Roman" w:eastAsia="Times New Roman" w:hAnsi="Times New Roman"/>
          <w:b/>
          <w:sz w:val="24"/>
          <w:szCs w:val="24"/>
          <w:lang w:val="uk-UA" w:eastAsia="ru-RU"/>
        </w:rPr>
        <w:t>безпритульності і бездоглядності</w:t>
      </w:r>
      <w:r w:rsidRPr="00003549">
        <w:rPr>
          <w:rFonts w:ascii="Times New Roman" w:eastAsia="Times New Roman" w:hAnsi="Times New Roman"/>
          <w:sz w:val="24"/>
          <w:szCs w:val="24"/>
          <w:lang w:val="uk-UA" w:eastAsia="ru-RU"/>
        </w:rPr>
        <w:t xml:space="preserve"> .</w:t>
      </w:r>
    </w:p>
    <w:p w:rsidR="00421C16" w:rsidRPr="00003549" w:rsidRDefault="00421C16" w:rsidP="00421C16">
      <w:pPr>
        <w:spacing w:after="0" w:line="240" w:lineRule="auto"/>
        <w:ind w:firstLine="720"/>
        <w:jc w:val="both"/>
        <w:rPr>
          <w:rFonts w:ascii="Times New Roman" w:eastAsia="Times New Roman" w:hAnsi="Times New Roman"/>
          <w:sz w:val="24"/>
          <w:szCs w:val="24"/>
          <w:lang w:val="uk-UA" w:eastAsia="ru-RU"/>
        </w:rPr>
      </w:pPr>
      <w:r w:rsidRPr="00003549">
        <w:rPr>
          <w:rFonts w:ascii="Times New Roman" w:eastAsia="Times New Roman" w:hAnsi="Times New Roman"/>
          <w:sz w:val="24"/>
          <w:szCs w:val="24"/>
          <w:lang w:val="uk-UA" w:eastAsia="ru-RU"/>
        </w:rPr>
        <w:lastRenderedPageBreak/>
        <w:t>Заходи ліквідації безпритульності і бездоглядності дітей передбачені річним планом роботи школи та планом роботи з дезадаптованими дітьми.</w:t>
      </w:r>
    </w:p>
    <w:p w:rsidR="00421C16" w:rsidRPr="00003549" w:rsidRDefault="00421C16" w:rsidP="00421C16">
      <w:pPr>
        <w:spacing w:after="0" w:line="240" w:lineRule="auto"/>
        <w:ind w:firstLine="720"/>
        <w:jc w:val="both"/>
        <w:rPr>
          <w:rFonts w:ascii="Times New Roman" w:eastAsia="Times New Roman" w:hAnsi="Times New Roman"/>
          <w:sz w:val="24"/>
          <w:szCs w:val="24"/>
          <w:lang w:eastAsia="ru-RU"/>
        </w:rPr>
      </w:pPr>
      <w:r w:rsidRPr="00003549">
        <w:rPr>
          <w:rFonts w:ascii="Times New Roman" w:eastAsia="Times New Roman" w:hAnsi="Times New Roman"/>
          <w:sz w:val="24"/>
          <w:szCs w:val="24"/>
          <w:lang w:eastAsia="ru-RU"/>
        </w:rPr>
        <w:t>В школі створено банк даних на цих дітей</w:t>
      </w:r>
      <w:r w:rsidRPr="00003549">
        <w:rPr>
          <w:rFonts w:ascii="Times New Roman" w:eastAsia="Times New Roman" w:hAnsi="Times New Roman"/>
          <w:sz w:val="24"/>
          <w:szCs w:val="24"/>
          <w:lang w:val="uk-UA" w:eastAsia="ru-RU"/>
        </w:rPr>
        <w:t>,</w:t>
      </w:r>
      <w:r w:rsidRPr="00003549">
        <w:rPr>
          <w:rFonts w:ascii="Times New Roman" w:eastAsia="Times New Roman" w:hAnsi="Times New Roman"/>
          <w:sz w:val="24"/>
          <w:szCs w:val="24"/>
          <w:lang w:eastAsia="ru-RU"/>
        </w:rPr>
        <w:t>картки особистого обліку, акт</w:t>
      </w:r>
      <w:r w:rsidRPr="00003549">
        <w:rPr>
          <w:rFonts w:ascii="Times New Roman" w:eastAsia="Times New Roman" w:hAnsi="Times New Roman"/>
          <w:sz w:val="24"/>
          <w:szCs w:val="24"/>
          <w:lang w:val="uk-UA" w:eastAsia="ru-RU"/>
        </w:rPr>
        <w:t>и</w:t>
      </w:r>
      <w:r w:rsidRPr="00003549">
        <w:rPr>
          <w:rFonts w:ascii="Times New Roman" w:eastAsia="Times New Roman" w:hAnsi="Times New Roman"/>
          <w:sz w:val="24"/>
          <w:szCs w:val="24"/>
          <w:lang w:eastAsia="ru-RU"/>
        </w:rPr>
        <w:t xml:space="preserve"> обстеження побутових умов, психолого – педагогічна характеристика. Кожен класний керівник веде щоденник психолого – педагогічних спостережень, де </w:t>
      </w:r>
      <w:r w:rsidRPr="00003549">
        <w:rPr>
          <w:rFonts w:ascii="Times New Roman" w:eastAsia="Times New Roman" w:hAnsi="Times New Roman"/>
          <w:sz w:val="24"/>
          <w:szCs w:val="24"/>
          <w:lang w:val="uk-UA" w:eastAsia="ru-RU"/>
        </w:rPr>
        <w:t>фіксує спостереження за</w:t>
      </w:r>
      <w:r w:rsidRPr="00003549">
        <w:rPr>
          <w:rFonts w:ascii="Times New Roman" w:eastAsia="Times New Roman" w:hAnsi="Times New Roman"/>
          <w:sz w:val="24"/>
          <w:szCs w:val="24"/>
          <w:lang w:eastAsia="ru-RU"/>
        </w:rPr>
        <w:t xml:space="preserve"> поведінк</w:t>
      </w:r>
      <w:r w:rsidRPr="00003549">
        <w:rPr>
          <w:rFonts w:ascii="Times New Roman" w:eastAsia="Times New Roman" w:hAnsi="Times New Roman"/>
          <w:sz w:val="24"/>
          <w:szCs w:val="24"/>
          <w:lang w:val="uk-UA" w:eastAsia="ru-RU"/>
        </w:rPr>
        <w:t>ою</w:t>
      </w:r>
      <w:r w:rsidRPr="00003549">
        <w:rPr>
          <w:rFonts w:ascii="Times New Roman" w:eastAsia="Times New Roman" w:hAnsi="Times New Roman"/>
          <w:sz w:val="24"/>
          <w:szCs w:val="24"/>
          <w:lang w:eastAsia="ru-RU"/>
        </w:rPr>
        <w:t xml:space="preserve"> цих учнів, вплив на них їхніх батьків, </w:t>
      </w:r>
      <w:r w:rsidRPr="00003549">
        <w:rPr>
          <w:rFonts w:ascii="Times New Roman" w:eastAsia="Times New Roman" w:hAnsi="Times New Roman"/>
          <w:sz w:val="24"/>
          <w:szCs w:val="24"/>
          <w:lang w:val="uk-UA" w:eastAsia="ru-RU"/>
        </w:rPr>
        <w:t>захоплення</w:t>
      </w:r>
      <w:r w:rsidRPr="00003549">
        <w:rPr>
          <w:rFonts w:ascii="Times New Roman" w:eastAsia="Times New Roman" w:hAnsi="Times New Roman"/>
          <w:sz w:val="24"/>
          <w:szCs w:val="24"/>
          <w:lang w:eastAsia="ru-RU"/>
        </w:rPr>
        <w:t xml:space="preserve"> і нахили підлітків.</w:t>
      </w:r>
    </w:p>
    <w:p w:rsidR="00421C16" w:rsidRPr="00003549" w:rsidRDefault="00421C16" w:rsidP="00421C16">
      <w:pPr>
        <w:spacing w:after="0" w:line="240" w:lineRule="auto"/>
        <w:ind w:firstLine="720"/>
        <w:jc w:val="both"/>
        <w:rPr>
          <w:rFonts w:ascii="Times New Roman" w:eastAsia="Times New Roman" w:hAnsi="Times New Roman"/>
          <w:sz w:val="24"/>
          <w:szCs w:val="24"/>
          <w:lang w:val="uk-UA" w:eastAsia="ru-RU"/>
        </w:rPr>
      </w:pPr>
      <w:r w:rsidRPr="00003549">
        <w:rPr>
          <w:rFonts w:ascii="Times New Roman" w:eastAsia="Times New Roman" w:hAnsi="Times New Roman"/>
          <w:sz w:val="24"/>
          <w:szCs w:val="24"/>
          <w:lang w:eastAsia="ru-RU"/>
        </w:rPr>
        <w:t>Окремо з батьками дітей, що потребують посиленої педагогічної уваги, працює громадський інспектор з охорони дитинства, призначений наказом по школі з числа педагогічних працівників</w:t>
      </w:r>
      <w:r w:rsidRPr="00003549">
        <w:rPr>
          <w:rFonts w:ascii="Times New Roman" w:eastAsia="Times New Roman" w:hAnsi="Times New Roman"/>
          <w:sz w:val="24"/>
          <w:szCs w:val="24"/>
          <w:lang w:val="uk-UA" w:eastAsia="ru-RU"/>
        </w:rPr>
        <w:t xml:space="preserve"> .</w:t>
      </w:r>
    </w:p>
    <w:p w:rsidR="00421C16" w:rsidRPr="00003549" w:rsidRDefault="00421C16" w:rsidP="00421C16">
      <w:pPr>
        <w:spacing w:after="0" w:line="240" w:lineRule="auto"/>
        <w:ind w:firstLine="720"/>
        <w:jc w:val="both"/>
        <w:rPr>
          <w:rFonts w:ascii="Times New Roman" w:eastAsia="Times New Roman" w:hAnsi="Times New Roman"/>
          <w:sz w:val="24"/>
          <w:szCs w:val="24"/>
          <w:lang w:val="uk-UA" w:eastAsia="ru-RU"/>
        </w:rPr>
      </w:pPr>
      <w:r w:rsidRPr="00003549">
        <w:rPr>
          <w:rFonts w:ascii="Times New Roman" w:eastAsia="Times New Roman" w:hAnsi="Times New Roman"/>
          <w:sz w:val="24"/>
          <w:szCs w:val="24"/>
          <w:lang w:eastAsia="ru-RU"/>
        </w:rPr>
        <w:t>Класними керівниками ведеться облік відвідування занять дітьми, схильними до бродяжництва та пропусків уроків. Велику допомогу педагогам в цьому питанні надає загін правопорядку з числа старшокласників.</w:t>
      </w:r>
    </w:p>
    <w:p w:rsidR="00421C16" w:rsidRPr="00003549" w:rsidRDefault="00421C16" w:rsidP="00421C16">
      <w:pPr>
        <w:widowControl w:val="0"/>
        <w:shd w:val="clear" w:color="auto" w:fill="FFFFFF"/>
        <w:tabs>
          <w:tab w:val="left" w:pos="744"/>
        </w:tabs>
        <w:autoSpaceDE w:val="0"/>
        <w:autoSpaceDN w:val="0"/>
        <w:adjustRightInd w:val="0"/>
        <w:spacing w:after="0" w:line="240" w:lineRule="auto"/>
        <w:ind w:right="48" w:firstLine="720"/>
        <w:jc w:val="both"/>
        <w:rPr>
          <w:rFonts w:ascii="Times New Roman" w:eastAsia="Times New Roman" w:hAnsi="Times New Roman"/>
          <w:sz w:val="24"/>
          <w:szCs w:val="24"/>
          <w:lang w:val="uk-UA" w:eastAsia="ru-RU"/>
        </w:rPr>
      </w:pPr>
      <w:r w:rsidRPr="00003549">
        <w:rPr>
          <w:rFonts w:ascii="Times New Roman" w:eastAsia="Times New Roman" w:hAnsi="Times New Roman"/>
          <w:sz w:val="24"/>
          <w:szCs w:val="24"/>
          <w:lang w:val="uk-UA" w:eastAsia="ru-RU"/>
        </w:rPr>
        <w:t>Для учнів з питань взаємоповаги в сім'ях</w:t>
      </w:r>
      <w:r w:rsidRPr="00003549">
        <w:rPr>
          <w:rFonts w:ascii="Times New Roman" w:eastAsia="Times New Roman" w:hAnsi="Times New Roman"/>
          <w:sz w:val="24"/>
          <w:szCs w:val="24"/>
          <w:lang w:eastAsia="ru-RU"/>
        </w:rPr>
        <w:t>,</w:t>
      </w:r>
      <w:r w:rsidRPr="00003549">
        <w:rPr>
          <w:rFonts w:ascii="Times New Roman" w:eastAsia="Times New Roman" w:hAnsi="Times New Roman"/>
          <w:spacing w:val="-1"/>
          <w:sz w:val="24"/>
          <w:szCs w:val="24"/>
          <w:lang w:val="uk-UA" w:eastAsia="ru-RU"/>
        </w:rPr>
        <w:t xml:space="preserve"> стосунків з батьками, вчителями, ровесниками н</w:t>
      </w:r>
      <w:r w:rsidRPr="00003549">
        <w:rPr>
          <w:rFonts w:ascii="Times New Roman" w:eastAsia="Times New Roman" w:hAnsi="Times New Roman"/>
          <w:sz w:val="24"/>
          <w:szCs w:val="24"/>
          <w:lang w:val="uk-UA" w:eastAsia="ru-RU"/>
        </w:rPr>
        <w:t>адаються індивідуальні консультації</w:t>
      </w:r>
      <w:r w:rsidRPr="00003549">
        <w:rPr>
          <w:rFonts w:ascii="Times New Roman" w:eastAsia="Times New Roman" w:hAnsi="Times New Roman"/>
          <w:sz w:val="24"/>
          <w:szCs w:val="24"/>
          <w:lang w:eastAsia="ru-RU"/>
        </w:rPr>
        <w:t>,</w:t>
      </w:r>
      <w:r w:rsidRPr="00003549">
        <w:rPr>
          <w:rFonts w:ascii="Times New Roman" w:eastAsia="Times New Roman" w:hAnsi="Times New Roman"/>
          <w:sz w:val="24"/>
          <w:szCs w:val="24"/>
          <w:lang w:val="uk-UA" w:eastAsia="ru-RU"/>
        </w:rPr>
        <w:t xml:space="preserve"> проводяться бесіди.</w:t>
      </w:r>
    </w:p>
    <w:p w:rsidR="00421C16" w:rsidRPr="00F504FF" w:rsidRDefault="00421C16" w:rsidP="00421C16">
      <w:pPr>
        <w:spacing w:after="0" w:line="240" w:lineRule="auto"/>
        <w:jc w:val="both"/>
        <w:rPr>
          <w:rFonts w:ascii="Times New Roman" w:eastAsia="Times New Roman" w:hAnsi="Times New Roman"/>
          <w:sz w:val="24"/>
          <w:szCs w:val="24"/>
          <w:lang w:val="uk-UA" w:eastAsia="ru-RU"/>
        </w:rPr>
      </w:pPr>
    </w:p>
    <w:p w:rsidR="00421C16" w:rsidRPr="00F504FF" w:rsidRDefault="00421C16" w:rsidP="00421C16">
      <w:pPr>
        <w:spacing w:after="0" w:line="240" w:lineRule="auto"/>
        <w:ind w:firstLine="425"/>
        <w:jc w:val="center"/>
        <w:rPr>
          <w:rFonts w:ascii="Times New Roman" w:eastAsia="Times New Roman" w:hAnsi="Times New Roman"/>
          <w:b/>
          <w:sz w:val="24"/>
          <w:szCs w:val="24"/>
          <w:lang w:val="uk-UA" w:eastAsia="ru-RU"/>
        </w:rPr>
      </w:pPr>
      <w:r w:rsidRPr="00F504FF">
        <w:rPr>
          <w:rFonts w:ascii="Times New Roman" w:eastAsia="Times New Roman" w:hAnsi="Times New Roman"/>
          <w:b/>
          <w:sz w:val="24"/>
          <w:szCs w:val="24"/>
          <w:lang w:val="uk-UA" w:eastAsia="ru-RU"/>
        </w:rPr>
        <w:t>Соціальний захист учнів та робота з дітьми пільгових категорій</w:t>
      </w:r>
    </w:p>
    <w:p w:rsidR="00421C16" w:rsidRPr="00F504FF" w:rsidRDefault="00421C16" w:rsidP="00421C16">
      <w:pPr>
        <w:spacing w:after="0" w:line="240" w:lineRule="auto"/>
        <w:ind w:firstLine="425"/>
        <w:jc w:val="center"/>
        <w:rPr>
          <w:rFonts w:ascii="Times New Roman" w:eastAsia="Times New Roman" w:hAnsi="Times New Roman"/>
          <w:b/>
          <w:sz w:val="24"/>
          <w:szCs w:val="24"/>
          <w:lang w:val="uk-UA" w:eastAsia="ru-RU"/>
        </w:rPr>
      </w:pPr>
    </w:p>
    <w:p w:rsidR="00421C16" w:rsidRPr="00F504FF" w:rsidRDefault="00421C16" w:rsidP="00421C16">
      <w:pPr>
        <w:spacing w:after="0" w:line="240" w:lineRule="auto"/>
        <w:jc w:val="both"/>
        <w:rPr>
          <w:rFonts w:ascii="Times New Roman" w:eastAsia="Times New Roman" w:hAnsi="Times New Roman"/>
          <w:sz w:val="24"/>
          <w:szCs w:val="24"/>
          <w:lang w:val="uk-UA" w:eastAsia="ru-RU"/>
        </w:rPr>
      </w:pPr>
      <w:r w:rsidRPr="00F504FF">
        <w:rPr>
          <w:rFonts w:ascii="Times New Roman" w:eastAsia="Times New Roman" w:hAnsi="Times New Roman"/>
          <w:sz w:val="24"/>
          <w:szCs w:val="24"/>
          <w:lang w:val="uk-UA" w:eastAsia="ru-RU"/>
        </w:rPr>
        <w:t xml:space="preserve">      Упродовж </w:t>
      </w:r>
      <w:r>
        <w:rPr>
          <w:rFonts w:ascii="Times New Roman" w:eastAsia="Times New Roman" w:hAnsi="Times New Roman"/>
          <w:sz w:val="24"/>
          <w:szCs w:val="24"/>
          <w:lang w:val="uk-UA" w:eastAsia="ru-RU"/>
        </w:rPr>
        <w:t xml:space="preserve">2020/2021 </w:t>
      </w:r>
      <w:r w:rsidRPr="00F504FF">
        <w:rPr>
          <w:rFonts w:ascii="Times New Roman" w:eastAsia="Times New Roman" w:hAnsi="Times New Roman"/>
          <w:sz w:val="24"/>
          <w:szCs w:val="24"/>
          <w:lang w:val="uk-UA" w:eastAsia="ru-RU"/>
        </w:rPr>
        <w:t>навчального року робота ЗЗСО щодо соціального захисту дітей пільгових категорій була спрямована на дотримання Конвенції ООН «Про права дитини»,</w:t>
      </w:r>
    </w:p>
    <w:p w:rsidR="00421C16" w:rsidRPr="00F504FF" w:rsidRDefault="00421C16" w:rsidP="00421C16">
      <w:pPr>
        <w:spacing w:after="0" w:line="240" w:lineRule="auto"/>
        <w:jc w:val="both"/>
        <w:rPr>
          <w:rFonts w:ascii="Times New Roman" w:eastAsia="Times New Roman" w:hAnsi="Times New Roman"/>
          <w:sz w:val="24"/>
          <w:szCs w:val="24"/>
          <w:lang w:val="uk-UA" w:eastAsia="ru-RU"/>
        </w:rPr>
      </w:pPr>
      <w:r w:rsidRPr="00F504FF">
        <w:rPr>
          <w:rFonts w:ascii="Times New Roman" w:eastAsia="Times New Roman" w:hAnsi="Times New Roman"/>
          <w:sz w:val="24"/>
          <w:szCs w:val="24"/>
          <w:lang w:val="uk-UA" w:eastAsia="ru-RU"/>
        </w:rPr>
        <w:t>виконання законів України «Про освіту», «Про загальну середню освіту», «Про охорону дитинства», «Про забезпечення організаційно-правових умов соціального захисту дітей-сиріт, позбавлених батьківського піклування», указів Президента України від 12.01.2018 року №5 «Про першочергові заходи щодо захисту прав дітей-сиріт, дітей, позбавлених батьківського піклування, та осіб із їх числа». «Про додаткові заходи щодо вдосконалення соціальної роботи з дітьми, молоддю та сім’ями» (від 23.06.2001, №467/2001), «Про додаткові заходи щодо посилення соціального захисту багатодітних і неповних сімей» (від 30.12.2000, №1396/2000), «Про затвердження комплексних заходів щодо профілактики бездоглядності та правопорушень серед дітей, їх соціальної реабілітації» ( від 18.03.2001, №2402-</w:t>
      </w:r>
      <w:r w:rsidRPr="00F504FF">
        <w:rPr>
          <w:rFonts w:ascii="Times New Roman" w:eastAsia="Times New Roman" w:hAnsi="Times New Roman"/>
          <w:sz w:val="24"/>
          <w:szCs w:val="24"/>
          <w:lang w:val="en-US" w:eastAsia="ru-RU"/>
        </w:rPr>
        <w:t>III</w:t>
      </w:r>
      <w:r w:rsidRPr="00F504FF">
        <w:rPr>
          <w:rFonts w:ascii="Times New Roman" w:eastAsia="Times New Roman" w:hAnsi="Times New Roman"/>
          <w:sz w:val="24"/>
          <w:szCs w:val="24"/>
          <w:lang w:val="uk-UA" w:eastAsia="ru-RU"/>
        </w:rPr>
        <w:t>).</w:t>
      </w:r>
    </w:p>
    <w:p w:rsidR="00421C16" w:rsidRPr="00F504FF" w:rsidRDefault="00421C16" w:rsidP="00421C16">
      <w:pPr>
        <w:spacing w:after="0" w:line="240" w:lineRule="auto"/>
        <w:jc w:val="both"/>
        <w:rPr>
          <w:rFonts w:ascii="Times New Roman" w:eastAsia="Times New Roman" w:hAnsi="Times New Roman"/>
          <w:sz w:val="24"/>
          <w:szCs w:val="24"/>
          <w:lang w:val="uk-UA" w:eastAsia="ru-RU"/>
        </w:rPr>
      </w:pPr>
      <w:r w:rsidRPr="00F504FF">
        <w:rPr>
          <w:rFonts w:ascii="Times New Roman" w:eastAsia="Times New Roman" w:hAnsi="Times New Roman"/>
          <w:sz w:val="24"/>
          <w:szCs w:val="24"/>
          <w:lang w:val="uk-UA" w:eastAsia="ru-RU"/>
        </w:rPr>
        <w:t xml:space="preserve">      Робота з даного напрямку проводилась відповідно до річного плану роботи закладу освіти на </w:t>
      </w:r>
      <w:r>
        <w:rPr>
          <w:rFonts w:ascii="Times New Roman" w:eastAsia="Times New Roman" w:hAnsi="Times New Roman"/>
          <w:sz w:val="24"/>
          <w:szCs w:val="24"/>
          <w:lang w:val="uk-UA" w:eastAsia="ru-RU"/>
        </w:rPr>
        <w:t>2021/2022</w:t>
      </w:r>
      <w:r w:rsidRPr="00F504FF">
        <w:rPr>
          <w:rFonts w:ascii="Times New Roman" w:eastAsia="Times New Roman" w:hAnsi="Times New Roman"/>
          <w:sz w:val="24"/>
          <w:szCs w:val="24"/>
          <w:lang w:val="uk-UA" w:eastAsia="ru-RU"/>
        </w:rPr>
        <w:t xml:space="preserve"> навчальний рік,  плану роботи шкільної психологічної служби. </w:t>
      </w:r>
    </w:p>
    <w:p w:rsidR="00421C16" w:rsidRPr="00F504FF" w:rsidRDefault="00421C16" w:rsidP="00421C16">
      <w:pPr>
        <w:spacing w:after="0" w:line="240" w:lineRule="auto"/>
        <w:jc w:val="both"/>
        <w:rPr>
          <w:rFonts w:ascii="Times New Roman" w:eastAsia="Times New Roman" w:hAnsi="Times New Roman"/>
          <w:sz w:val="24"/>
          <w:szCs w:val="24"/>
          <w:lang w:val="uk-UA" w:eastAsia="ru-RU"/>
        </w:rPr>
      </w:pPr>
      <w:r w:rsidRPr="00F504FF">
        <w:rPr>
          <w:rFonts w:ascii="Times New Roman" w:eastAsia="Times New Roman" w:hAnsi="Times New Roman"/>
          <w:sz w:val="24"/>
          <w:szCs w:val="24"/>
          <w:lang w:val="uk-UA" w:eastAsia="ru-RU"/>
        </w:rPr>
        <w:t xml:space="preserve">      Заступник з виховної роботи Шом</w:t>
      </w:r>
      <w:r>
        <w:rPr>
          <w:rFonts w:ascii="Times New Roman" w:eastAsia="Times New Roman" w:hAnsi="Times New Roman"/>
          <w:sz w:val="24"/>
          <w:szCs w:val="24"/>
          <w:lang w:val="uk-UA" w:eastAsia="ru-RU"/>
        </w:rPr>
        <w:t xml:space="preserve">а А.А., </w:t>
      </w:r>
      <w:r w:rsidRPr="00F504FF">
        <w:rPr>
          <w:rFonts w:ascii="Times New Roman" w:eastAsia="Times New Roman" w:hAnsi="Times New Roman"/>
          <w:sz w:val="24"/>
          <w:szCs w:val="24"/>
          <w:lang w:val="uk-UA" w:eastAsia="ru-RU"/>
        </w:rPr>
        <w:t xml:space="preserve">координувала роботу класних керівників, психолога ЗЗСО щодо оформлення та ведення соціальних паспортів класів, підготовки необхідної інформації, документів, проводила консультації, інструктажі щодо організації роботи з дітьми пільгового контингенту; організовувала роз’яснювальну роботу з батьками, опікунами дітей з питань охорони прав та інтересів дитини; брала участь у проведенні первинних та контрольних обстежень умов життя і виховання дітей-сиріт, дітей, позбавлених батьківського піклування, а також дітей і підлітків, батьки яких не забезпечують їм належного виховання та утримання; вивчала адаптацію дітей у прийомних сім’ях, захист їх прав та інтересів; здійснювала облік працевлаштування випускників 9,11-х класів з числа дітей-сиріт та позбавлених батьківського піклування; сприяла залученню дітей пільгового контингенту до гурткової роботи; контролювала забезпечення дітей пільгових категорій безкоштовним харчуванням згідно з вимогами чинного законодавства; узагальнювала інформацію про проведену роботу на нарадах при директорові. </w:t>
      </w:r>
    </w:p>
    <w:p w:rsidR="00421C16" w:rsidRPr="00F504FF" w:rsidRDefault="00421C16" w:rsidP="00421C16">
      <w:pPr>
        <w:spacing w:after="0" w:line="240" w:lineRule="auto"/>
        <w:jc w:val="both"/>
        <w:rPr>
          <w:rFonts w:ascii="Times New Roman" w:eastAsia="Times New Roman" w:hAnsi="Times New Roman"/>
          <w:sz w:val="24"/>
          <w:szCs w:val="24"/>
          <w:lang w:val="uk-UA" w:eastAsia="ru-RU"/>
        </w:rPr>
      </w:pPr>
      <w:r w:rsidRPr="00F504FF">
        <w:rPr>
          <w:rFonts w:ascii="Times New Roman" w:eastAsia="Times New Roman" w:hAnsi="Times New Roman"/>
          <w:sz w:val="24"/>
          <w:szCs w:val="24"/>
          <w:lang w:val="uk-UA" w:eastAsia="ru-RU"/>
        </w:rPr>
        <w:t xml:space="preserve">     Адміністрацією ЗЗСО постійно здійснювався контроль за відвідуванням занять дітей, які залишились без батьківського піклування, та інших дітей, соціально вразливих категорій. </w:t>
      </w:r>
    </w:p>
    <w:p w:rsidR="00421C16" w:rsidRPr="00F504FF" w:rsidRDefault="00421C16" w:rsidP="00421C16">
      <w:pPr>
        <w:spacing w:after="0" w:line="240" w:lineRule="auto"/>
        <w:jc w:val="both"/>
        <w:rPr>
          <w:rFonts w:ascii="Times New Roman" w:eastAsia="Times New Roman" w:hAnsi="Times New Roman"/>
          <w:sz w:val="24"/>
          <w:szCs w:val="24"/>
          <w:lang w:val="uk-UA" w:eastAsia="ru-RU"/>
        </w:rPr>
      </w:pPr>
      <w:r w:rsidRPr="00F504FF">
        <w:rPr>
          <w:rFonts w:ascii="Times New Roman" w:eastAsia="Times New Roman" w:hAnsi="Times New Roman"/>
          <w:sz w:val="24"/>
          <w:szCs w:val="24"/>
          <w:lang w:val="uk-UA" w:eastAsia="ru-RU"/>
        </w:rPr>
        <w:t xml:space="preserve">     Створено банк даних дітей пільгових категорій, що постійно оновлюється. </w:t>
      </w:r>
    </w:p>
    <w:p w:rsidR="00421C16" w:rsidRPr="00F504FF" w:rsidRDefault="00421C16" w:rsidP="00421C16">
      <w:pPr>
        <w:spacing w:after="0" w:line="240" w:lineRule="auto"/>
        <w:ind w:left="720"/>
        <w:contextualSpacing/>
        <w:rPr>
          <w:rFonts w:ascii="Times New Roman" w:eastAsia="Times New Roman" w:hAnsi="Times New Roman"/>
          <w:sz w:val="24"/>
          <w:szCs w:val="24"/>
          <w:lang w:val="uk-UA" w:eastAsia="ru-RU"/>
        </w:rPr>
      </w:pPr>
    </w:p>
    <w:p w:rsidR="00421C16" w:rsidRPr="00F504FF" w:rsidRDefault="00421C16" w:rsidP="00421C16">
      <w:pPr>
        <w:numPr>
          <w:ilvl w:val="0"/>
          <w:numId w:val="40"/>
        </w:numPr>
        <w:spacing w:after="0" w:line="240" w:lineRule="auto"/>
        <w:contextualSpacing/>
        <w:rPr>
          <w:rFonts w:ascii="Times New Roman" w:eastAsia="Times New Roman" w:hAnsi="Times New Roman"/>
          <w:sz w:val="24"/>
          <w:szCs w:val="24"/>
          <w:lang w:val="uk-UA" w:eastAsia="ru-RU"/>
        </w:rPr>
      </w:pPr>
      <w:r w:rsidRPr="00F504FF">
        <w:rPr>
          <w:rFonts w:ascii="Times New Roman" w:eastAsia="Times New Roman" w:hAnsi="Times New Roman"/>
          <w:sz w:val="24"/>
          <w:szCs w:val="24"/>
          <w:lang w:val="uk-UA" w:eastAsia="ru-RU"/>
        </w:rPr>
        <w:t>Позбавлені батьківського піклування – 3 учнів;</w:t>
      </w:r>
    </w:p>
    <w:p w:rsidR="00421C16" w:rsidRPr="00F504FF" w:rsidRDefault="00421C16" w:rsidP="00421C16">
      <w:pPr>
        <w:numPr>
          <w:ilvl w:val="0"/>
          <w:numId w:val="40"/>
        </w:numPr>
        <w:spacing w:after="0" w:line="240" w:lineRule="auto"/>
        <w:contextualSpacing/>
        <w:rPr>
          <w:rFonts w:ascii="Times New Roman" w:eastAsia="Times New Roman" w:hAnsi="Times New Roman"/>
          <w:sz w:val="24"/>
          <w:szCs w:val="24"/>
          <w:lang w:val="uk-UA" w:eastAsia="ru-RU"/>
        </w:rPr>
      </w:pPr>
      <w:r w:rsidRPr="00F504FF">
        <w:rPr>
          <w:rFonts w:ascii="Times New Roman" w:eastAsia="Times New Roman" w:hAnsi="Times New Roman"/>
          <w:sz w:val="24"/>
          <w:szCs w:val="24"/>
          <w:lang w:val="uk-UA" w:eastAsia="ru-RU"/>
        </w:rPr>
        <w:t>Діти-сироти – 0;</w:t>
      </w:r>
    </w:p>
    <w:p w:rsidR="00421C16" w:rsidRPr="00F504FF" w:rsidRDefault="00421C16" w:rsidP="00421C16">
      <w:pPr>
        <w:numPr>
          <w:ilvl w:val="0"/>
          <w:numId w:val="40"/>
        </w:numPr>
        <w:spacing w:after="0" w:line="240" w:lineRule="auto"/>
        <w:contextualSpacing/>
        <w:rPr>
          <w:rFonts w:ascii="Times New Roman" w:eastAsia="Times New Roman" w:hAnsi="Times New Roman"/>
          <w:sz w:val="24"/>
          <w:szCs w:val="24"/>
          <w:lang w:val="uk-UA" w:eastAsia="ru-RU"/>
        </w:rPr>
      </w:pPr>
      <w:r w:rsidRPr="00F504FF">
        <w:rPr>
          <w:rFonts w:ascii="Times New Roman" w:eastAsia="Times New Roman" w:hAnsi="Times New Roman"/>
          <w:sz w:val="24"/>
          <w:szCs w:val="24"/>
          <w:lang w:val="uk-UA" w:eastAsia="ru-RU"/>
        </w:rPr>
        <w:t>Діти, які опинилися в складних життєвих обставинах – 34 учні;</w:t>
      </w:r>
    </w:p>
    <w:p w:rsidR="00421C16" w:rsidRPr="00F504FF" w:rsidRDefault="00421C16" w:rsidP="00421C16">
      <w:pPr>
        <w:numPr>
          <w:ilvl w:val="0"/>
          <w:numId w:val="40"/>
        </w:numPr>
        <w:spacing w:after="0" w:line="240" w:lineRule="auto"/>
        <w:contextualSpacing/>
        <w:rPr>
          <w:rFonts w:ascii="Times New Roman" w:eastAsia="Times New Roman" w:hAnsi="Times New Roman"/>
          <w:sz w:val="24"/>
          <w:szCs w:val="24"/>
          <w:lang w:val="uk-UA" w:eastAsia="ru-RU"/>
        </w:rPr>
      </w:pPr>
      <w:r w:rsidRPr="00F504FF">
        <w:rPr>
          <w:rFonts w:ascii="Times New Roman" w:eastAsia="Times New Roman" w:hAnsi="Times New Roman"/>
          <w:sz w:val="24"/>
          <w:szCs w:val="24"/>
          <w:lang w:val="uk-UA" w:eastAsia="ru-RU"/>
        </w:rPr>
        <w:t>Діти, батьки яких перебували в зоні АТО – 19 учнів;</w:t>
      </w:r>
    </w:p>
    <w:p w:rsidR="00421C16" w:rsidRPr="00F504FF" w:rsidRDefault="00421C16" w:rsidP="00421C16">
      <w:pPr>
        <w:numPr>
          <w:ilvl w:val="0"/>
          <w:numId w:val="40"/>
        </w:numPr>
        <w:spacing w:after="0" w:line="240" w:lineRule="auto"/>
        <w:contextualSpacing/>
        <w:rPr>
          <w:rFonts w:ascii="Times New Roman" w:eastAsia="Times New Roman" w:hAnsi="Times New Roman"/>
          <w:sz w:val="24"/>
          <w:szCs w:val="24"/>
          <w:lang w:val="uk-UA" w:eastAsia="ru-RU"/>
        </w:rPr>
      </w:pPr>
      <w:r w:rsidRPr="00F504FF">
        <w:rPr>
          <w:rFonts w:ascii="Times New Roman" w:eastAsia="Times New Roman" w:hAnsi="Times New Roman"/>
          <w:sz w:val="24"/>
          <w:szCs w:val="24"/>
          <w:lang w:val="uk-UA" w:eastAsia="ru-RU"/>
        </w:rPr>
        <w:lastRenderedPageBreak/>
        <w:t>Діти, які постраждали внаслідок Чорнобильської катастрофи – 178 учнів;</w:t>
      </w:r>
    </w:p>
    <w:p w:rsidR="00421C16" w:rsidRPr="00F504FF" w:rsidRDefault="00421C16" w:rsidP="00421C16">
      <w:pPr>
        <w:numPr>
          <w:ilvl w:val="0"/>
          <w:numId w:val="40"/>
        </w:numPr>
        <w:spacing w:after="0" w:line="240" w:lineRule="auto"/>
        <w:contextualSpacing/>
        <w:rPr>
          <w:rFonts w:ascii="Times New Roman" w:eastAsia="Times New Roman" w:hAnsi="Times New Roman"/>
          <w:sz w:val="24"/>
          <w:szCs w:val="24"/>
          <w:lang w:val="uk-UA" w:eastAsia="ru-RU"/>
        </w:rPr>
      </w:pPr>
      <w:r w:rsidRPr="00F504FF">
        <w:rPr>
          <w:rFonts w:ascii="Times New Roman" w:eastAsia="Times New Roman" w:hAnsi="Times New Roman"/>
          <w:sz w:val="24"/>
          <w:szCs w:val="24"/>
          <w:lang w:val="uk-UA" w:eastAsia="ru-RU"/>
        </w:rPr>
        <w:t>Діти, що стоять на внутрішньошкільному обліку – 0;</w:t>
      </w:r>
    </w:p>
    <w:p w:rsidR="00421C16" w:rsidRPr="00F504FF" w:rsidRDefault="00421C16" w:rsidP="00421C16">
      <w:pPr>
        <w:numPr>
          <w:ilvl w:val="0"/>
          <w:numId w:val="40"/>
        </w:numPr>
        <w:spacing w:after="0" w:line="240" w:lineRule="auto"/>
        <w:contextualSpacing/>
        <w:rPr>
          <w:rFonts w:ascii="Times New Roman" w:eastAsia="Times New Roman" w:hAnsi="Times New Roman"/>
          <w:sz w:val="24"/>
          <w:szCs w:val="24"/>
          <w:lang w:val="uk-UA" w:eastAsia="ru-RU"/>
        </w:rPr>
      </w:pPr>
      <w:r w:rsidRPr="00F504FF">
        <w:rPr>
          <w:rFonts w:ascii="Times New Roman" w:eastAsia="Times New Roman" w:hAnsi="Times New Roman"/>
          <w:sz w:val="24"/>
          <w:szCs w:val="24"/>
          <w:lang w:val="uk-UA" w:eastAsia="ru-RU"/>
        </w:rPr>
        <w:t>Діти з багатодітних сімей – 68 учнів;</w:t>
      </w:r>
    </w:p>
    <w:p w:rsidR="00421C16" w:rsidRPr="00F504FF" w:rsidRDefault="00421C16" w:rsidP="00421C16">
      <w:pPr>
        <w:numPr>
          <w:ilvl w:val="0"/>
          <w:numId w:val="40"/>
        </w:numPr>
        <w:spacing w:after="0" w:line="240" w:lineRule="auto"/>
        <w:contextualSpacing/>
        <w:rPr>
          <w:rFonts w:ascii="Times New Roman" w:eastAsia="Times New Roman" w:hAnsi="Times New Roman"/>
          <w:sz w:val="24"/>
          <w:szCs w:val="24"/>
          <w:lang w:val="uk-UA" w:eastAsia="ru-RU"/>
        </w:rPr>
      </w:pPr>
      <w:r w:rsidRPr="00F504FF">
        <w:rPr>
          <w:rFonts w:ascii="Times New Roman" w:eastAsia="Times New Roman" w:hAnsi="Times New Roman"/>
          <w:sz w:val="24"/>
          <w:szCs w:val="24"/>
          <w:lang w:val="uk-UA" w:eastAsia="ru-RU"/>
        </w:rPr>
        <w:t>Діти – напівсироти – 14 учнів;</w:t>
      </w:r>
    </w:p>
    <w:p w:rsidR="00421C16" w:rsidRPr="00F504FF" w:rsidRDefault="00421C16" w:rsidP="00421C16">
      <w:pPr>
        <w:numPr>
          <w:ilvl w:val="0"/>
          <w:numId w:val="40"/>
        </w:numPr>
        <w:spacing w:after="0" w:line="240" w:lineRule="auto"/>
        <w:contextualSpacing/>
        <w:rPr>
          <w:rFonts w:ascii="Times New Roman" w:eastAsia="Times New Roman" w:hAnsi="Times New Roman"/>
          <w:sz w:val="24"/>
          <w:szCs w:val="24"/>
          <w:lang w:val="uk-UA" w:eastAsia="ru-RU"/>
        </w:rPr>
      </w:pPr>
      <w:r w:rsidRPr="00F504FF">
        <w:rPr>
          <w:rFonts w:ascii="Times New Roman" w:eastAsia="Times New Roman" w:hAnsi="Times New Roman"/>
          <w:sz w:val="24"/>
          <w:szCs w:val="24"/>
          <w:lang w:val="uk-UA" w:eastAsia="ru-RU"/>
        </w:rPr>
        <w:t>Діти, які проживають в неповних сім’ях – 50 учнів;</w:t>
      </w:r>
    </w:p>
    <w:p w:rsidR="00421C16" w:rsidRPr="00F504FF" w:rsidRDefault="00421C16" w:rsidP="00421C16">
      <w:pPr>
        <w:numPr>
          <w:ilvl w:val="0"/>
          <w:numId w:val="40"/>
        </w:numPr>
        <w:spacing w:after="0" w:line="240" w:lineRule="auto"/>
        <w:contextualSpacing/>
        <w:rPr>
          <w:rFonts w:ascii="Times New Roman" w:eastAsia="Times New Roman" w:hAnsi="Times New Roman"/>
          <w:sz w:val="24"/>
          <w:szCs w:val="24"/>
          <w:lang w:val="uk-UA" w:eastAsia="ru-RU"/>
        </w:rPr>
      </w:pPr>
      <w:r w:rsidRPr="00F504FF">
        <w:rPr>
          <w:rFonts w:ascii="Times New Roman" w:eastAsia="Times New Roman" w:hAnsi="Times New Roman"/>
          <w:sz w:val="24"/>
          <w:szCs w:val="24"/>
          <w:lang w:val="uk-UA" w:eastAsia="ru-RU"/>
        </w:rPr>
        <w:t>Діти з малозабезпечених сімей – 0;</w:t>
      </w:r>
    </w:p>
    <w:p w:rsidR="00421C16" w:rsidRPr="00F504FF" w:rsidRDefault="00421C16" w:rsidP="00421C16">
      <w:pPr>
        <w:numPr>
          <w:ilvl w:val="0"/>
          <w:numId w:val="40"/>
        </w:numPr>
        <w:spacing w:after="0" w:line="240" w:lineRule="auto"/>
        <w:contextualSpacing/>
        <w:rPr>
          <w:rFonts w:ascii="Times New Roman" w:eastAsia="Times New Roman" w:hAnsi="Times New Roman"/>
          <w:sz w:val="24"/>
          <w:szCs w:val="24"/>
          <w:lang w:val="uk-UA" w:eastAsia="ru-RU"/>
        </w:rPr>
      </w:pPr>
      <w:r w:rsidRPr="00F504FF">
        <w:rPr>
          <w:rFonts w:ascii="Times New Roman" w:eastAsia="Times New Roman" w:hAnsi="Times New Roman"/>
          <w:sz w:val="24"/>
          <w:szCs w:val="24"/>
          <w:lang w:val="uk-UA" w:eastAsia="ru-RU"/>
        </w:rPr>
        <w:t>Діти з особливими освітніми потребами – 2 учнів.</w:t>
      </w:r>
    </w:p>
    <w:p w:rsidR="00421C16" w:rsidRPr="00F504FF" w:rsidRDefault="00421C16" w:rsidP="00421C16">
      <w:pPr>
        <w:spacing w:after="0" w:line="240" w:lineRule="auto"/>
        <w:rPr>
          <w:rFonts w:ascii="Times New Roman" w:eastAsia="Times New Roman" w:hAnsi="Times New Roman"/>
          <w:sz w:val="24"/>
          <w:szCs w:val="24"/>
          <w:lang w:val="uk-UA" w:eastAsia="ru-RU"/>
        </w:rPr>
      </w:pPr>
    </w:p>
    <w:p w:rsidR="00421C16" w:rsidRPr="00F504FF" w:rsidRDefault="00421C16" w:rsidP="00421C16">
      <w:pPr>
        <w:spacing w:after="0" w:line="240" w:lineRule="auto"/>
        <w:jc w:val="both"/>
        <w:rPr>
          <w:rFonts w:ascii="Times New Roman" w:eastAsia="Times New Roman" w:hAnsi="Times New Roman"/>
          <w:sz w:val="24"/>
          <w:szCs w:val="24"/>
          <w:lang w:val="uk-UA" w:eastAsia="ru-RU"/>
        </w:rPr>
      </w:pPr>
      <w:r w:rsidRPr="00F504FF">
        <w:rPr>
          <w:rFonts w:ascii="Times New Roman" w:eastAsia="Times New Roman" w:hAnsi="Times New Roman"/>
          <w:sz w:val="24"/>
          <w:szCs w:val="24"/>
          <w:lang w:val="uk-UA" w:eastAsia="ru-RU"/>
        </w:rPr>
        <w:t xml:space="preserve">      Питання соціального захисту дітей пільгового контингенту щомісяця заслуховувалося на  нарадах при директорові, на засіданнях педагогічної ради школи та засіданнях Ради школи. </w:t>
      </w:r>
    </w:p>
    <w:p w:rsidR="00421C16" w:rsidRPr="00F504FF" w:rsidRDefault="00421C16" w:rsidP="00421C16">
      <w:pPr>
        <w:spacing w:after="0" w:line="240" w:lineRule="auto"/>
        <w:jc w:val="both"/>
        <w:rPr>
          <w:rFonts w:ascii="Times New Roman" w:eastAsia="Times New Roman" w:hAnsi="Times New Roman"/>
          <w:sz w:val="24"/>
          <w:szCs w:val="24"/>
          <w:lang w:val="uk-UA" w:eastAsia="ru-RU"/>
        </w:rPr>
      </w:pPr>
      <w:r w:rsidRPr="00F504FF">
        <w:rPr>
          <w:rFonts w:ascii="Times New Roman" w:eastAsia="Times New Roman" w:hAnsi="Times New Roman"/>
          <w:sz w:val="24"/>
          <w:szCs w:val="24"/>
          <w:lang w:val="uk-UA" w:eastAsia="ru-RU"/>
        </w:rPr>
        <w:t xml:space="preserve">       Організовано було безкоштовне харчування учнів   пільгових категорій, а саме: </w:t>
      </w:r>
    </w:p>
    <w:p w:rsidR="00421C16" w:rsidRPr="00F504FF" w:rsidRDefault="00421C16" w:rsidP="00421C16">
      <w:pPr>
        <w:pStyle w:val="aff5"/>
        <w:numPr>
          <w:ilvl w:val="0"/>
          <w:numId w:val="50"/>
        </w:numPr>
        <w:spacing w:after="0" w:line="240" w:lineRule="auto"/>
        <w:jc w:val="both"/>
        <w:rPr>
          <w:rFonts w:ascii="Times New Roman" w:hAnsi="Times New Roman"/>
          <w:sz w:val="24"/>
          <w:szCs w:val="24"/>
          <w:lang w:val="uk-UA" w:eastAsia="ru-RU"/>
        </w:rPr>
      </w:pPr>
      <w:r w:rsidRPr="00F504FF">
        <w:rPr>
          <w:rFonts w:ascii="Times New Roman" w:hAnsi="Times New Roman"/>
          <w:sz w:val="24"/>
          <w:szCs w:val="24"/>
          <w:lang w:val="uk-UA" w:eastAsia="ru-RU"/>
        </w:rPr>
        <w:t>дітей, які мають статус дитини, позбавленої батьківського піклування;</w:t>
      </w:r>
    </w:p>
    <w:p w:rsidR="00421C16" w:rsidRPr="00F504FF" w:rsidRDefault="00421C16" w:rsidP="00421C16">
      <w:pPr>
        <w:pStyle w:val="aff5"/>
        <w:numPr>
          <w:ilvl w:val="0"/>
          <w:numId w:val="50"/>
        </w:numPr>
        <w:spacing w:after="0" w:line="240" w:lineRule="auto"/>
        <w:jc w:val="both"/>
        <w:rPr>
          <w:rFonts w:ascii="Times New Roman" w:hAnsi="Times New Roman"/>
          <w:sz w:val="24"/>
          <w:szCs w:val="24"/>
          <w:lang w:val="uk-UA" w:eastAsia="ru-RU"/>
        </w:rPr>
      </w:pPr>
      <w:r w:rsidRPr="00F504FF">
        <w:rPr>
          <w:rFonts w:ascii="Times New Roman" w:hAnsi="Times New Roman"/>
          <w:sz w:val="24"/>
          <w:szCs w:val="24"/>
          <w:lang w:val="uk-UA" w:eastAsia="ru-RU"/>
        </w:rPr>
        <w:t>дітей, батько яких є учасником бойових дій в зоні АТО/ООС;</w:t>
      </w:r>
    </w:p>
    <w:p w:rsidR="00421C16" w:rsidRPr="00F504FF" w:rsidRDefault="00421C16" w:rsidP="00421C16">
      <w:pPr>
        <w:pStyle w:val="aff5"/>
        <w:numPr>
          <w:ilvl w:val="0"/>
          <w:numId w:val="50"/>
        </w:numPr>
        <w:spacing w:after="0" w:line="240" w:lineRule="auto"/>
        <w:jc w:val="both"/>
        <w:rPr>
          <w:rFonts w:ascii="Times New Roman" w:hAnsi="Times New Roman"/>
          <w:sz w:val="24"/>
          <w:szCs w:val="24"/>
          <w:lang w:val="uk-UA" w:eastAsia="ru-RU"/>
        </w:rPr>
      </w:pPr>
      <w:r w:rsidRPr="00F504FF">
        <w:rPr>
          <w:rFonts w:ascii="Times New Roman" w:hAnsi="Times New Roman"/>
          <w:sz w:val="24"/>
          <w:szCs w:val="24"/>
          <w:lang w:val="uk-UA" w:eastAsia="ru-RU"/>
        </w:rPr>
        <w:t>дітей з особливими освітніми потребами, які навчаються в інклюзивному класі.</w:t>
      </w:r>
    </w:p>
    <w:p w:rsidR="00421C16" w:rsidRPr="00F504FF" w:rsidRDefault="00421C16" w:rsidP="00421C16">
      <w:pPr>
        <w:spacing w:after="0" w:line="240" w:lineRule="auto"/>
        <w:jc w:val="both"/>
        <w:rPr>
          <w:rFonts w:ascii="Times New Roman" w:eastAsia="Times New Roman" w:hAnsi="Times New Roman"/>
          <w:sz w:val="24"/>
          <w:szCs w:val="24"/>
          <w:lang w:val="uk-UA" w:eastAsia="ru-RU"/>
        </w:rPr>
      </w:pPr>
      <w:r w:rsidRPr="00F504FF">
        <w:rPr>
          <w:rFonts w:ascii="Times New Roman" w:eastAsia="Times New Roman" w:hAnsi="Times New Roman"/>
          <w:sz w:val="24"/>
          <w:szCs w:val="24"/>
          <w:lang w:val="uk-UA" w:eastAsia="ru-RU"/>
        </w:rPr>
        <w:t xml:space="preserve">      Соціально-адміністративною службою школи здійснювались наступні заходи щодо соціального захисту дітей пільгових категорій: </w:t>
      </w:r>
    </w:p>
    <w:p w:rsidR="00421C16" w:rsidRPr="00F504FF" w:rsidRDefault="00421C16" w:rsidP="00421C16">
      <w:pPr>
        <w:numPr>
          <w:ilvl w:val="0"/>
          <w:numId w:val="41"/>
        </w:numPr>
        <w:spacing w:after="0" w:line="240" w:lineRule="auto"/>
        <w:contextualSpacing/>
        <w:jc w:val="both"/>
        <w:rPr>
          <w:rFonts w:ascii="Times New Roman" w:eastAsia="Times New Roman" w:hAnsi="Times New Roman"/>
          <w:sz w:val="24"/>
          <w:szCs w:val="24"/>
          <w:lang w:val="uk-UA" w:eastAsia="ru-RU"/>
        </w:rPr>
      </w:pPr>
      <w:r w:rsidRPr="00F504FF">
        <w:rPr>
          <w:rFonts w:ascii="Times New Roman" w:eastAsia="Times New Roman" w:hAnsi="Times New Roman"/>
          <w:sz w:val="24"/>
          <w:szCs w:val="24"/>
          <w:lang w:val="uk-UA" w:eastAsia="ru-RU"/>
        </w:rPr>
        <w:t>здійснювався контроль за змінами в соціальному статусі дітей, зміни фіксуються в соціальних паспортах класних колективів та в єдиному соціальному паспорті освітнього закладу;</w:t>
      </w:r>
    </w:p>
    <w:p w:rsidR="00421C16" w:rsidRPr="00F504FF" w:rsidRDefault="00421C16" w:rsidP="00421C16">
      <w:pPr>
        <w:numPr>
          <w:ilvl w:val="0"/>
          <w:numId w:val="41"/>
        </w:numPr>
        <w:spacing w:after="0" w:line="240" w:lineRule="auto"/>
        <w:contextualSpacing/>
        <w:jc w:val="both"/>
        <w:rPr>
          <w:rFonts w:ascii="Times New Roman" w:eastAsia="Times New Roman" w:hAnsi="Times New Roman"/>
          <w:sz w:val="24"/>
          <w:szCs w:val="24"/>
          <w:lang w:val="uk-UA" w:eastAsia="ru-RU"/>
        </w:rPr>
      </w:pPr>
      <w:r w:rsidRPr="00F504FF">
        <w:rPr>
          <w:rFonts w:ascii="Times New Roman" w:eastAsia="Times New Roman" w:hAnsi="Times New Roman"/>
          <w:sz w:val="24"/>
          <w:szCs w:val="24"/>
          <w:lang w:val="uk-UA" w:eastAsia="ru-RU"/>
        </w:rPr>
        <w:t xml:space="preserve">проводився контроль та обстеження навчання, працевлаштування, оздоровлення та соціального захисту дітей-сиріт, дітей, позбавлених батьківського піклування, дітей – інвалідів, дітей з малозабезпечених та багатодітних сімей, дітей, які проживають у складних життєвих обставинах з відповідним оформленням актів та особових справ. </w:t>
      </w:r>
    </w:p>
    <w:p w:rsidR="00421C16" w:rsidRPr="00F504FF" w:rsidRDefault="00421C16" w:rsidP="00421C16">
      <w:pPr>
        <w:numPr>
          <w:ilvl w:val="0"/>
          <w:numId w:val="41"/>
        </w:numPr>
        <w:spacing w:after="0" w:line="240" w:lineRule="auto"/>
        <w:contextualSpacing/>
        <w:jc w:val="both"/>
        <w:rPr>
          <w:rFonts w:ascii="Times New Roman" w:eastAsia="Times New Roman" w:hAnsi="Times New Roman"/>
          <w:sz w:val="24"/>
          <w:szCs w:val="24"/>
          <w:lang w:val="uk-UA" w:eastAsia="ru-RU"/>
        </w:rPr>
      </w:pPr>
      <w:r w:rsidRPr="00F504FF">
        <w:rPr>
          <w:rFonts w:ascii="Times New Roman" w:eastAsia="Times New Roman" w:hAnsi="Times New Roman"/>
          <w:sz w:val="24"/>
          <w:szCs w:val="24"/>
          <w:lang w:val="uk-UA" w:eastAsia="ru-RU"/>
        </w:rPr>
        <w:t xml:space="preserve">перевіряється збереження закріпленого житла, майна дітей – сиріт, дітей, позбавлених батьківського піклування, забезпечення дітей безкоштовним харчуванням. Єдиними проїздними квитками, користуванням підручниками, охоплення відвідуванням гуртків, секцій тощо. </w:t>
      </w:r>
    </w:p>
    <w:p w:rsidR="00421C16" w:rsidRPr="00F504FF" w:rsidRDefault="00421C16" w:rsidP="00421C16">
      <w:pPr>
        <w:numPr>
          <w:ilvl w:val="0"/>
          <w:numId w:val="41"/>
        </w:numPr>
        <w:spacing w:after="0" w:line="240" w:lineRule="auto"/>
        <w:contextualSpacing/>
        <w:jc w:val="both"/>
        <w:rPr>
          <w:rFonts w:ascii="Times New Roman" w:eastAsia="Times New Roman" w:hAnsi="Times New Roman"/>
          <w:sz w:val="24"/>
          <w:szCs w:val="24"/>
          <w:lang w:val="uk-UA" w:eastAsia="ru-RU"/>
        </w:rPr>
      </w:pPr>
      <w:r w:rsidRPr="00F504FF">
        <w:rPr>
          <w:rFonts w:ascii="Times New Roman" w:eastAsia="Times New Roman" w:hAnsi="Times New Roman"/>
          <w:sz w:val="24"/>
          <w:szCs w:val="24"/>
          <w:lang w:val="uk-UA" w:eastAsia="ru-RU"/>
        </w:rPr>
        <w:t xml:space="preserve">здійснювався правовий всеобуч батьків та дітей з питань дотримання вимог Конвенції ООН про права дитини та захисту їх прав, із залученням до цієї роботи класних керівників відповідних класів. </w:t>
      </w:r>
    </w:p>
    <w:p w:rsidR="00421C16" w:rsidRPr="00F504FF" w:rsidRDefault="00421C16" w:rsidP="00421C16">
      <w:pPr>
        <w:autoSpaceDE w:val="0"/>
        <w:autoSpaceDN w:val="0"/>
        <w:adjustRightInd w:val="0"/>
        <w:spacing w:after="0" w:line="240" w:lineRule="auto"/>
        <w:ind w:firstLine="540"/>
        <w:jc w:val="both"/>
        <w:rPr>
          <w:rFonts w:ascii="Times New Roman" w:eastAsia="Times New Roman" w:hAnsi="Times New Roman"/>
          <w:sz w:val="24"/>
          <w:szCs w:val="24"/>
          <w:lang w:val="uk-UA" w:eastAsia="ru-RU"/>
        </w:rPr>
      </w:pPr>
      <w:r w:rsidRPr="00F504FF">
        <w:rPr>
          <w:rFonts w:ascii="Times New Roman" w:eastAsia="Times New Roman" w:hAnsi="Times New Roman"/>
          <w:sz w:val="24"/>
          <w:szCs w:val="24"/>
          <w:lang w:val="uk-UA" w:eastAsia="ru-RU"/>
        </w:rPr>
        <w:t xml:space="preserve">Виконуючи основні завдання психологічної служби, проводилась робота по сприянню повноцінному особистісному розвитку дітей з урахування їх вікових індивідуальних особливостей, здібностей, нахилів та інтересів, а саме: </w:t>
      </w:r>
    </w:p>
    <w:p w:rsidR="00421C16" w:rsidRPr="00F504FF" w:rsidRDefault="00421C16" w:rsidP="00421C16">
      <w:pPr>
        <w:autoSpaceDE w:val="0"/>
        <w:autoSpaceDN w:val="0"/>
        <w:adjustRightInd w:val="0"/>
        <w:spacing w:after="0" w:line="240" w:lineRule="auto"/>
        <w:ind w:firstLine="540"/>
        <w:jc w:val="both"/>
        <w:rPr>
          <w:rFonts w:ascii="Times New Roman" w:eastAsia="Times New Roman" w:hAnsi="Times New Roman"/>
          <w:sz w:val="24"/>
          <w:szCs w:val="24"/>
          <w:lang w:val="uk-UA" w:eastAsia="ru-RU"/>
        </w:rPr>
      </w:pPr>
      <w:r w:rsidRPr="00F504FF">
        <w:rPr>
          <w:rFonts w:ascii="Times New Roman" w:eastAsia="Times New Roman" w:hAnsi="Times New Roman"/>
          <w:sz w:val="24"/>
          <w:szCs w:val="24"/>
          <w:lang w:val="uk-UA" w:eastAsia="ru-RU"/>
        </w:rPr>
        <w:t>- створення умов для формування соціально – психологічної культури педагогів, батьків, залучення їх до знань для оптимізації міжособистісних стосунків, подолання труднощів спілкування;</w:t>
      </w:r>
    </w:p>
    <w:p w:rsidR="00421C16" w:rsidRPr="00F504FF" w:rsidRDefault="00421C16" w:rsidP="00421C16">
      <w:pPr>
        <w:autoSpaceDE w:val="0"/>
        <w:autoSpaceDN w:val="0"/>
        <w:adjustRightInd w:val="0"/>
        <w:spacing w:after="0" w:line="240" w:lineRule="auto"/>
        <w:ind w:firstLine="540"/>
        <w:jc w:val="both"/>
        <w:rPr>
          <w:rFonts w:ascii="Times New Roman" w:eastAsia="Times New Roman" w:hAnsi="Times New Roman"/>
          <w:spacing w:val="3"/>
          <w:sz w:val="24"/>
          <w:szCs w:val="24"/>
          <w:lang w:eastAsia="ru-RU"/>
        </w:rPr>
      </w:pPr>
      <w:r w:rsidRPr="00F504FF">
        <w:rPr>
          <w:rFonts w:ascii="Times New Roman" w:eastAsia="Times New Roman" w:hAnsi="Times New Roman"/>
          <w:sz w:val="24"/>
          <w:szCs w:val="24"/>
          <w:lang w:eastAsia="ru-RU"/>
        </w:rPr>
        <w:t xml:space="preserve">- </w:t>
      </w:r>
      <w:r w:rsidRPr="00F504FF">
        <w:rPr>
          <w:rFonts w:ascii="Times New Roman" w:eastAsia="Times New Roman" w:hAnsi="Times New Roman"/>
          <w:spacing w:val="6"/>
          <w:sz w:val="24"/>
          <w:szCs w:val="24"/>
          <w:lang w:eastAsia="ru-RU"/>
        </w:rPr>
        <w:t>забезпеченн</w:t>
      </w:r>
      <w:r w:rsidRPr="00F504FF">
        <w:rPr>
          <w:rFonts w:ascii="Times New Roman" w:eastAsia="Times New Roman" w:hAnsi="Times New Roman"/>
          <w:spacing w:val="6"/>
          <w:sz w:val="24"/>
          <w:szCs w:val="24"/>
          <w:lang w:val="uk-UA" w:eastAsia="ru-RU"/>
        </w:rPr>
        <w:t>я</w:t>
      </w:r>
      <w:r w:rsidRPr="00F504FF">
        <w:rPr>
          <w:rFonts w:ascii="Times New Roman" w:eastAsia="Times New Roman" w:hAnsi="Times New Roman"/>
          <w:spacing w:val="6"/>
          <w:sz w:val="24"/>
          <w:szCs w:val="24"/>
          <w:lang w:eastAsia="ru-RU"/>
        </w:rPr>
        <w:t xml:space="preserve"> дітей початковими знання</w:t>
      </w:r>
      <w:r w:rsidRPr="00F504FF">
        <w:rPr>
          <w:rFonts w:ascii="Times New Roman" w:eastAsia="Times New Roman" w:hAnsi="Times New Roman"/>
          <w:spacing w:val="2"/>
          <w:sz w:val="24"/>
          <w:szCs w:val="24"/>
          <w:lang w:eastAsia="ru-RU"/>
        </w:rPr>
        <w:t>ми про права та свободи дітей (як маленьких людей і юних грома</w:t>
      </w:r>
      <w:r w:rsidRPr="00F504FF">
        <w:rPr>
          <w:rFonts w:ascii="Times New Roman" w:eastAsia="Times New Roman" w:hAnsi="Times New Roman"/>
          <w:spacing w:val="4"/>
          <w:sz w:val="24"/>
          <w:szCs w:val="24"/>
          <w:lang w:eastAsia="ru-RU"/>
        </w:rPr>
        <w:t>дян), а також відомостями про правові норми, що регулюють від</w:t>
      </w:r>
      <w:r w:rsidRPr="00F504FF">
        <w:rPr>
          <w:rFonts w:ascii="Times New Roman" w:eastAsia="Times New Roman" w:hAnsi="Times New Roman"/>
          <w:spacing w:val="3"/>
          <w:sz w:val="24"/>
          <w:szCs w:val="24"/>
          <w:lang w:eastAsia="ru-RU"/>
        </w:rPr>
        <w:t>носини практично в усіх сферах суспільного життя;</w:t>
      </w:r>
    </w:p>
    <w:p w:rsidR="00421C16" w:rsidRPr="00F504FF" w:rsidRDefault="00421C16" w:rsidP="00421C16">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F504FF">
        <w:rPr>
          <w:rFonts w:ascii="Times New Roman" w:eastAsia="Times New Roman" w:hAnsi="Times New Roman"/>
          <w:sz w:val="24"/>
          <w:szCs w:val="24"/>
          <w:lang w:eastAsia="ru-RU"/>
        </w:rPr>
        <w:t>- забезпеченн</w:t>
      </w:r>
      <w:r w:rsidRPr="00F504FF">
        <w:rPr>
          <w:rFonts w:ascii="Times New Roman" w:eastAsia="Times New Roman" w:hAnsi="Times New Roman"/>
          <w:sz w:val="24"/>
          <w:szCs w:val="24"/>
          <w:lang w:val="uk-UA" w:eastAsia="ru-RU"/>
        </w:rPr>
        <w:t>я</w:t>
      </w:r>
      <w:r w:rsidRPr="00F504FF">
        <w:rPr>
          <w:rFonts w:ascii="Times New Roman" w:eastAsia="Times New Roman" w:hAnsi="Times New Roman"/>
          <w:sz w:val="24"/>
          <w:szCs w:val="24"/>
          <w:lang w:eastAsia="ru-RU"/>
        </w:rPr>
        <w:t xml:space="preserve"> індивідуального підходу до кожної дитини на основі її психолого-педагогічного вивчення;</w:t>
      </w:r>
    </w:p>
    <w:p w:rsidR="00421C16" w:rsidRPr="00F504FF" w:rsidRDefault="00421C16" w:rsidP="00421C16">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F504FF">
        <w:rPr>
          <w:rFonts w:ascii="Times New Roman" w:eastAsia="Times New Roman" w:hAnsi="Times New Roman"/>
          <w:sz w:val="24"/>
          <w:szCs w:val="24"/>
          <w:lang w:eastAsia="ru-RU"/>
        </w:rPr>
        <w:t>- профілакти</w:t>
      </w:r>
      <w:r w:rsidRPr="00F504FF">
        <w:rPr>
          <w:rFonts w:ascii="Times New Roman" w:eastAsia="Times New Roman" w:hAnsi="Times New Roman"/>
          <w:sz w:val="24"/>
          <w:szCs w:val="24"/>
          <w:lang w:val="uk-UA" w:eastAsia="ru-RU"/>
        </w:rPr>
        <w:t>ка</w:t>
      </w:r>
      <w:r w:rsidRPr="00F504FF">
        <w:rPr>
          <w:rFonts w:ascii="Times New Roman" w:eastAsia="Times New Roman" w:hAnsi="Times New Roman"/>
          <w:sz w:val="24"/>
          <w:szCs w:val="24"/>
          <w:lang w:eastAsia="ru-RU"/>
        </w:rPr>
        <w:t xml:space="preserve"> відхилень в інтелектуальному </w:t>
      </w:r>
      <w:r w:rsidRPr="00F504FF">
        <w:rPr>
          <w:rFonts w:ascii="Times New Roman" w:eastAsia="Times New Roman" w:hAnsi="Times New Roman"/>
          <w:sz w:val="24"/>
          <w:szCs w:val="24"/>
          <w:lang w:val="uk-UA" w:eastAsia="ru-RU"/>
        </w:rPr>
        <w:t>та</w:t>
      </w:r>
      <w:r w:rsidRPr="00F504FF">
        <w:rPr>
          <w:rFonts w:ascii="Times New Roman" w:eastAsia="Times New Roman" w:hAnsi="Times New Roman"/>
          <w:sz w:val="24"/>
          <w:szCs w:val="24"/>
          <w:lang w:eastAsia="ru-RU"/>
        </w:rPr>
        <w:t xml:space="preserve"> особистісному розвитку дитини;</w:t>
      </w:r>
    </w:p>
    <w:p w:rsidR="00421C16" w:rsidRPr="00F504FF" w:rsidRDefault="00421C16" w:rsidP="00421C16">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F504FF">
        <w:rPr>
          <w:rFonts w:ascii="Times New Roman" w:eastAsia="Times New Roman" w:hAnsi="Times New Roman"/>
          <w:sz w:val="24"/>
          <w:szCs w:val="24"/>
          <w:lang w:eastAsia="ru-RU"/>
        </w:rPr>
        <w:t>- пропаганд</w:t>
      </w:r>
      <w:r w:rsidRPr="00F504FF">
        <w:rPr>
          <w:rFonts w:ascii="Times New Roman" w:eastAsia="Times New Roman" w:hAnsi="Times New Roman"/>
          <w:sz w:val="24"/>
          <w:szCs w:val="24"/>
          <w:lang w:val="uk-UA" w:eastAsia="ru-RU"/>
        </w:rPr>
        <w:t>а</w:t>
      </w:r>
      <w:r w:rsidRPr="00F504FF">
        <w:rPr>
          <w:rFonts w:ascii="Times New Roman" w:eastAsia="Times New Roman" w:hAnsi="Times New Roman"/>
          <w:sz w:val="24"/>
          <w:szCs w:val="24"/>
          <w:lang w:eastAsia="ru-RU"/>
        </w:rPr>
        <w:t xml:space="preserve"> здорового способу життя, здійсненн</w:t>
      </w:r>
      <w:r w:rsidRPr="00F504FF">
        <w:rPr>
          <w:rFonts w:ascii="Times New Roman" w:eastAsia="Times New Roman" w:hAnsi="Times New Roman"/>
          <w:sz w:val="24"/>
          <w:szCs w:val="24"/>
          <w:lang w:val="uk-UA" w:eastAsia="ru-RU"/>
        </w:rPr>
        <w:t>я</w:t>
      </w:r>
      <w:r w:rsidRPr="00F504FF">
        <w:rPr>
          <w:rFonts w:ascii="Times New Roman" w:eastAsia="Times New Roman" w:hAnsi="Times New Roman"/>
          <w:sz w:val="24"/>
          <w:szCs w:val="24"/>
          <w:lang w:eastAsia="ru-RU"/>
        </w:rPr>
        <w:t xml:space="preserve"> превентивного виховання, профілакти</w:t>
      </w:r>
      <w:r w:rsidRPr="00F504FF">
        <w:rPr>
          <w:rFonts w:ascii="Times New Roman" w:eastAsia="Times New Roman" w:hAnsi="Times New Roman"/>
          <w:sz w:val="24"/>
          <w:szCs w:val="24"/>
          <w:lang w:val="uk-UA" w:eastAsia="ru-RU"/>
        </w:rPr>
        <w:t>ка</w:t>
      </w:r>
      <w:r w:rsidRPr="00F504FF">
        <w:rPr>
          <w:rFonts w:ascii="Times New Roman" w:eastAsia="Times New Roman" w:hAnsi="Times New Roman"/>
          <w:sz w:val="24"/>
          <w:szCs w:val="24"/>
          <w:lang w:eastAsia="ru-RU"/>
        </w:rPr>
        <w:t xml:space="preserve"> алкоголізму, наркоманії, злочинності;</w:t>
      </w:r>
    </w:p>
    <w:p w:rsidR="00421C16" w:rsidRPr="00F504FF" w:rsidRDefault="00421C16" w:rsidP="00421C16">
      <w:pPr>
        <w:shd w:val="clear" w:color="auto" w:fill="FFFFFF"/>
        <w:spacing w:after="0" w:line="240" w:lineRule="auto"/>
        <w:ind w:firstLine="540"/>
        <w:jc w:val="both"/>
        <w:rPr>
          <w:rFonts w:ascii="Times New Roman" w:eastAsia="Times New Roman" w:hAnsi="Times New Roman"/>
          <w:spacing w:val="-1"/>
          <w:sz w:val="24"/>
          <w:szCs w:val="24"/>
          <w:lang w:eastAsia="ru-RU"/>
        </w:rPr>
      </w:pPr>
      <w:r w:rsidRPr="00F504FF">
        <w:rPr>
          <w:rFonts w:ascii="Times New Roman" w:eastAsia="Times New Roman" w:hAnsi="Times New Roman"/>
          <w:spacing w:val="3"/>
          <w:sz w:val="24"/>
          <w:szCs w:val="24"/>
          <w:lang w:eastAsia="ru-RU"/>
        </w:rPr>
        <w:t xml:space="preserve">- </w:t>
      </w:r>
      <w:r w:rsidRPr="00F504FF">
        <w:rPr>
          <w:rFonts w:ascii="Times New Roman" w:eastAsia="Times New Roman" w:hAnsi="Times New Roman"/>
          <w:spacing w:val="4"/>
          <w:sz w:val="24"/>
          <w:szCs w:val="24"/>
          <w:lang w:eastAsia="ru-RU"/>
        </w:rPr>
        <w:t>орієнтуванн</w:t>
      </w:r>
      <w:r w:rsidRPr="00F504FF">
        <w:rPr>
          <w:rFonts w:ascii="Times New Roman" w:eastAsia="Times New Roman" w:hAnsi="Times New Roman"/>
          <w:spacing w:val="4"/>
          <w:sz w:val="24"/>
          <w:szCs w:val="24"/>
          <w:lang w:val="uk-UA" w:eastAsia="ru-RU"/>
        </w:rPr>
        <w:t>я</w:t>
      </w:r>
      <w:r w:rsidRPr="00F504FF">
        <w:rPr>
          <w:rFonts w:ascii="Times New Roman" w:eastAsia="Times New Roman" w:hAnsi="Times New Roman"/>
          <w:spacing w:val="4"/>
          <w:sz w:val="24"/>
          <w:szCs w:val="24"/>
          <w:lang w:eastAsia="ru-RU"/>
        </w:rPr>
        <w:t xml:space="preserve"> дітей на загальнолюдські й націо</w:t>
      </w:r>
      <w:r w:rsidRPr="00F504FF">
        <w:rPr>
          <w:rFonts w:ascii="Times New Roman" w:eastAsia="Times New Roman" w:hAnsi="Times New Roman"/>
          <w:spacing w:val="1"/>
          <w:sz w:val="24"/>
          <w:szCs w:val="24"/>
          <w:lang w:eastAsia="ru-RU"/>
        </w:rPr>
        <w:t xml:space="preserve">нальні цінності </w:t>
      </w:r>
      <w:r w:rsidRPr="00F504FF">
        <w:rPr>
          <w:rFonts w:ascii="Times New Roman" w:eastAsia="Times New Roman" w:hAnsi="Times New Roman"/>
          <w:spacing w:val="1"/>
          <w:sz w:val="24"/>
          <w:szCs w:val="24"/>
          <w:lang w:val="uk-UA" w:eastAsia="ru-RU"/>
        </w:rPr>
        <w:t>на засадах</w:t>
      </w:r>
      <w:r w:rsidRPr="00F504FF">
        <w:rPr>
          <w:rFonts w:ascii="Times New Roman" w:eastAsia="Times New Roman" w:hAnsi="Times New Roman"/>
          <w:spacing w:val="1"/>
          <w:sz w:val="24"/>
          <w:szCs w:val="24"/>
          <w:lang w:eastAsia="ru-RU"/>
        </w:rPr>
        <w:t xml:space="preserve"> поваги до прав і свобод людини і громадяни</w:t>
      </w:r>
      <w:r w:rsidRPr="00F504FF">
        <w:rPr>
          <w:rFonts w:ascii="Times New Roman" w:eastAsia="Times New Roman" w:hAnsi="Times New Roman"/>
          <w:spacing w:val="3"/>
          <w:sz w:val="24"/>
          <w:szCs w:val="24"/>
          <w:lang w:eastAsia="ru-RU"/>
        </w:rPr>
        <w:t xml:space="preserve">на та дотримання правових норм, </w:t>
      </w:r>
      <w:r w:rsidRPr="00F504FF">
        <w:rPr>
          <w:rFonts w:ascii="Times New Roman" w:eastAsia="Times New Roman" w:hAnsi="Times New Roman"/>
          <w:spacing w:val="4"/>
          <w:sz w:val="24"/>
          <w:szCs w:val="24"/>
          <w:lang w:eastAsia="ru-RU"/>
        </w:rPr>
        <w:t>правомірної поведінки й толерантного спілкування</w:t>
      </w:r>
      <w:r w:rsidRPr="00F504FF">
        <w:rPr>
          <w:rFonts w:ascii="Times New Roman" w:eastAsia="Times New Roman" w:hAnsi="Times New Roman"/>
          <w:spacing w:val="-1"/>
          <w:sz w:val="24"/>
          <w:szCs w:val="24"/>
          <w:lang w:eastAsia="ru-RU"/>
        </w:rPr>
        <w:t>;</w:t>
      </w:r>
    </w:p>
    <w:p w:rsidR="00421C16" w:rsidRPr="00F504FF" w:rsidRDefault="00421C16" w:rsidP="00421C16">
      <w:pPr>
        <w:widowControl w:val="0"/>
        <w:spacing w:after="0" w:line="240" w:lineRule="auto"/>
        <w:ind w:firstLine="540"/>
        <w:jc w:val="both"/>
        <w:rPr>
          <w:rFonts w:ascii="Times New Roman" w:eastAsia="Times New Roman" w:hAnsi="Times New Roman"/>
          <w:sz w:val="24"/>
          <w:szCs w:val="24"/>
          <w:lang w:eastAsia="ru-RU"/>
        </w:rPr>
      </w:pPr>
      <w:r w:rsidRPr="00F504FF">
        <w:rPr>
          <w:rFonts w:ascii="Times New Roman" w:eastAsia="Times New Roman" w:hAnsi="Times New Roman"/>
          <w:sz w:val="24"/>
          <w:szCs w:val="24"/>
          <w:lang w:eastAsia="ru-RU"/>
        </w:rPr>
        <w:t>- забезпеченн</w:t>
      </w:r>
      <w:r w:rsidRPr="00F504FF">
        <w:rPr>
          <w:rFonts w:ascii="Times New Roman" w:eastAsia="Times New Roman" w:hAnsi="Times New Roman"/>
          <w:sz w:val="24"/>
          <w:szCs w:val="24"/>
          <w:lang w:val="uk-UA" w:eastAsia="ru-RU"/>
        </w:rPr>
        <w:t>я</w:t>
      </w:r>
      <w:r w:rsidRPr="00F504FF">
        <w:rPr>
          <w:rFonts w:ascii="Times New Roman" w:eastAsia="Times New Roman" w:hAnsi="Times New Roman"/>
          <w:sz w:val="24"/>
          <w:szCs w:val="24"/>
          <w:lang w:eastAsia="ru-RU"/>
        </w:rPr>
        <w:t xml:space="preserve"> захисту прав, повноцінного життя, розвитку та виховання дітей пільгового контингенту;</w:t>
      </w:r>
    </w:p>
    <w:p w:rsidR="00421C16" w:rsidRPr="00F504FF" w:rsidRDefault="00421C16" w:rsidP="00421C16">
      <w:pPr>
        <w:widowControl w:val="0"/>
        <w:spacing w:after="0" w:line="240" w:lineRule="auto"/>
        <w:ind w:firstLine="540"/>
        <w:jc w:val="both"/>
        <w:rPr>
          <w:rFonts w:ascii="Times New Roman" w:eastAsia="Times New Roman" w:hAnsi="Times New Roman"/>
          <w:sz w:val="24"/>
          <w:szCs w:val="24"/>
          <w:lang w:eastAsia="ru-RU"/>
        </w:rPr>
      </w:pPr>
      <w:r w:rsidRPr="00F504FF">
        <w:rPr>
          <w:rFonts w:ascii="Times New Roman" w:eastAsia="Times New Roman" w:hAnsi="Times New Roman"/>
          <w:sz w:val="24"/>
          <w:szCs w:val="24"/>
          <w:lang w:eastAsia="ru-RU"/>
        </w:rPr>
        <w:t>- формуванн</w:t>
      </w:r>
      <w:r w:rsidRPr="00F504FF">
        <w:rPr>
          <w:rFonts w:ascii="Times New Roman" w:eastAsia="Times New Roman" w:hAnsi="Times New Roman"/>
          <w:sz w:val="24"/>
          <w:szCs w:val="24"/>
          <w:lang w:val="uk-UA" w:eastAsia="ru-RU"/>
        </w:rPr>
        <w:t>я</w:t>
      </w:r>
      <w:r w:rsidRPr="00F504FF">
        <w:rPr>
          <w:rFonts w:ascii="Times New Roman" w:eastAsia="Times New Roman" w:hAnsi="Times New Roman"/>
          <w:sz w:val="24"/>
          <w:szCs w:val="24"/>
          <w:lang w:eastAsia="ru-RU"/>
        </w:rPr>
        <w:t xml:space="preserve"> всебічно розвиненої особистості, здатної до повноцінного життя у суспільстві;</w:t>
      </w:r>
    </w:p>
    <w:p w:rsidR="00421C16" w:rsidRPr="00F504FF" w:rsidRDefault="00421C16" w:rsidP="00421C16">
      <w:pPr>
        <w:widowControl w:val="0"/>
        <w:tabs>
          <w:tab w:val="left" w:pos="540"/>
        </w:tabs>
        <w:spacing w:after="0" w:line="240" w:lineRule="auto"/>
        <w:ind w:firstLine="540"/>
        <w:jc w:val="both"/>
        <w:rPr>
          <w:rFonts w:ascii="Times New Roman" w:eastAsia="Times New Roman" w:hAnsi="Times New Roman"/>
          <w:sz w:val="24"/>
          <w:szCs w:val="24"/>
          <w:lang w:eastAsia="ru-RU"/>
        </w:rPr>
      </w:pPr>
      <w:r w:rsidRPr="00F504FF">
        <w:rPr>
          <w:rFonts w:ascii="Times New Roman" w:eastAsia="Times New Roman" w:hAnsi="Times New Roman"/>
          <w:sz w:val="24"/>
          <w:szCs w:val="24"/>
          <w:lang w:eastAsia="ru-RU"/>
        </w:rPr>
        <w:lastRenderedPageBreak/>
        <w:t>- поліпшення стану здоров’я шляхом профілактики захворювань;</w:t>
      </w:r>
    </w:p>
    <w:p w:rsidR="00421C16" w:rsidRPr="00F504FF" w:rsidRDefault="00421C16" w:rsidP="00421C16">
      <w:pPr>
        <w:widowControl w:val="0"/>
        <w:spacing w:after="0" w:line="240" w:lineRule="auto"/>
        <w:ind w:firstLine="540"/>
        <w:jc w:val="both"/>
        <w:rPr>
          <w:rFonts w:ascii="Times New Roman" w:eastAsia="Times New Roman" w:hAnsi="Times New Roman"/>
          <w:sz w:val="24"/>
          <w:szCs w:val="24"/>
          <w:lang w:eastAsia="ru-RU"/>
        </w:rPr>
      </w:pPr>
      <w:r w:rsidRPr="00F504FF">
        <w:rPr>
          <w:rFonts w:ascii="Times New Roman" w:eastAsia="Times New Roman" w:hAnsi="Times New Roman"/>
          <w:sz w:val="24"/>
          <w:szCs w:val="24"/>
          <w:lang w:eastAsia="ru-RU"/>
        </w:rPr>
        <w:t>- забезпечення покращення умов розвитку, виховання і освіти дітей;</w:t>
      </w:r>
    </w:p>
    <w:p w:rsidR="00421C16" w:rsidRPr="00F504FF" w:rsidRDefault="00421C16" w:rsidP="00421C16">
      <w:pPr>
        <w:widowControl w:val="0"/>
        <w:tabs>
          <w:tab w:val="left" w:pos="540"/>
        </w:tabs>
        <w:spacing w:after="0" w:line="240" w:lineRule="auto"/>
        <w:ind w:firstLine="540"/>
        <w:jc w:val="both"/>
        <w:rPr>
          <w:rFonts w:ascii="Times New Roman" w:eastAsia="Times New Roman" w:hAnsi="Times New Roman"/>
          <w:sz w:val="24"/>
          <w:szCs w:val="24"/>
          <w:lang w:val="uk-UA" w:eastAsia="ru-RU"/>
        </w:rPr>
      </w:pPr>
      <w:r w:rsidRPr="00F504FF">
        <w:rPr>
          <w:rFonts w:ascii="Times New Roman" w:eastAsia="Times New Roman" w:hAnsi="Times New Roman"/>
          <w:sz w:val="24"/>
          <w:szCs w:val="24"/>
          <w:lang w:eastAsia="ru-RU"/>
        </w:rPr>
        <w:t>- забезпечення підтримки творчо обдарованих дітей, розвитку їх здібностей</w:t>
      </w:r>
      <w:r w:rsidRPr="00F504FF">
        <w:rPr>
          <w:rFonts w:ascii="Times New Roman" w:eastAsia="Times New Roman" w:hAnsi="Times New Roman"/>
          <w:sz w:val="24"/>
          <w:szCs w:val="24"/>
          <w:lang w:val="uk-UA" w:eastAsia="ru-RU"/>
        </w:rPr>
        <w:t>.</w:t>
      </w:r>
    </w:p>
    <w:p w:rsidR="00421C16" w:rsidRPr="00F504FF" w:rsidRDefault="00421C16" w:rsidP="00421C16">
      <w:pPr>
        <w:spacing w:after="0" w:line="240" w:lineRule="auto"/>
        <w:ind w:firstLine="540"/>
        <w:jc w:val="both"/>
        <w:rPr>
          <w:rFonts w:ascii="Times New Roman" w:eastAsia="Times New Roman" w:hAnsi="Times New Roman"/>
          <w:sz w:val="24"/>
          <w:szCs w:val="24"/>
          <w:lang w:eastAsia="ru-RU"/>
        </w:rPr>
      </w:pPr>
      <w:r w:rsidRPr="00F504FF">
        <w:rPr>
          <w:rFonts w:ascii="Times New Roman" w:eastAsia="Times New Roman" w:hAnsi="Times New Roman"/>
          <w:sz w:val="24"/>
          <w:szCs w:val="24"/>
          <w:lang w:val="uk-UA" w:eastAsia="ru-RU"/>
        </w:rPr>
        <w:t xml:space="preserve">В ЗЗСО є учні, що живуть в родинах які опинилися в скланих життєвих обставинах, де вони втягуються дорослими або однолітками у протиправні дії. Причому, такі проблеми існують не тільки в сім’ях з низьким матеріальним становищем, а й у сім’ях із великими матеріальними статками, причиною чого є бездоглядність у задоволенні потреб, переважно розважального характеру. До таких учнів за допомогою психолога та працівників Служби у справах дітей ми намагалися знайти особистісний диференційований підхід, проявити якнайбільше педагогічного такту, тримати під постійним контролем відвідування занять у ЗЗСО та місцезнаходження їх у позаурочний час, залучати їх до участі у гуртках та секціях. Для підвищення ефективності виховних заходів соціальна служба намагалась включити також виховний вплив колективів однокласників, щоб діти не відчували себе ізольовано. Рада з профілактики правопорушень </w:t>
      </w:r>
      <w:r w:rsidRPr="00F504FF">
        <w:rPr>
          <w:rFonts w:ascii="Times New Roman" w:eastAsia="Times New Roman" w:hAnsi="Times New Roman"/>
          <w:sz w:val="24"/>
          <w:szCs w:val="24"/>
          <w:lang w:eastAsia="ru-RU"/>
        </w:rPr>
        <w:t xml:space="preserve">попереджає  батьків таких дітей про відповідальність перед Законом за безвідповідальне ставлення до своїх обов’язків. </w:t>
      </w:r>
    </w:p>
    <w:p w:rsidR="00421C16" w:rsidRPr="00F504FF" w:rsidRDefault="00421C16" w:rsidP="00421C16">
      <w:pPr>
        <w:spacing w:after="0" w:line="240" w:lineRule="auto"/>
        <w:ind w:firstLine="540"/>
        <w:jc w:val="both"/>
        <w:rPr>
          <w:rFonts w:ascii="Times New Roman" w:eastAsia="Times New Roman" w:hAnsi="Times New Roman"/>
          <w:sz w:val="24"/>
          <w:szCs w:val="24"/>
          <w:lang w:val="uk-UA" w:eastAsia="ru-RU"/>
        </w:rPr>
      </w:pPr>
      <w:r w:rsidRPr="00F504FF">
        <w:rPr>
          <w:rFonts w:ascii="Times New Roman" w:eastAsia="Times New Roman" w:hAnsi="Times New Roman"/>
          <w:sz w:val="24"/>
          <w:szCs w:val="24"/>
          <w:lang w:eastAsia="ru-RU"/>
        </w:rPr>
        <w:t xml:space="preserve">Діти з </w:t>
      </w:r>
      <w:r w:rsidRPr="00F504FF">
        <w:rPr>
          <w:rFonts w:ascii="Times New Roman" w:eastAsia="Times New Roman" w:hAnsi="Times New Roman"/>
          <w:i/>
          <w:sz w:val="24"/>
          <w:szCs w:val="24"/>
          <w:lang w:eastAsia="ru-RU"/>
        </w:rPr>
        <w:t>кризових сімей</w:t>
      </w:r>
      <w:r w:rsidRPr="00F504FF">
        <w:rPr>
          <w:rFonts w:ascii="Times New Roman" w:eastAsia="Times New Roman" w:hAnsi="Times New Roman"/>
          <w:sz w:val="24"/>
          <w:szCs w:val="24"/>
          <w:lang w:eastAsia="ru-RU"/>
        </w:rPr>
        <w:t xml:space="preserve"> та учні </w:t>
      </w:r>
      <w:r w:rsidRPr="00F504FF">
        <w:rPr>
          <w:rFonts w:ascii="Times New Roman" w:eastAsia="Times New Roman" w:hAnsi="Times New Roman"/>
          <w:i/>
          <w:sz w:val="24"/>
          <w:szCs w:val="24"/>
          <w:lang w:eastAsia="ru-RU"/>
        </w:rPr>
        <w:t>девіантної поведінки</w:t>
      </w:r>
      <w:r w:rsidRPr="00F504FF">
        <w:rPr>
          <w:rFonts w:ascii="Times New Roman" w:eastAsia="Times New Roman" w:hAnsi="Times New Roman"/>
          <w:sz w:val="24"/>
          <w:szCs w:val="24"/>
          <w:lang w:eastAsia="ru-RU"/>
        </w:rPr>
        <w:t xml:space="preserve"> залучаються до роботи гуртків та спортивних секцій. З метою пропаганди здорового способу життя та правової пропаганди проводяться лекції, тематичні заходи, випускаються листівки та плакати, в чому допомага</w:t>
      </w:r>
      <w:r w:rsidRPr="00F504FF">
        <w:rPr>
          <w:rFonts w:ascii="Times New Roman" w:eastAsia="Times New Roman" w:hAnsi="Times New Roman"/>
          <w:sz w:val="24"/>
          <w:szCs w:val="24"/>
          <w:lang w:val="uk-UA" w:eastAsia="ru-RU"/>
        </w:rPr>
        <w:t>є</w:t>
      </w:r>
      <w:r w:rsidRPr="00F504FF">
        <w:rPr>
          <w:rFonts w:ascii="Times New Roman" w:eastAsia="Times New Roman" w:hAnsi="Times New Roman"/>
          <w:sz w:val="24"/>
          <w:szCs w:val="24"/>
          <w:lang w:eastAsia="ru-RU"/>
        </w:rPr>
        <w:t xml:space="preserve"> учнівськ</w:t>
      </w:r>
      <w:r w:rsidRPr="00F504FF">
        <w:rPr>
          <w:rFonts w:ascii="Times New Roman" w:eastAsia="Times New Roman" w:hAnsi="Times New Roman"/>
          <w:sz w:val="24"/>
          <w:szCs w:val="24"/>
          <w:lang w:val="uk-UA" w:eastAsia="ru-RU"/>
        </w:rPr>
        <w:t>е</w:t>
      </w:r>
      <w:r w:rsidRPr="00F504FF">
        <w:rPr>
          <w:rFonts w:ascii="Times New Roman" w:eastAsia="Times New Roman" w:hAnsi="Times New Roman"/>
          <w:sz w:val="24"/>
          <w:szCs w:val="24"/>
          <w:lang w:eastAsia="ru-RU"/>
        </w:rPr>
        <w:t xml:space="preserve"> самоврядування. До роботи залучаються представники поліції, лікарі, психологи, юристи; проводяться дні правових знань.</w:t>
      </w:r>
      <w:r w:rsidRPr="00F504FF">
        <w:rPr>
          <w:rFonts w:ascii="Times New Roman" w:eastAsia="Times New Roman" w:hAnsi="Times New Roman"/>
          <w:sz w:val="24"/>
          <w:szCs w:val="24"/>
          <w:lang w:val="uk-UA" w:eastAsia="ru-RU"/>
        </w:rPr>
        <w:t xml:space="preserve">      </w:t>
      </w:r>
    </w:p>
    <w:p w:rsidR="00421C16" w:rsidRPr="00F504FF" w:rsidRDefault="00421C16" w:rsidP="00421C16">
      <w:pPr>
        <w:spacing w:after="0" w:line="240" w:lineRule="auto"/>
        <w:ind w:firstLine="540"/>
        <w:jc w:val="both"/>
        <w:rPr>
          <w:rFonts w:ascii="Times New Roman" w:eastAsia="Times New Roman" w:hAnsi="Times New Roman"/>
          <w:sz w:val="24"/>
          <w:szCs w:val="24"/>
          <w:lang w:val="uk-UA" w:eastAsia="ru-RU"/>
        </w:rPr>
      </w:pPr>
      <w:r w:rsidRPr="00F504FF">
        <w:rPr>
          <w:rFonts w:ascii="Times New Roman" w:eastAsia="Times New Roman" w:hAnsi="Times New Roman"/>
          <w:sz w:val="24"/>
          <w:szCs w:val="24"/>
          <w:lang w:val="uk-UA" w:eastAsia="ru-RU"/>
        </w:rPr>
        <w:t xml:space="preserve"> </w:t>
      </w:r>
      <w:r w:rsidRPr="00F504FF">
        <w:rPr>
          <w:rFonts w:ascii="Times New Roman" w:eastAsia="Times New Roman" w:hAnsi="Times New Roman"/>
          <w:sz w:val="24"/>
          <w:szCs w:val="24"/>
          <w:lang w:val="uk-UA" w:eastAsia="ru-RU"/>
        </w:rPr>
        <w:tab/>
        <w:t>Задача психологічної служби - своєчасно виявити дітей з симптомами неблагополуччя в моральному розвитку і поведінці та вжити заходів для попередження подальшої соціальної деформації особистості, а по можливості й зменшити кількість таких дітей. З цією метою проводяться індивідуальні та групові консультації з дітьми, педагогами та батьками.</w:t>
      </w:r>
    </w:p>
    <w:p w:rsidR="00421C16" w:rsidRPr="00F504FF" w:rsidRDefault="00421C16" w:rsidP="00421C16">
      <w:pPr>
        <w:widowControl w:val="0"/>
        <w:spacing w:after="0" w:line="240" w:lineRule="auto"/>
        <w:ind w:firstLine="540"/>
        <w:jc w:val="both"/>
        <w:rPr>
          <w:rFonts w:ascii="Times New Roman" w:eastAsia="Times New Roman" w:hAnsi="Times New Roman"/>
          <w:sz w:val="24"/>
          <w:szCs w:val="24"/>
          <w:lang w:eastAsia="ru-RU"/>
        </w:rPr>
      </w:pPr>
      <w:r w:rsidRPr="00F504FF">
        <w:rPr>
          <w:rFonts w:ascii="Times New Roman" w:eastAsia="Times New Roman" w:hAnsi="Times New Roman"/>
          <w:sz w:val="24"/>
          <w:szCs w:val="24"/>
          <w:lang w:eastAsia="ru-RU"/>
        </w:rPr>
        <w:t>У заклад</w:t>
      </w:r>
      <w:r w:rsidRPr="00F504FF">
        <w:rPr>
          <w:rFonts w:ascii="Times New Roman" w:eastAsia="Times New Roman" w:hAnsi="Times New Roman"/>
          <w:sz w:val="24"/>
          <w:szCs w:val="24"/>
          <w:lang w:val="uk-UA" w:eastAsia="ru-RU"/>
        </w:rPr>
        <w:t xml:space="preserve">і освіти </w:t>
      </w:r>
      <w:r w:rsidRPr="00F504FF">
        <w:rPr>
          <w:rFonts w:ascii="Times New Roman" w:eastAsia="Times New Roman" w:hAnsi="Times New Roman"/>
          <w:sz w:val="24"/>
          <w:szCs w:val="24"/>
          <w:lang w:eastAsia="ru-RU"/>
        </w:rPr>
        <w:t>складен</w:t>
      </w:r>
      <w:r w:rsidRPr="00F504FF">
        <w:rPr>
          <w:rFonts w:ascii="Times New Roman" w:eastAsia="Times New Roman" w:hAnsi="Times New Roman"/>
          <w:sz w:val="24"/>
          <w:szCs w:val="24"/>
          <w:lang w:val="uk-UA" w:eastAsia="ru-RU"/>
        </w:rPr>
        <w:t>о</w:t>
      </w:r>
      <w:r w:rsidRPr="00F504FF">
        <w:rPr>
          <w:rFonts w:ascii="Times New Roman" w:eastAsia="Times New Roman" w:hAnsi="Times New Roman"/>
          <w:sz w:val="24"/>
          <w:szCs w:val="24"/>
          <w:lang w:eastAsia="ru-RU"/>
        </w:rPr>
        <w:t xml:space="preserve"> соціальн</w:t>
      </w:r>
      <w:r w:rsidRPr="00F504FF">
        <w:rPr>
          <w:rFonts w:ascii="Times New Roman" w:eastAsia="Times New Roman" w:hAnsi="Times New Roman"/>
          <w:sz w:val="24"/>
          <w:szCs w:val="24"/>
          <w:lang w:val="uk-UA" w:eastAsia="ru-RU"/>
        </w:rPr>
        <w:t>ий</w:t>
      </w:r>
      <w:r w:rsidRPr="00F504FF">
        <w:rPr>
          <w:rFonts w:ascii="Times New Roman" w:eastAsia="Times New Roman" w:hAnsi="Times New Roman"/>
          <w:sz w:val="24"/>
          <w:szCs w:val="24"/>
          <w:lang w:eastAsia="ru-RU"/>
        </w:rPr>
        <w:t xml:space="preserve"> паспорт, діти пільгової категорії взяті на облік. Протягом </w:t>
      </w:r>
      <w:r>
        <w:rPr>
          <w:rFonts w:ascii="Times New Roman" w:eastAsia="Times New Roman" w:hAnsi="Times New Roman"/>
          <w:sz w:val="24"/>
          <w:szCs w:val="24"/>
          <w:lang w:val="uk-UA" w:eastAsia="ru-RU"/>
        </w:rPr>
        <w:t>2021/2022</w:t>
      </w:r>
      <w:r w:rsidRPr="00F504FF">
        <w:rPr>
          <w:rFonts w:ascii="Times New Roman" w:eastAsia="Times New Roman" w:hAnsi="Times New Roman"/>
          <w:sz w:val="24"/>
          <w:szCs w:val="24"/>
          <w:lang w:val="uk-UA" w:eastAsia="ru-RU"/>
        </w:rPr>
        <w:t xml:space="preserve"> навчального</w:t>
      </w:r>
      <w:r w:rsidRPr="00F504FF">
        <w:rPr>
          <w:rFonts w:ascii="Times New Roman" w:eastAsia="Times New Roman" w:hAnsi="Times New Roman"/>
          <w:sz w:val="24"/>
          <w:szCs w:val="24"/>
          <w:lang w:eastAsia="ru-RU"/>
        </w:rPr>
        <w:t xml:space="preserve"> року була надана</w:t>
      </w:r>
      <w:r w:rsidRPr="00F504FF">
        <w:rPr>
          <w:rFonts w:ascii="Times New Roman" w:eastAsia="Times New Roman" w:hAnsi="Times New Roman"/>
          <w:sz w:val="24"/>
          <w:szCs w:val="24"/>
          <w:lang w:val="uk-UA" w:eastAsia="ru-RU"/>
        </w:rPr>
        <w:t xml:space="preserve"> соціально-псхологічна</w:t>
      </w:r>
      <w:r w:rsidRPr="00F504FF">
        <w:rPr>
          <w:rFonts w:ascii="Times New Roman" w:eastAsia="Times New Roman" w:hAnsi="Times New Roman"/>
          <w:sz w:val="24"/>
          <w:szCs w:val="24"/>
          <w:lang w:eastAsia="ru-RU"/>
        </w:rPr>
        <w:t xml:space="preserve"> допомога дітям, які її потребують.</w:t>
      </w:r>
    </w:p>
    <w:p w:rsidR="00421C16" w:rsidRPr="004F628D" w:rsidRDefault="00421C16" w:rsidP="00421C16">
      <w:pPr>
        <w:widowControl w:val="0"/>
        <w:spacing w:after="0" w:line="240" w:lineRule="auto"/>
        <w:ind w:firstLine="540"/>
        <w:jc w:val="both"/>
        <w:rPr>
          <w:rFonts w:ascii="Times New Roman" w:eastAsia="Times New Roman" w:hAnsi="Times New Roman"/>
          <w:sz w:val="24"/>
          <w:szCs w:val="24"/>
          <w:lang w:eastAsia="ru-RU"/>
        </w:rPr>
      </w:pPr>
    </w:p>
    <w:p w:rsidR="00421C16" w:rsidRPr="00F504FF" w:rsidRDefault="00421C16" w:rsidP="00421C16">
      <w:pPr>
        <w:spacing w:after="0" w:line="240" w:lineRule="auto"/>
        <w:ind w:left="360"/>
        <w:jc w:val="center"/>
        <w:rPr>
          <w:rFonts w:ascii="Times New Roman" w:eastAsia="Times New Roman" w:hAnsi="Times New Roman"/>
          <w:b/>
          <w:sz w:val="24"/>
          <w:szCs w:val="24"/>
          <w:lang w:val="uk-UA" w:eastAsia="ru-RU"/>
        </w:rPr>
      </w:pPr>
      <w:r w:rsidRPr="00F504FF">
        <w:rPr>
          <w:rFonts w:ascii="Times New Roman" w:eastAsia="Times New Roman" w:hAnsi="Times New Roman"/>
          <w:b/>
          <w:sz w:val="24"/>
          <w:szCs w:val="24"/>
          <w:lang w:val="uk-UA" w:eastAsia="ru-RU"/>
        </w:rPr>
        <w:t>Заходи щодо попередження та профілактики злочинів в учнівському середовищі</w:t>
      </w:r>
    </w:p>
    <w:p w:rsidR="00421C16" w:rsidRPr="00F504FF" w:rsidRDefault="00421C16" w:rsidP="00421C16">
      <w:pPr>
        <w:spacing w:after="0" w:line="240" w:lineRule="auto"/>
        <w:ind w:left="360"/>
        <w:jc w:val="center"/>
        <w:rPr>
          <w:rFonts w:ascii="Times New Roman" w:eastAsia="Times New Roman" w:hAnsi="Times New Roman"/>
          <w:b/>
          <w:sz w:val="24"/>
          <w:szCs w:val="24"/>
          <w:lang w:val="uk-UA" w:eastAsia="ru-RU"/>
        </w:rPr>
      </w:pPr>
    </w:p>
    <w:p w:rsidR="00421C16" w:rsidRPr="00F504FF" w:rsidRDefault="00421C16" w:rsidP="00421C16">
      <w:pPr>
        <w:spacing w:after="0" w:line="240" w:lineRule="auto"/>
        <w:ind w:firstLine="708"/>
        <w:jc w:val="both"/>
        <w:rPr>
          <w:rFonts w:ascii="Times New Roman" w:eastAsia="Times New Roman" w:hAnsi="Times New Roman"/>
          <w:sz w:val="24"/>
          <w:szCs w:val="24"/>
          <w:lang w:val="uk-UA" w:bidi="en-US"/>
        </w:rPr>
      </w:pPr>
      <w:r w:rsidRPr="00F504FF">
        <w:rPr>
          <w:rFonts w:ascii="Times New Roman" w:eastAsia="Times New Roman" w:hAnsi="Times New Roman"/>
          <w:sz w:val="24"/>
          <w:szCs w:val="24"/>
          <w:lang w:val="uk-UA" w:bidi="en-US"/>
        </w:rPr>
        <w:t>У закладі освіти розроблено систему роботи з профілактики правопорушень і злочинів серед учнів, яка охоплює такі напрямки:</w:t>
      </w:r>
    </w:p>
    <w:p w:rsidR="00421C16" w:rsidRPr="00F504FF" w:rsidRDefault="00421C16" w:rsidP="00421C16">
      <w:pPr>
        <w:spacing w:after="0" w:line="240" w:lineRule="auto"/>
        <w:ind w:firstLine="708"/>
        <w:jc w:val="both"/>
        <w:rPr>
          <w:rFonts w:ascii="Times New Roman" w:eastAsia="Times New Roman" w:hAnsi="Times New Roman"/>
          <w:sz w:val="24"/>
          <w:szCs w:val="24"/>
          <w:lang w:val="uk-UA" w:bidi="en-US"/>
        </w:rPr>
      </w:pPr>
      <w:r w:rsidRPr="00F504FF">
        <w:rPr>
          <w:rFonts w:ascii="Times New Roman" w:eastAsia="Times New Roman" w:hAnsi="Times New Roman"/>
          <w:sz w:val="24"/>
          <w:szCs w:val="24"/>
          <w:lang w:val="uk-UA" w:bidi="en-US"/>
        </w:rPr>
        <w:t>-</w:t>
      </w:r>
      <w:r w:rsidRPr="00F504FF">
        <w:rPr>
          <w:rFonts w:ascii="Times New Roman" w:eastAsia="Times New Roman" w:hAnsi="Times New Roman"/>
          <w:sz w:val="24"/>
          <w:szCs w:val="24"/>
          <w:lang w:val="uk-UA" w:bidi="en-US"/>
        </w:rPr>
        <w:tab/>
        <w:t>соціальна робота;</w:t>
      </w:r>
    </w:p>
    <w:p w:rsidR="00421C16" w:rsidRPr="00F504FF" w:rsidRDefault="00421C16" w:rsidP="00421C16">
      <w:pPr>
        <w:spacing w:after="0" w:line="240" w:lineRule="auto"/>
        <w:ind w:firstLine="708"/>
        <w:jc w:val="both"/>
        <w:rPr>
          <w:rFonts w:ascii="Times New Roman" w:eastAsia="Times New Roman" w:hAnsi="Times New Roman"/>
          <w:sz w:val="24"/>
          <w:szCs w:val="24"/>
          <w:lang w:val="uk-UA" w:bidi="en-US"/>
        </w:rPr>
      </w:pPr>
      <w:r w:rsidRPr="00F504FF">
        <w:rPr>
          <w:rFonts w:ascii="Times New Roman" w:eastAsia="Times New Roman" w:hAnsi="Times New Roman"/>
          <w:sz w:val="24"/>
          <w:szCs w:val="24"/>
          <w:lang w:val="uk-UA" w:bidi="en-US"/>
        </w:rPr>
        <w:t>-</w:t>
      </w:r>
      <w:r w:rsidRPr="00F504FF">
        <w:rPr>
          <w:rFonts w:ascii="Times New Roman" w:eastAsia="Times New Roman" w:hAnsi="Times New Roman"/>
          <w:sz w:val="24"/>
          <w:szCs w:val="24"/>
          <w:lang w:val="uk-UA" w:bidi="en-US"/>
        </w:rPr>
        <w:tab/>
        <w:t>психолого-педагогічна робота;</w:t>
      </w:r>
    </w:p>
    <w:p w:rsidR="00421C16" w:rsidRPr="00F504FF" w:rsidRDefault="00421C16" w:rsidP="00421C16">
      <w:pPr>
        <w:spacing w:after="0" w:line="240" w:lineRule="auto"/>
        <w:ind w:firstLine="708"/>
        <w:jc w:val="both"/>
        <w:rPr>
          <w:rFonts w:ascii="Times New Roman" w:eastAsia="Times New Roman" w:hAnsi="Times New Roman"/>
          <w:sz w:val="24"/>
          <w:szCs w:val="24"/>
          <w:lang w:val="uk-UA" w:bidi="en-US"/>
        </w:rPr>
      </w:pPr>
      <w:r w:rsidRPr="00F504FF">
        <w:rPr>
          <w:rFonts w:ascii="Times New Roman" w:eastAsia="Times New Roman" w:hAnsi="Times New Roman"/>
          <w:sz w:val="24"/>
          <w:szCs w:val="24"/>
          <w:lang w:val="uk-UA" w:bidi="en-US"/>
        </w:rPr>
        <w:t>-</w:t>
      </w:r>
      <w:r w:rsidRPr="00F504FF">
        <w:rPr>
          <w:rFonts w:ascii="Times New Roman" w:eastAsia="Times New Roman" w:hAnsi="Times New Roman"/>
          <w:sz w:val="24"/>
          <w:szCs w:val="24"/>
          <w:lang w:val="uk-UA" w:bidi="en-US"/>
        </w:rPr>
        <w:tab/>
        <w:t>правове навчання і виховання;</w:t>
      </w:r>
    </w:p>
    <w:p w:rsidR="00421C16" w:rsidRPr="00F504FF" w:rsidRDefault="00421C16" w:rsidP="00421C16">
      <w:pPr>
        <w:spacing w:after="0" w:line="240" w:lineRule="auto"/>
        <w:ind w:firstLine="708"/>
        <w:jc w:val="both"/>
        <w:rPr>
          <w:rFonts w:ascii="Times New Roman" w:eastAsia="Times New Roman" w:hAnsi="Times New Roman"/>
          <w:sz w:val="24"/>
          <w:szCs w:val="24"/>
          <w:lang w:val="uk-UA" w:bidi="en-US"/>
        </w:rPr>
      </w:pPr>
      <w:r w:rsidRPr="00F504FF">
        <w:rPr>
          <w:rFonts w:ascii="Times New Roman" w:eastAsia="Times New Roman" w:hAnsi="Times New Roman"/>
          <w:sz w:val="24"/>
          <w:szCs w:val="24"/>
          <w:lang w:val="uk-UA" w:bidi="en-US"/>
        </w:rPr>
        <w:t>-</w:t>
      </w:r>
      <w:r w:rsidRPr="00F504FF">
        <w:rPr>
          <w:rFonts w:ascii="Times New Roman" w:eastAsia="Times New Roman" w:hAnsi="Times New Roman"/>
          <w:sz w:val="24"/>
          <w:szCs w:val="24"/>
          <w:lang w:val="uk-UA" w:bidi="en-US"/>
        </w:rPr>
        <w:tab/>
        <w:t>профілактика наркоманії, алкоголізму і СНІДу.</w:t>
      </w:r>
    </w:p>
    <w:p w:rsidR="00421C16" w:rsidRPr="00F504FF" w:rsidRDefault="00421C16" w:rsidP="00421C16">
      <w:pPr>
        <w:spacing w:after="0" w:line="240" w:lineRule="auto"/>
        <w:ind w:firstLine="708"/>
        <w:jc w:val="both"/>
        <w:rPr>
          <w:rFonts w:ascii="Times New Roman" w:eastAsia="Times New Roman" w:hAnsi="Times New Roman"/>
          <w:sz w:val="24"/>
          <w:szCs w:val="24"/>
          <w:lang w:val="uk-UA" w:bidi="en-US"/>
        </w:rPr>
      </w:pPr>
      <w:r w:rsidRPr="00F504FF">
        <w:rPr>
          <w:rFonts w:ascii="Times New Roman" w:eastAsia="Times New Roman" w:hAnsi="Times New Roman"/>
          <w:sz w:val="24"/>
          <w:szCs w:val="24"/>
          <w:lang w:val="uk-UA" w:bidi="en-US"/>
        </w:rPr>
        <w:t>Для подальшої правової освіти учнівської молоді закладом освіти визначені шляхи її реалізації, розроблені заходи для вирішення конкретних завдань правового виховання, до яких віднесено:</w:t>
      </w:r>
    </w:p>
    <w:p w:rsidR="00421C16" w:rsidRPr="00F504FF" w:rsidRDefault="00421C16" w:rsidP="00421C16">
      <w:pPr>
        <w:spacing w:after="0" w:line="240" w:lineRule="auto"/>
        <w:ind w:firstLine="708"/>
        <w:jc w:val="both"/>
        <w:rPr>
          <w:rFonts w:ascii="Times New Roman" w:eastAsia="Times New Roman" w:hAnsi="Times New Roman"/>
          <w:sz w:val="24"/>
          <w:szCs w:val="24"/>
          <w:lang w:val="uk-UA" w:bidi="en-US"/>
        </w:rPr>
      </w:pPr>
      <w:r w:rsidRPr="00F504FF">
        <w:rPr>
          <w:rFonts w:ascii="Times New Roman" w:eastAsia="Times New Roman" w:hAnsi="Times New Roman"/>
          <w:sz w:val="24"/>
          <w:szCs w:val="24"/>
          <w:lang w:val="uk-UA" w:bidi="en-US"/>
        </w:rPr>
        <w:t>-</w:t>
      </w:r>
      <w:r w:rsidRPr="00F504FF">
        <w:rPr>
          <w:rFonts w:ascii="Times New Roman" w:eastAsia="Times New Roman" w:hAnsi="Times New Roman"/>
          <w:sz w:val="24"/>
          <w:szCs w:val="24"/>
          <w:lang w:val="uk-UA" w:bidi="en-US"/>
        </w:rPr>
        <w:tab/>
        <w:t>формування у кожного учня системи знань із питань основ держави і права та відповідних компетенцій, розвиток інтересів учнів до цієї галузі знань;</w:t>
      </w:r>
    </w:p>
    <w:p w:rsidR="00421C16" w:rsidRPr="00F504FF" w:rsidRDefault="00421C16" w:rsidP="00421C16">
      <w:pPr>
        <w:spacing w:after="0" w:line="240" w:lineRule="auto"/>
        <w:ind w:firstLine="708"/>
        <w:jc w:val="both"/>
        <w:rPr>
          <w:rFonts w:ascii="Times New Roman" w:eastAsia="Times New Roman" w:hAnsi="Times New Roman"/>
          <w:sz w:val="24"/>
          <w:szCs w:val="24"/>
          <w:lang w:val="uk-UA" w:bidi="en-US"/>
        </w:rPr>
      </w:pPr>
      <w:r w:rsidRPr="00F504FF">
        <w:rPr>
          <w:rFonts w:ascii="Times New Roman" w:eastAsia="Times New Roman" w:hAnsi="Times New Roman"/>
          <w:sz w:val="24"/>
          <w:szCs w:val="24"/>
          <w:lang w:val="uk-UA" w:bidi="en-US"/>
        </w:rPr>
        <w:t>-</w:t>
      </w:r>
      <w:r w:rsidRPr="00F504FF">
        <w:rPr>
          <w:rFonts w:ascii="Times New Roman" w:eastAsia="Times New Roman" w:hAnsi="Times New Roman"/>
          <w:sz w:val="24"/>
          <w:szCs w:val="24"/>
          <w:lang w:val="uk-UA" w:bidi="en-US"/>
        </w:rPr>
        <w:tab/>
        <w:t>формування потреби активно захищати у встановленому законом порядку свої права та законні інтереси, а також права та законні інтереси інших осіб;</w:t>
      </w:r>
    </w:p>
    <w:p w:rsidR="00421C16" w:rsidRPr="00F504FF" w:rsidRDefault="00421C16" w:rsidP="00421C16">
      <w:pPr>
        <w:spacing w:after="0" w:line="240" w:lineRule="auto"/>
        <w:ind w:firstLine="708"/>
        <w:jc w:val="both"/>
        <w:rPr>
          <w:rFonts w:ascii="Times New Roman" w:eastAsia="Times New Roman" w:hAnsi="Times New Roman"/>
          <w:sz w:val="24"/>
          <w:szCs w:val="24"/>
          <w:lang w:val="uk-UA" w:bidi="en-US"/>
        </w:rPr>
      </w:pPr>
      <w:r w:rsidRPr="00F504FF">
        <w:rPr>
          <w:rFonts w:ascii="Times New Roman" w:eastAsia="Times New Roman" w:hAnsi="Times New Roman"/>
          <w:sz w:val="24"/>
          <w:szCs w:val="24"/>
          <w:lang w:val="uk-UA" w:bidi="en-US"/>
        </w:rPr>
        <w:t>-</w:t>
      </w:r>
      <w:r w:rsidRPr="00F504FF">
        <w:rPr>
          <w:rFonts w:ascii="Times New Roman" w:eastAsia="Times New Roman" w:hAnsi="Times New Roman"/>
          <w:sz w:val="24"/>
          <w:szCs w:val="24"/>
          <w:lang w:val="uk-UA" w:bidi="en-US"/>
        </w:rPr>
        <w:tab/>
        <w:t>формування поваги до держави.</w:t>
      </w:r>
    </w:p>
    <w:p w:rsidR="00421C16" w:rsidRPr="00F504FF" w:rsidRDefault="00421C16" w:rsidP="00421C16">
      <w:pPr>
        <w:spacing w:after="0" w:line="240" w:lineRule="auto"/>
        <w:ind w:firstLine="708"/>
        <w:jc w:val="both"/>
        <w:rPr>
          <w:rFonts w:ascii="Times New Roman" w:eastAsia="Times New Roman" w:hAnsi="Times New Roman"/>
          <w:sz w:val="24"/>
          <w:szCs w:val="24"/>
          <w:lang w:val="uk-UA" w:bidi="en-US"/>
        </w:rPr>
      </w:pPr>
      <w:r w:rsidRPr="00F504FF">
        <w:rPr>
          <w:rFonts w:ascii="Times New Roman" w:eastAsia="Times New Roman" w:hAnsi="Times New Roman"/>
          <w:sz w:val="24"/>
          <w:szCs w:val="24"/>
          <w:lang w:val="uk-UA" w:bidi="en-US"/>
        </w:rPr>
        <w:t xml:space="preserve">  У зв’язку з підвищенням рівня злочинності серед дітей та підлітків, збільшенням кількості дітей, які займаються бродяжництвом, вживають алкоголь, наркотичні речовини, тютюн, зазнають насильства в сім’ї першочерговим завданням ЗЗСО є максимальне посилення контролю за дітьми з девіантною поведінкою, сім’ями, які опилися у складних життєвих обставинах та батьками, які мало приділяють уваги вихованню та навчанню своїх дітей.</w:t>
      </w:r>
    </w:p>
    <w:p w:rsidR="00421C16" w:rsidRPr="00F504FF" w:rsidRDefault="00421C16" w:rsidP="00421C16">
      <w:pPr>
        <w:spacing w:after="0" w:line="240" w:lineRule="auto"/>
        <w:ind w:firstLine="708"/>
        <w:jc w:val="both"/>
        <w:rPr>
          <w:rFonts w:ascii="Times New Roman" w:eastAsia="Times New Roman" w:hAnsi="Times New Roman"/>
          <w:sz w:val="24"/>
          <w:szCs w:val="24"/>
          <w:lang w:val="uk-UA" w:bidi="en-US"/>
        </w:rPr>
      </w:pPr>
      <w:r w:rsidRPr="00F504FF">
        <w:rPr>
          <w:rFonts w:ascii="Times New Roman" w:eastAsia="Times New Roman" w:hAnsi="Times New Roman"/>
          <w:sz w:val="24"/>
          <w:szCs w:val="24"/>
          <w:lang w:val="uk-UA" w:bidi="en-US"/>
        </w:rPr>
        <w:lastRenderedPageBreak/>
        <w:t xml:space="preserve">  У ході перевірки проаналізовано плани виховної роботи класних керівників, їх індивідуальну виховну роботу з учнями з девіантною поведінкою, а також роботу з кризовими сім’ями, проведення заходів по зміцненню моральності учнів.  Проаналізовано рівень участі учнів у гуртках, охоплення їх бібліотекою, роботу класних керівників щодо залучення учнів до гуртків, спортивних секцій, відвідування бібліотеки; роботу з батьками, діти яких схильні до правопорушень, бродяжництва, вживання шкідливих речовин.</w:t>
      </w:r>
    </w:p>
    <w:p w:rsidR="00421C16" w:rsidRPr="00F504FF" w:rsidRDefault="00421C16" w:rsidP="00421C16">
      <w:pPr>
        <w:spacing w:after="0" w:line="240" w:lineRule="auto"/>
        <w:ind w:firstLine="708"/>
        <w:jc w:val="both"/>
        <w:rPr>
          <w:rFonts w:ascii="Times New Roman" w:eastAsia="Times New Roman" w:hAnsi="Times New Roman"/>
          <w:sz w:val="24"/>
          <w:szCs w:val="24"/>
          <w:lang w:val="uk-UA" w:bidi="en-US"/>
        </w:rPr>
      </w:pPr>
      <w:r w:rsidRPr="00F504FF">
        <w:rPr>
          <w:rFonts w:ascii="Times New Roman" w:eastAsia="Times New Roman" w:hAnsi="Times New Roman"/>
          <w:sz w:val="24"/>
          <w:szCs w:val="24"/>
          <w:lang w:val="uk-UA" w:bidi="en-US"/>
        </w:rPr>
        <w:t xml:space="preserve">  Заступником з ВР встановлено чіткий контроль за обліком дітей шкільного віку у мікрорайоні ЗЗСО. </w:t>
      </w:r>
    </w:p>
    <w:p w:rsidR="00421C16" w:rsidRPr="00F504FF" w:rsidRDefault="00421C16" w:rsidP="00421C16">
      <w:pPr>
        <w:spacing w:after="0" w:line="240" w:lineRule="auto"/>
        <w:ind w:firstLine="708"/>
        <w:jc w:val="both"/>
        <w:rPr>
          <w:rFonts w:ascii="Times New Roman" w:eastAsia="Times New Roman" w:hAnsi="Times New Roman"/>
          <w:sz w:val="24"/>
          <w:szCs w:val="24"/>
          <w:lang w:val="uk-UA" w:bidi="en-US"/>
        </w:rPr>
      </w:pPr>
      <w:r w:rsidRPr="00F504FF">
        <w:rPr>
          <w:rFonts w:ascii="Times New Roman" w:eastAsia="Times New Roman" w:hAnsi="Times New Roman"/>
          <w:sz w:val="24"/>
          <w:szCs w:val="24"/>
          <w:lang w:val="uk-UA" w:bidi="en-US"/>
        </w:rPr>
        <w:t xml:space="preserve">Класні керівники ведуть чіткий (поурочний) контроль за станом відвідування учнями занять. Записи здійснюють у відповідному журналі черговим  вчителем.    Налагоджено роботу з батьками щодо своєчасного інформування адміністрацію закладу освіти про причини відсутності учнів. </w:t>
      </w:r>
    </w:p>
    <w:p w:rsidR="00421C16" w:rsidRPr="00F504FF" w:rsidRDefault="00421C16" w:rsidP="00421C16">
      <w:pPr>
        <w:spacing w:after="0" w:line="240" w:lineRule="auto"/>
        <w:ind w:firstLine="709"/>
        <w:jc w:val="both"/>
        <w:rPr>
          <w:rFonts w:ascii="Times New Roman" w:eastAsia="Times New Roman" w:hAnsi="Times New Roman"/>
          <w:sz w:val="24"/>
          <w:szCs w:val="24"/>
          <w:lang w:val="uk-UA" w:bidi="en-US"/>
        </w:rPr>
      </w:pPr>
      <w:r w:rsidRPr="00F504FF">
        <w:rPr>
          <w:rFonts w:ascii="Times New Roman" w:eastAsia="Times New Roman" w:hAnsi="Times New Roman"/>
          <w:sz w:val="24"/>
          <w:szCs w:val="24"/>
          <w:lang w:val="uk-UA" w:bidi="en-US"/>
        </w:rPr>
        <w:t>Для організації цікавого та змістовного дозвілля дітей у закладі освіти працює мережа гуртків, яка налічує 4 гуртки. Із них: драматичнй, національно-патріотичного виховання, акторський та гурток з комп</w:t>
      </w:r>
      <w:r w:rsidRPr="00F504FF">
        <w:rPr>
          <w:rFonts w:ascii="Times New Roman" w:eastAsia="Times New Roman" w:hAnsi="Times New Roman"/>
          <w:sz w:val="24"/>
          <w:szCs w:val="24"/>
          <w:lang w:bidi="en-US"/>
        </w:rPr>
        <w:t>”</w:t>
      </w:r>
      <w:r w:rsidRPr="00F504FF">
        <w:rPr>
          <w:rFonts w:ascii="Times New Roman" w:eastAsia="Times New Roman" w:hAnsi="Times New Roman"/>
          <w:sz w:val="24"/>
          <w:szCs w:val="24"/>
          <w:lang w:val="uk-UA" w:bidi="en-US"/>
        </w:rPr>
        <w:t>ютерної грамотності. Заняттями в гуртках охоплено близько 80 учнів. Дітей із девіантною поведінкою залучено до гурткової роботи, проте відвідують вони заняття не систематично.</w:t>
      </w:r>
    </w:p>
    <w:p w:rsidR="00421C16" w:rsidRPr="00F504FF" w:rsidRDefault="00421C16" w:rsidP="00421C16">
      <w:pPr>
        <w:spacing w:after="0" w:line="240" w:lineRule="auto"/>
        <w:ind w:firstLine="709"/>
        <w:jc w:val="both"/>
        <w:rPr>
          <w:rFonts w:ascii="Times New Roman" w:eastAsia="Times New Roman" w:hAnsi="Times New Roman"/>
          <w:sz w:val="24"/>
          <w:szCs w:val="24"/>
          <w:lang w:val="uk-UA" w:bidi="en-US"/>
        </w:rPr>
      </w:pPr>
      <w:r w:rsidRPr="00F504FF">
        <w:rPr>
          <w:rFonts w:ascii="Times New Roman" w:eastAsia="Times New Roman" w:hAnsi="Times New Roman"/>
          <w:sz w:val="24"/>
          <w:szCs w:val="24"/>
          <w:lang w:val="uk-UA" w:bidi="en-US"/>
        </w:rPr>
        <w:t xml:space="preserve">Практичним психологом Бабковою Т.П. проведено анкетування та тестування дітей особливого контролю, розроблено рекомендації для батьків та вчителів   роботи з цією категорією дітей. </w:t>
      </w:r>
    </w:p>
    <w:p w:rsidR="00421C16" w:rsidRPr="00F504FF" w:rsidRDefault="00421C16" w:rsidP="00421C16">
      <w:pPr>
        <w:spacing w:after="0" w:line="240" w:lineRule="auto"/>
        <w:ind w:firstLine="708"/>
        <w:jc w:val="both"/>
        <w:rPr>
          <w:rFonts w:ascii="Times New Roman" w:eastAsia="Times New Roman" w:hAnsi="Times New Roman"/>
          <w:sz w:val="24"/>
          <w:szCs w:val="24"/>
          <w:lang w:val="uk-UA" w:bidi="en-US"/>
        </w:rPr>
      </w:pPr>
      <w:r w:rsidRPr="00F504FF">
        <w:rPr>
          <w:rFonts w:ascii="Times New Roman" w:eastAsia="Times New Roman" w:hAnsi="Times New Roman"/>
          <w:sz w:val="24"/>
          <w:szCs w:val="24"/>
          <w:lang w:val="uk-UA" w:bidi="en-US"/>
        </w:rPr>
        <w:t>Для профілактичної роботи запрошувались працівники кримінальної міліції, органів юстиції, лікарі, які проводили співбесіди щодо запобігання бродяжництва та злочинності, правопорушень серед учнівської молоді, профілактики шкідливих проявів та звичок.</w:t>
      </w:r>
    </w:p>
    <w:p w:rsidR="00421C16" w:rsidRPr="00F504FF" w:rsidRDefault="00421C16" w:rsidP="00421C16">
      <w:pPr>
        <w:spacing w:after="0" w:line="240" w:lineRule="auto"/>
        <w:ind w:firstLine="708"/>
        <w:jc w:val="both"/>
        <w:rPr>
          <w:rFonts w:ascii="Times New Roman" w:eastAsia="Times New Roman" w:hAnsi="Times New Roman"/>
          <w:sz w:val="24"/>
          <w:szCs w:val="24"/>
          <w:lang w:val="uk-UA" w:bidi="en-US"/>
        </w:rPr>
      </w:pPr>
      <w:r w:rsidRPr="00F504FF">
        <w:rPr>
          <w:rFonts w:ascii="Times New Roman" w:eastAsia="Times New Roman" w:hAnsi="Times New Roman"/>
          <w:sz w:val="24"/>
          <w:szCs w:val="24"/>
          <w:lang w:val="uk-UA" w:bidi="en-US"/>
        </w:rPr>
        <w:t xml:space="preserve">Традиційним стало проведення у школі Тижня правових знань. У </w:t>
      </w:r>
      <w:r>
        <w:rPr>
          <w:rFonts w:ascii="Times New Roman" w:eastAsia="Times New Roman" w:hAnsi="Times New Roman"/>
          <w:sz w:val="24"/>
          <w:szCs w:val="24"/>
          <w:lang w:val="uk-UA" w:bidi="en-US"/>
        </w:rPr>
        <w:t xml:space="preserve">2020/2021 </w:t>
      </w:r>
      <w:r w:rsidRPr="00F504FF">
        <w:rPr>
          <w:rFonts w:ascii="Times New Roman" w:eastAsia="Times New Roman" w:hAnsi="Times New Roman"/>
          <w:sz w:val="24"/>
          <w:szCs w:val="24"/>
          <w:lang w:val="uk-UA" w:bidi="en-US"/>
        </w:rPr>
        <w:t xml:space="preserve">навчальному році Тиждень проведено у квітні за окремим планом. У рамках Тижня відбулись години спілкування «Закон і ми», конкурс малюнків «Професія – юрист», «Я і мої права», організовано постійно діючу виставку літератури «Цивільні права неповнолітніх та їх цивільно-правова відповідальність», «Хто такий юрист в умовах сьогодення». </w:t>
      </w:r>
    </w:p>
    <w:p w:rsidR="00421C16" w:rsidRPr="00F504FF" w:rsidRDefault="00421C16" w:rsidP="00421C16">
      <w:pPr>
        <w:spacing w:after="0" w:line="240" w:lineRule="auto"/>
        <w:ind w:firstLine="708"/>
        <w:jc w:val="both"/>
        <w:rPr>
          <w:rFonts w:ascii="Times New Roman" w:eastAsia="Times New Roman" w:hAnsi="Times New Roman"/>
          <w:sz w:val="24"/>
          <w:szCs w:val="24"/>
          <w:lang w:val="uk-UA" w:bidi="en-US"/>
        </w:rPr>
      </w:pPr>
      <w:r w:rsidRPr="00F504FF">
        <w:rPr>
          <w:rFonts w:ascii="Times New Roman" w:eastAsia="Times New Roman" w:hAnsi="Times New Roman"/>
          <w:sz w:val="24"/>
          <w:szCs w:val="24"/>
          <w:lang w:val="uk-UA" w:bidi="en-US"/>
        </w:rPr>
        <w:t>Важливу роль у запобіганні і подоланні відхилень у поведінці дітей і підлітків відіграє шкільна Рада профілактики правопорушень серед неповнолітніх, на засіданнях розглянуто поведінку, успішність учнів школи, стан відвідування конкретного класу.</w:t>
      </w:r>
    </w:p>
    <w:p w:rsidR="00421C16" w:rsidRPr="00F504FF" w:rsidRDefault="00421C16" w:rsidP="00421C16">
      <w:pPr>
        <w:spacing w:after="0" w:line="240" w:lineRule="auto"/>
        <w:ind w:firstLine="708"/>
        <w:jc w:val="both"/>
        <w:rPr>
          <w:rFonts w:ascii="Times New Roman" w:eastAsia="Times New Roman" w:hAnsi="Times New Roman"/>
          <w:sz w:val="24"/>
          <w:szCs w:val="24"/>
          <w:lang w:val="uk-UA" w:bidi="en-US"/>
        </w:rPr>
      </w:pPr>
      <w:r w:rsidRPr="00F504FF">
        <w:rPr>
          <w:rFonts w:ascii="Times New Roman" w:eastAsia="Times New Roman" w:hAnsi="Times New Roman"/>
          <w:sz w:val="24"/>
          <w:szCs w:val="24"/>
          <w:lang w:val="uk-UA" w:bidi="en-US"/>
        </w:rPr>
        <w:t xml:space="preserve">Проте в роботі з профілактики правопорушеннь є чимало недоліків як в діяльності класних керівників, так і в закладі освіти в цілому. Залишає бажати кращого індивідуальна робота класних керівників щодо організації дозвілля учнів, які схильні до правопорушень, залученню дітей до занять в гуртках, спортивних секціях, до громадського життя класу. Необхідно сприяти тісному знайомству з кризовими сім’ями, залучати дітей до шкільного життя, проводити роботу у мікрорайоні школи. </w:t>
      </w:r>
    </w:p>
    <w:p w:rsidR="00421C16" w:rsidRPr="00F504FF" w:rsidRDefault="00421C16" w:rsidP="00421C16">
      <w:pPr>
        <w:tabs>
          <w:tab w:val="left" w:pos="1080"/>
        </w:tabs>
        <w:spacing w:after="0" w:line="240" w:lineRule="auto"/>
        <w:ind w:firstLine="540"/>
        <w:jc w:val="both"/>
        <w:rPr>
          <w:rFonts w:ascii="Times New Roman" w:eastAsia="Times New Roman" w:hAnsi="Times New Roman"/>
          <w:sz w:val="24"/>
          <w:szCs w:val="24"/>
          <w:lang w:val="uk-UA" w:eastAsia="ru-RU"/>
        </w:rPr>
      </w:pPr>
      <w:r w:rsidRPr="00F504FF">
        <w:rPr>
          <w:rFonts w:ascii="Times New Roman" w:eastAsia="Times New Roman" w:hAnsi="Times New Roman"/>
          <w:sz w:val="24"/>
          <w:szCs w:val="24"/>
          <w:lang w:val="uk-UA" w:eastAsia="ru-RU"/>
        </w:rPr>
        <w:t xml:space="preserve">Необхідною ланкою діяльності педагогів ЗЗСО є </w:t>
      </w:r>
      <w:r w:rsidRPr="00F504FF">
        <w:rPr>
          <w:rFonts w:ascii="Times New Roman" w:eastAsia="Times New Roman" w:hAnsi="Times New Roman"/>
          <w:b/>
          <w:sz w:val="24"/>
          <w:szCs w:val="24"/>
          <w:lang w:val="uk-UA" w:eastAsia="ru-RU"/>
        </w:rPr>
        <w:t>правовиховна робота</w:t>
      </w:r>
      <w:r w:rsidRPr="00F504FF">
        <w:rPr>
          <w:rFonts w:ascii="Times New Roman" w:eastAsia="Times New Roman" w:hAnsi="Times New Roman"/>
          <w:sz w:val="24"/>
          <w:szCs w:val="24"/>
          <w:lang w:val="uk-UA" w:eastAsia="ru-RU"/>
        </w:rPr>
        <w:t>. Усвідомлюючи важливість радикальних змін у всіх сферах життя країни, вчителі закладу освіти впроваджували в практику правовиховної роботи нові підходи, спрямовані на створення системи виховання на основі гуманізації життя закладу освіти. В основу організації системності в здійсненні виховного процессу у ЗЗСО покладено диференційно-індивідуальний підхід, врахування вікових особливостей дітей.</w:t>
      </w:r>
    </w:p>
    <w:p w:rsidR="00421C16" w:rsidRPr="00F504FF" w:rsidRDefault="00421C16" w:rsidP="00421C16">
      <w:pPr>
        <w:tabs>
          <w:tab w:val="left" w:pos="1080"/>
        </w:tabs>
        <w:spacing w:after="0" w:line="240" w:lineRule="auto"/>
        <w:ind w:firstLine="540"/>
        <w:jc w:val="both"/>
        <w:rPr>
          <w:rFonts w:ascii="Times New Roman" w:eastAsia="Times New Roman" w:hAnsi="Times New Roman"/>
          <w:sz w:val="24"/>
          <w:szCs w:val="24"/>
          <w:lang w:val="uk-UA" w:eastAsia="ru-RU"/>
        </w:rPr>
      </w:pPr>
      <w:r w:rsidRPr="00F504FF">
        <w:rPr>
          <w:rFonts w:ascii="Times New Roman" w:eastAsia="Times New Roman" w:hAnsi="Times New Roman"/>
          <w:sz w:val="24"/>
          <w:szCs w:val="24"/>
          <w:lang w:val="uk-UA" w:eastAsia="ru-RU"/>
        </w:rPr>
        <w:t xml:space="preserve">У класах першого ступеня навчання – створення сприятливої психолого-педагогичної атмосфери, проведення ранньої діагностики і корекції у поведінці, всебічне вивчення індивідуальних особливостей учнів, виявлення дітей з відхиленням у розвитку і поведінці. </w:t>
      </w:r>
    </w:p>
    <w:p w:rsidR="00421C16" w:rsidRPr="00F504FF" w:rsidRDefault="00421C16" w:rsidP="00421C16">
      <w:pPr>
        <w:tabs>
          <w:tab w:val="left" w:pos="1080"/>
        </w:tabs>
        <w:spacing w:after="0" w:line="240" w:lineRule="auto"/>
        <w:ind w:firstLine="540"/>
        <w:jc w:val="both"/>
        <w:rPr>
          <w:rFonts w:ascii="Times New Roman" w:eastAsia="Times New Roman" w:hAnsi="Times New Roman"/>
          <w:sz w:val="24"/>
          <w:szCs w:val="24"/>
          <w:lang w:val="uk-UA" w:eastAsia="ru-RU"/>
        </w:rPr>
      </w:pPr>
      <w:r w:rsidRPr="00F504FF">
        <w:rPr>
          <w:rFonts w:ascii="Times New Roman" w:eastAsia="Times New Roman" w:hAnsi="Times New Roman"/>
          <w:sz w:val="24"/>
          <w:szCs w:val="24"/>
          <w:lang w:val="uk-UA" w:eastAsia="ru-RU"/>
        </w:rPr>
        <w:t>В закладі освіти вивчалось питання про роботу з використання державної символіки України. Відповідно до Закону України «Про освіту» та «Комплексної програми боротьби зі злочиннісю та правопорушеннями серед учнівської молоді» проводилась робота щодо запобігання правопорушень серед учнів ЗЗСО.</w:t>
      </w:r>
    </w:p>
    <w:p w:rsidR="00421C16" w:rsidRPr="00F504FF" w:rsidRDefault="00421C16" w:rsidP="00421C16">
      <w:pPr>
        <w:tabs>
          <w:tab w:val="left" w:pos="1080"/>
        </w:tabs>
        <w:spacing w:after="0" w:line="240" w:lineRule="atLeast"/>
        <w:ind w:firstLine="539"/>
        <w:jc w:val="both"/>
        <w:rPr>
          <w:rFonts w:ascii="Times New Roman" w:eastAsia="Times New Roman" w:hAnsi="Times New Roman"/>
          <w:sz w:val="24"/>
          <w:szCs w:val="24"/>
          <w:lang w:val="uk-UA" w:eastAsia="ru-RU"/>
        </w:rPr>
      </w:pPr>
      <w:r w:rsidRPr="00F504FF">
        <w:rPr>
          <w:rFonts w:ascii="Times New Roman" w:eastAsia="Times New Roman" w:hAnsi="Times New Roman"/>
          <w:sz w:val="24"/>
          <w:szCs w:val="24"/>
          <w:lang w:val="uk-UA" w:eastAsia="ru-RU"/>
        </w:rPr>
        <w:lastRenderedPageBreak/>
        <w:t>Була налагоджена тісна взаємодія школи з ювенальною превенцією Бучанського відділу поліції та сектором служби у справах дітей та сім</w:t>
      </w:r>
      <w:r w:rsidRPr="00F504FF">
        <w:rPr>
          <w:rFonts w:ascii="Times New Roman" w:eastAsia="Times New Roman" w:hAnsi="Times New Roman"/>
          <w:sz w:val="24"/>
          <w:szCs w:val="24"/>
          <w:lang w:eastAsia="ru-RU"/>
        </w:rPr>
        <w:t>”</w:t>
      </w:r>
      <w:r w:rsidRPr="00F504FF">
        <w:rPr>
          <w:rFonts w:ascii="Times New Roman" w:eastAsia="Times New Roman" w:hAnsi="Times New Roman"/>
          <w:sz w:val="24"/>
          <w:szCs w:val="24"/>
          <w:lang w:val="uk-UA" w:eastAsia="ru-RU"/>
        </w:rPr>
        <w:t>ї.</w:t>
      </w:r>
    </w:p>
    <w:p w:rsidR="00421C16" w:rsidRPr="00F504FF" w:rsidRDefault="00421C16" w:rsidP="00421C16">
      <w:pPr>
        <w:spacing w:after="0" w:line="240" w:lineRule="atLeast"/>
        <w:ind w:firstLine="539"/>
        <w:jc w:val="both"/>
        <w:rPr>
          <w:rFonts w:ascii="Times New Roman" w:eastAsia="Times New Roman" w:hAnsi="Times New Roman"/>
          <w:sz w:val="24"/>
          <w:szCs w:val="20"/>
          <w:lang w:val="uk-UA" w:eastAsia="ru-RU"/>
        </w:rPr>
      </w:pPr>
      <w:r w:rsidRPr="00F504FF">
        <w:rPr>
          <w:rFonts w:ascii="Times New Roman" w:eastAsia="Times New Roman" w:hAnsi="Times New Roman"/>
          <w:sz w:val="24"/>
          <w:szCs w:val="20"/>
          <w:lang w:val="uk-UA" w:eastAsia="ru-RU"/>
        </w:rPr>
        <w:t xml:space="preserve">Систематично працювала рада профілактики. </w:t>
      </w:r>
    </w:p>
    <w:p w:rsidR="00421C16" w:rsidRPr="008019BC" w:rsidRDefault="00421C16" w:rsidP="00421C16">
      <w:pPr>
        <w:spacing w:after="0" w:line="240" w:lineRule="atLeast"/>
        <w:ind w:firstLine="539"/>
        <w:jc w:val="both"/>
        <w:rPr>
          <w:rFonts w:ascii="Times New Roman" w:eastAsia="Times New Roman" w:hAnsi="Times New Roman"/>
          <w:sz w:val="24"/>
          <w:szCs w:val="20"/>
          <w:lang w:val="uk-UA" w:eastAsia="ru-RU"/>
        </w:rPr>
      </w:pPr>
      <w:r w:rsidRPr="00F504FF">
        <w:rPr>
          <w:rFonts w:ascii="Times New Roman" w:eastAsia="Times New Roman" w:hAnsi="Times New Roman"/>
          <w:sz w:val="24"/>
          <w:szCs w:val="20"/>
          <w:lang w:val="uk-UA" w:eastAsia="ru-RU"/>
        </w:rPr>
        <w:t>Та не дивлячись на це в закладі освіти ще спостерігались окремі випадки безпричинного пропуску занять, дрібних крадіжок, бійок тощо. Це свідчить про недостатній рівень роботи з цією категорією школярів, тому в наступному навчальному році дане питання слід взяти під особливий контроль</w:t>
      </w:r>
    </w:p>
    <w:p w:rsidR="00421C16" w:rsidRPr="00F504FF" w:rsidRDefault="00421C16" w:rsidP="00421C16">
      <w:pPr>
        <w:spacing w:after="0" w:line="240" w:lineRule="atLeast"/>
        <w:jc w:val="center"/>
        <w:rPr>
          <w:rFonts w:ascii="Times New Roman" w:eastAsia="Times New Roman" w:hAnsi="Times New Roman"/>
          <w:b/>
          <w:sz w:val="24"/>
          <w:szCs w:val="20"/>
          <w:lang w:val="uk-UA" w:eastAsia="ru-RU"/>
        </w:rPr>
      </w:pPr>
      <w:r w:rsidRPr="00F504FF">
        <w:rPr>
          <w:rFonts w:ascii="Times New Roman" w:eastAsia="Times New Roman" w:hAnsi="Times New Roman"/>
          <w:b/>
          <w:sz w:val="24"/>
          <w:szCs w:val="20"/>
          <w:lang w:eastAsia="ru-RU"/>
        </w:rPr>
        <w:t>Робота з батьками</w:t>
      </w:r>
    </w:p>
    <w:p w:rsidR="00421C16" w:rsidRPr="00F504FF" w:rsidRDefault="00421C16" w:rsidP="00421C16">
      <w:pPr>
        <w:spacing w:after="0" w:line="240" w:lineRule="atLeast"/>
        <w:ind w:firstLine="360"/>
        <w:jc w:val="both"/>
        <w:rPr>
          <w:rFonts w:ascii="Times New Roman" w:eastAsia="Times New Roman" w:hAnsi="Times New Roman"/>
          <w:sz w:val="24"/>
          <w:szCs w:val="24"/>
          <w:lang w:eastAsia="ru-RU"/>
        </w:rPr>
      </w:pPr>
      <w:r w:rsidRPr="00F504FF">
        <w:rPr>
          <w:rFonts w:ascii="Times New Roman" w:eastAsia="Times New Roman" w:hAnsi="Times New Roman"/>
          <w:sz w:val="24"/>
          <w:szCs w:val="24"/>
          <w:lang w:val="uk-UA" w:eastAsia="ru-RU"/>
        </w:rPr>
        <w:t xml:space="preserve">Упродовж </w:t>
      </w:r>
      <w:r>
        <w:rPr>
          <w:rFonts w:ascii="Times New Roman" w:eastAsia="Times New Roman" w:hAnsi="Times New Roman"/>
          <w:sz w:val="24"/>
          <w:szCs w:val="24"/>
          <w:lang w:val="uk-UA" w:eastAsia="ru-RU"/>
        </w:rPr>
        <w:t>2020/2021</w:t>
      </w:r>
      <w:r w:rsidRPr="00F504FF">
        <w:rPr>
          <w:rFonts w:ascii="Times New Roman" w:eastAsia="Times New Roman" w:hAnsi="Times New Roman"/>
          <w:sz w:val="24"/>
          <w:szCs w:val="24"/>
          <w:lang w:val="uk-UA" w:eastAsia="ru-RU"/>
        </w:rPr>
        <w:t xml:space="preserve"> навчального</w:t>
      </w:r>
      <w:r w:rsidRPr="00F504FF">
        <w:rPr>
          <w:rFonts w:ascii="Times New Roman" w:eastAsia="Times New Roman" w:hAnsi="Times New Roman"/>
          <w:sz w:val="24"/>
          <w:szCs w:val="24"/>
          <w:lang w:eastAsia="ru-RU"/>
        </w:rPr>
        <w:t xml:space="preserve"> року з батьками дітей </w:t>
      </w:r>
      <w:r w:rsidRPr="00F504FF">
        <w:rPr>
          <w:rFonts w:ascii="Times New Roman" w:eastAsia="Times New Roman" w:hAnsi="Times New Roman"/>
          <w:sz w:val="24"/>
          <w:szCs w:val="24"/>
          <w:lang w:val="uk-UA" w:eastAsia="ru-RU"/>
        </w:rPr>
        <w:t xml:space="preserve"> </w:t>
      </w:r>
      <w:r w:rsidRPr="00F504FF">
        <w:rPr>
          <w:rFonts w:ascii="Times New Roman" w:eastAsia="Times New Roman" w:hAnsi="Times New Roman"/>
          <w:sz w:val="24"/>
          <w:szCs w:val="24"/>
          <w:lang w:eastAsia="ru-RU"/>
        </w:rPr>
        <w:t xml:space="preserve"> проводились профілактичні бесіди та, по необхідності, надавалася допомога у питаннях навчання та вихованні дітей. Організовувалися індивідуальні та групові </w:t>
      </w:r>
      <w:r w:rsidRPr="00F504FF">
        <w:rPr>
          <w:rFonts w:ascii="Times New Roman" w:eastAsia="Times New Roman" w:hAnsi="Times New Roman"/>
          <w:sz w:val="24"/>
          <w:szCs w:val="24"/>
          <w:lang w:val="uk-UA" w:eastAsia="ru-RU"/>
        </w:rPr>
        <w:t>зустрічі з</w:t>
      </w:r>
      <w:r w:rsidRPr="00F504FF">
        <w:rPr>
          <w:rFonts w:ascii="Times New Roman" w:eastAsia="Times New Roman" w:hAnsi="Times New Roman"/>
          <w:sz w:val="24"/>
          <w:szCs w:val="24"/>
          <w:lang w:eastAsia="ru-RU"/>
        </w:rPr>
        <w:t xml:space="preserve"> батьками з обміну досвід</w:t>
      </w:r>
      <w:r w:rsidRPr="00F504FF">
        <w:rPr>
          <w:rFonts w:ascii="Times New Roman" w:eastAsia="Times New Roman" w:hAnsi="Times New Roman"/>
          <w:sz w:val="24"/>
          <w:szCs w:val="24"/>
          <w:lang w:val="uk-UA" w:eastAsia="ru-RU"/>
        </w:rPr>
        <w:t>ом</w:t>
      </w:r>
      <w:r w:rsidRPr="00F504FF">
        <w:rPr>
          <w:rFonts w:ascii="Times New Roman" w:eastAsia="Times New Roman" w:hAnsi="Times New Roman"/>
          <w:sz w:val="24"/>
          <w:szCs w:val="24"/>
          <w:lang w:eastAsia="ru-RU"/>
        </w:rPr>
        <w:t xml:space="preserve"> у вихованні дітей, бесіди з метою вирішення конфліктних ситуацій між дорослими та дітьми.</w:t>
      </w:r>
    </w:p>
    <w:p w:rsidR="00421C16" w:rsidRPr="00F504FF" w:rsidRDefault="00421C16" w:rsidP="00421C16">
      <w:pPr>
        <w:spacing w:after="0" w:line="240" w:lineRule="auto"/>
        <w:ind w:firstLine="360"/>
        <w:jc w:val="both"/>
        <w:rPr>
          <w:rFonts w:ascii="Times New Roman" w:eastAsia="Times New Roman" w:hAnsi="Times New Roman"/>
          <w:sz w:val="24"/>
          <w:szCs w:val="24"/>
          <w:lang w:eastAsia="ru-RU"/>
        </w:rPr>
      </w:pPr>
      <w:r w:rsidRPr="00F504FF">
        <w:rPr>
          <w:rFonts w:ascii="Times New Roman" w:eastAsia="Times New Roman" w:hAnsi="Times New Roman"/>
          <w:sz w:val="24"/>
          <w:szCs w:val="24"/>
          <w:lang w:eastAsia="ru-RU"/>
        </w:rPr>
        <w:t>Індивідуальні консультації для батьків:</w:t>
      </w:r>
    </w:p>
    <w:p w:rsidR="00421C16" w:rsidRPr="00F504FF" w:rsidRDefault="00421C16" w:rsidP="00421C16">
      <w:pPr>
        <w:spacing w:after="0" w:line="240" w:lineRule="auto"/>
        <w:ind w:left="540" w:firstLine="360"/>
        <w:jc w:val="both"/>
        <w:rPr>
          <w:rFonts w:ascii="Times New Roman" w:eastAsia="Times New Roman" w:hAnsi="Times New Roman"/>
          <w:sz w:val="24"/>
          <w:szCs w:val="24"/>
          <w:lang w:eastAsia="ru-RU"/>
        </w:rPr>
      </w:pPr>
      <w:r w:rsidRPr="00F504FF">
        <w:rPr>
          <w:rFonts w:ascii="Times New Roman" w:eastAsia="Times New Roman" w:hAnsi="Times New Roman"/>
          <w:sz w:val="24"/>
          <w:szCs w:val="24"/>
          <w:lang w:eastAsia="ru-RU"/>
        </w:rPr>
        <w:t>- «</w:t>
      </w:r>
      <w:r w:rsidRPr="00F504FF">
        <w:rPr>
          <w:rFonts w:ascii="Times New Roman" w:eastAsia="Times New Roman" w:hAnsi="Times New Roman"/>
          <w:sz w:val="24"/>
          <w:szCs w:val="24"/>
          <w:lang w:val="uk-UA" w:eastAsia="ru-RU"/>
        </w:rPr>
        <w:t>Я та мої емоції</w:t>
      </w:r>
      <w:r w:rsidRPr="00F504FF">
        <w:rPr>
          <w:rFonts w:ascii="Times New Roman" w:eastAsia="Times New Roman" w:hAnsi="Times New Roman"/>
          <w:sz w:val="24"/>
          <w:szCs w:val="24"/>
          <w:lang w:eastAsia="ru-RU"/>
        </w:rPr>
        <w:t>»(січень)</w:t>
      </w:r>
    </w:p>
    <w:p w:rsidR="00421C16" w:rsidRPr="00F504FF" w:rsidRDefault="00421C16" w:rsidP="00421C16">
      <w:pPr>
        <w:spacing w:after="0" w:line="240" w:lineRule="auto"/>
        <w:ind w:left="540" w:firstLine="360"/>
        <w:jc w:val="both"/>
        <w:rPr>
          <w:rFonts w:ascii="Times New Roman" w:eastAsia="Times New Roman" w:hAnsi="Times New Roman"/>
          <w:sz w:val="24"/>
          <w:szCs w:val="24"/>
          <w:lang w:eastAsia="ru-RU"/>
        </w:rPr>
      </w:pPr>
      <w:r w:rsidRPr="00F504FF">
        <w:rPr>
          <w:rFonts w:ascii="Times New Roman" w:eastAsia="Times New Roman" w:hAnsi="Times New Roman"/>
          <w:sz w:val="24"/>
          <w:szCs w:val="24"/>
          <w:lang w:eastAsia="ru-RU"/>
        </w:rPr>
        <w:t>- «Шкідливість дорослішання» (лютий)</w:t>
      </w:r>
    </w:p>
    <w:p w:rsidR="00421C16" w:rsidRPr="00F504FF" w:rsidRDefault="00421C16" w:rsidP="00421C16">
      <w:pPr>
        <w:spacing w:after="0" w:line="240" w:lineRule="auto"/>
        <w:ind w:left="540" w:firstLine="360"/>
        <w:jc w:val="both"/>
        <w:rPr>
          <w:rFonts w:ascii="Times New Roman" w:eastAsia="Times New Roman" w:hAnsi="Times New Roman"/>
          <w:sz w:val="24"/>
          <w:szCs w:val="24"/>
          <w:lang w:eastAsia="ru-RU"/>
        </w:rPr>
      </w:pPr>
      <w:r w:rsidRPr="00F504FF">
        <w:rPr>
          <w:rFonts w:ascii="Times New Roman" w:eastAsia="Times New Roman" w:hAnsi="Times New Roman"/>
          <w:sz w:val="24"/>
          <w:szCs w:val="24"/>
          <w:lang w:eastAsia="ru-RU"/>
        </w:rPr>
        <w:t>- «Проблеми, що хвилюють всіх» (березень)</w:t>
      </w:r>
    </w:p>
    <w:p w:rsidR="00421C16" w:rsidRPr="00F504FF" w:rsidRDefault="00421C16" w:rsidP="00421C16">
      <w:pPr>
        <w:spacing w:after="0" w:line="240" w:lineRule="auto"/>
        <w:ind w:left="540" w:firstLine="360"/>
        <w:jc w:val="both"/>
        <w:rPr>
          <w:rFonts w:ascii="Times New Roman" w:eastAsia="Times New Roman" w:hAnsi="Times New Roman"/>
          <w:sz w:val="24"/>
          <w:szCs w:val="24"/>
          <w:lang w:eastAsia="ru-RU"/>
        </w:rPr>
      </w:pPr>
      <w:r w:rsidRPr="00F504FF">
        <w:rPr>
          <w:rFonts w:ascii="Times New Roman" w:eastAsia="Times New Roman" w:hAnsi="Times New Roman"/>
          <w:sz w:val="24"/>
          <w:szCs w:val="24"/>
          <w:lang w:eastAsia="ru-RU"/>
        </w:rPr>
        <w:t>- «Чому дитина стає «важкою»?» (квітень)</w:t>
      </w:r>
    </w:p>
    <w:p w:rsidR="00421C16" w:rsidRPr="00F504FF" w:rsidRDefault="00421C16" w:rsidP="00421C16">
      <w:pPr>
        <w:spacing w:after="0" w:line="240" w:lineRule="auto"/>
        <w:ind w:left="540" w:firstLine="360"/>
        <w:jc w:val="both"/>
        <w:rPr>
          <w:rFonts w:ascii="Times New Roman" w:eastAsia="Times New Roman" w:hAnsi="Times New Roman"/>
          <w:sz w:val="24"/>
          <w:szCs w:val="24"/>
          <w:lang w:val="uk-UA" w:eastAsia="ru-RU"/>
        </w:rPr>
      </w:pPr>
      <w:r w:rsidRPr="00F504FF">
        <w:rPr>
          <w:rFonts w:ascii="Times New Roman" w:eastAsia="Times New Roman" w:hAnsi="Times New Roman"/>
          <w:sz w:val="24"/>
          <w:szCs w:val="24"/>
          <w:lang w:eastAsia="ru-RU"/>
        </w:rPr>
        <w:t>- «Потенційно небезпечні та образливі ситуації для дітей» (травень</w:t>
      </w:r>
    </w:p>
    <w:p w:rsidR="00421C16" w:rsidRPr="00F504FF" w:rsidRDefault="00421C16" w:rsidP="00421C16">
      <w:pPr>
        <w:spacing w:after="0" w:line="240" w:lineRule="auto"/>
        <w:jc w:val="both"/>
        <w:rPr>
          <w:rFonts w:ascii="Times New Roman" w:eastAsia="Times New Roman" w:hAnsi="Times New Roman"/>
          <w:sz w:val="24"/>
          <w:szCs w:val="24"/>
          <w:lang w:eastAsia="ru-RU"/>
        </w:rPr>
      </w:pPr>
      <w:r w:rsidRPr="00F504FF">
        <w:rPr>
          <w:rFonts w:ascii="Times New Roman" w:eastAsia="Times New Roman" w:hAnsi="Times New Roman"/>
          <w:sz w:val="24"/>
          <w:szCs w:val="24"/>
          <w:lang w:eastAsia="ru-RU"/>
        </w:rPr>
        <w:t>Групові консультації для батьків:</w:t>
      </w:r>
    </w:p>
    <w:p w:rsidR="00421C16" w:rsidRPr="00F504FF" w:rsidRDefault="00421C16" w:rsidP="00421C16">
      <w:pPr>
        <w:widowControl w:val="0"/>
        <w:numPr>
          <w:ilvl w:val="0"/>
          <w:numId w:val="34"/>
        </w:numPr>
        <w:autoSpaceDE w:val="0"/>
        <w:autoSpaceDN w:val="0"/>
        <w:adjustRightInd w:val="0"/>
        <w:spacing w:after="0" w:line="240" w:lineRule="auto"/>
        <w:ind w:left="540" w:firstLine="594"/>
        <w:jc w:val="both"/>
        <w:rPr>
          <w:rFonts w:ascii="Times New Roman" w:eastAsia="Times New Roman" w:hAnsi="Times New Roman"/>
          <w:sz w:val="24"/>
          <w:szCs w:val="20"/>
          <w:lang w:eastAsia="ru-RU"/>
        </w:rPr>
      </w:pPr>
      <w:r w:rsidRPr="00F504FF">
        <w:rPr>
          <w:rFonts w:ascii="Times New Roman" w:eastAsia="Times New Roman" w:hAnsi="Times New Roman"/>
          <w:sz w:val="24"/>
          <w:szCs w:val="20"/>
          <w:lang w:eastAsia="ru-RU"/>
        </w:rPr>
        <w:t>«Емоційне життя дитини і виховання почуттів» (лютий)</w:t>
      </w:r>
    </w:p>
    <w:p w:rsidR="00421C16" w:rsidRPr="00F504FF" w:rsidRDefault="00421C16" w:rsidP="00421C16">
      <w:pPr>
        <w:widowControl w:val="0"/>
        <w:numPr>
          <w:ilvl w:val="0"/>
          <w:numId w:val="34"/>
        </w:numPr>
        <w:autoSpaceDE w:val="0"/>
        <w:autoSpaceDN w:val="0"/>
        <w:adjustRightInd w:val="0"/>
        <w:spacing w:after="0" w:line="240" w:lineRule="auto"/>
        <w:ind w:left="540" w:firstLine="594"/>
        <w:jc w:val="both"/>
        <w:rPr>
          <w:rFonts w:ascii="Times New Roman" w:eastAsia="Times New Roman" w:hAnsi="Times New Roman"/>
          <w:sz w:val="24"/>
          <w:szCs w:val="20"/>
          <w:lang w:eastAsia="ru-RU"/>
        </w:rPr>
      </w:pPr>
      <w:r w:rsidRPr="00F504FF">
        <w:rPr>
          <w:rFonts w:ascii="Times New Roman" w:eastAsia="Times New Roman" w:hAnsi="Times New Roman"/>
          <w:sz w:val="24"/>
          <w:szCs w:val="20"/>
          <w:lang w:eastAsia="ru-RU"/>
        </w:rPr>
        <w:t>«Вибір професії і профорієнтація старшокласників» (квітень) тощо</w:t>
      </w:r>
      <w:r w:rsidRPr="00F504FF">
        <w:rPr>
          <w:rFonts w:ascii="Times New Roman" w:eastAsia="Times New Roman" w:hAnsi="Times New Roman"/>
          <w:sz w:val="24"/>
          <w:szCs w:val="20"/>
          <w:lang w:eastAsia="ru-RU"/>
        </w:rPr>
        <w:tab/>
      </w:r>
    </w:p>
    <w:p w:rsidR="00421C16" w:rsidRPr="00F504FF" w:rsidRDefault="00421C16" w:rsidP="00421C16">
      <w:pPr>
        <w:widowControl w:val="0"/>
        <w:spacing w:after="0" w:line="240" w:lineRule="auto"/>
        <w:ind w:firstLine="540"/>
        <w:jc w:val="both"/>
        <w:rPr>
          <w:rFonts w:ascii="Times New Roman" w:eastAsia="Times New Roman" w:hAnsi="Times New Roman"/>
          <w:sz w:val="24"/>
          <w:szCs w:val="24"/>
          <w:lang w:eastAsia="ru-RU"/>
        </w:rPr>
      </w:pPr>
      <w:r w:rsidRPr="00F504FF">
        <w:rPr>
          <w:rFonts w:ascii="Times New Roman" w:eastAsia="Times New Roman" w:hAnsi="Times New Roman"/>
          <w:sz w:val="24"/>
          <w:szCs w:val="24"/>
          <w:lang w:eastAsia="ru-RU"/>
        </w:rPr>
        <w:t>В закладі освіти прово</w:t>
      </w:r>
      <w:r w:rsidRPr="00F504FF">
        <w:rPr>
          <w:rFonts w:ascii="Times New Roman" w:eastAsia="Times New Roman" w:hAnsi="Times New Roman"/>
          <w:sz w:val="24"/>
          <w:szCs w:val="24"/>
          <w:lang w:val="uk-UA" w:eastAsia="ru-RU"/>
        </w:rPr>
        <w:t>дились</w:t>
      </w:r>
      <w:r w:rsidRPr="00F504FF">
        <w:rPr>
          <w:rFonts w:ascii="Times New Roman" w:eastAsia="Times New Roman" w:hAnsi="Times New Roman"/>
          <w:sz w:val="24"/>
          <w:szCs w:val="24"/>
          <w:lang w:eastAsia="ru-RU"/>
        </w:rPr>
        <w:t xml:space="preserve"> заходи по пропаганді здорового способу життя: диспут «Шкідливі звички – до чого це веде», години спілкування «Твоє здоров′я в твоїх руках», «Здоровий спосіб життя </w:t>
      </w:r>
      <w:r w:rsidRPr="00F504FF">
        <w:rPr>
          <w:rFonts w:ascii="Times New Roman" w:eastAsia="Times New Roman" w:hAnsi="Times New Roman"/>
          <w:sz w:val="24"/>
          <w:szCs w:val="24"/>
          <w:lang w:val="uk-UA" w:eastAsia="ru-RU"/>
        </w:rPr>
        <w:t xml:space="preserve">- </w:t>
      </w:r>
      <w:r w:rsidRPr="00F504FF">
        <w:rPr>
          <w:rFonts w:ascii="Times New Roman" w:eastAsia="Times New Roman" w:hAnsi="Times New Roman"/>
          <w:sz w:val="24"/>
          <w:szCs w:val="24"/>
          <w:lang w:eastAsia="ru-RU"/>
        </w:rPr>
        <w:t xml:space="preserve">найкраща профілактика алкоголізму, тютюнопаління та наркоманії» та інші. </w:t>
      </w:r>
    </w:p>
    <w:p w:rsidR="00421C16" w:rsidRPr="00F504FF" w:rsidRDefault="00421C16" w:rsidP="00421C16">
      <w:pPr>
        <w:shd w:val="clear" w:color="auto" w:fill="FFFFFF"/>
        <w:spacing w:after="0" w:line="274" w:lineRule="exact"/>
        <w:ind w:right="58" w:firstLine="540"/>
        <w:jc w:val="both"/>
        <w:rPr>
          <w:rFonts w:ascii="Times New Roman" w:eastAsia="Times New Roman" w:hAnsi="Times New Roman"/>
          <w:sz w:val="24"/>
          <w:szCs w:val="24"/>
          <w:lang w:eastAsia="ru-RU"/>
        </w:rPr>
      </w:pPr>
      <w:r w:rsidRPr="00F504FF">
        <w:rPr>
          <w:rFonts w:ascii="Times New Roman" w:eastAsia="Times New Roman" w:hAnsi="Times New Roman"/>
          <w:sz w:val="24"/>
          <w:szCs w:val="24"/>
          <w:lang w:eastAsia="ru-RU"/>
        </w:rPr>
        <w:t>Продовжу</w:t>
      </w:r>
      <w:r w:rsidRPr="00F504FF">
        <w:rPr>
          <w:rFonts w:ascii="Times New Roman" w:eastAsia="Times New Roman" w:hAnsi="Times New Roman"/>
          <w:sz w:val="24"/>
          <w:szCs w:val="24"/>
          <w:lang w:val="uk-UA" w:eastAsia="ru-RU"/>
        </w:rPr>
        <w:t>валась</w:t>
      </w:r>
      <w:r w:rsidRPr="00F504FF">
        <w:rPr>
          <w:rFonts w:ascii="Times New Roman" w:eastAsia="Times New Roman" w:hAnsi="Times New Roman"/>
          <w:sz w:val="24"/>
          <w:szCs w:val="24"/>
          <w:lang w:eastAsia="ru-RU"/>
        </w:rPr>
        <w:t xml:space="preserve"> робота щодо удосконалення соціального захисту дітей пільгового контингенту. На батьківських зборах постійно зверталась увага на майнове право дитини, на відповідальність батьків за життя і виховання неповнолітніх. </w:t>
      </w:r>
    </w:p>
    <w:p w:rsidR="00421C16" w:rsidRPr="00F504FF" w:rsidRDefault="00421C16" w:rsidP="00421C16">
      <w:pPr>
        <w:widowControl w:val="0"/>
        <w:spacing w:after="0" w:line="240" w:lineRule="auto"/>
        <w:ind w:left="540" w:firstLine="360"/>
        <w:jc w:val="both"/>
        <w:rPr>
          <w:rFonts w:ascii="Times New Roman" w:eastAsia="Times New Roman" w:hAnsi="Times New Roman"/>
          <w:sz w:val="24"/>
          <w:szCs w:val="24"/>
          <w:lang w:eastAsia="ru-RU"/>
        </w:rPr>
      </w:pPr>
      <w:r w:rsidRPr="00F504FF">
        <w:rPr>
          <w:rFonts w:ascii="Times New Roman" w:eastAsia="Times New Roman" w:hAnsi="Times New Roman"/>
          <w:sz w:val="24"/>
          <w:szCs w:val="24"/>
          <w:lang w:val="uk-UA" w:eastAsia="ru-RU"/>
        </w:rPr>
        <w:t>Протягом</w:t>
      </w:r>
      <w:r w:rsidRPr="00F504FF">
        <w:rPr>
          <w:rFonts w:ascii="Times New Roman" w:eastAsia="Times New Roman" w:hAnsi="Times New Roman"/>
          <w:sz w:val="24"/>
          <w:szCs w:val="24"/>
          <w:lang w:eastAsia="ru-RU"/>
        </w:rPr>
        <w:t xml:space="preserve"> навчального року </w:t>
      </w:r>
      <w:r w:rsidRPr="00F504FF">
        <w:rPr>
          <w:rFonts w:ascii="Times New Roman" w:eastAsia="Times New Roman" w:hAnsi="Times New Roman"/>
          <w:sz w:val="24"/>
          <w:szCs w:val="24"/>
          <w:lang w:val="uk-UA" w:eastAsia="ru-RU"/>
        </w:rPr>
        <w:t xml:space="preserve">у шкільній бібліотеці </w:t>
      </w:r>
      <w:r w:rsidRPr="00F504FF">
        <w:rPr>
          <w:rFonts w:ascii="Times New Roman" w:eastAsia="Times New Roman" w:hAnsi="Times New Roman"/>
          <w:sz w:val="24"/>
          <w:szCs w:val="24"/>
          <w:lang w:eastAsia="ru-RU"/>
        </w:rPr>
        <w:t xml:space="preserve">проводилися </w:t>
      </w:r>
      <w:r w:rsidRPr="00F504FF">
        <w:rPr>
          <w:rFonts w:ascii="Times New Roman" w:eastAsia="Times New Roman" w:hAnsi="Times New Roman"/>
          <w:sz w:val="24"/>
          <w:szCs w:val="24"/>
          <w:lang w:val="uk-UA" w:eastAsia="ru-RU"/>
        </w:rPr>
        <w:t xml:space="preserve">тематичні </w:t>
      </w:r>
      <w:r w:rsidRPr="00F504FF">
        <w:rPr>
          <w:rFonts w:ascii="Times New Roman" w:eastAsia="Times New Roman" w:hAnsi="Times New Roman"/>
          <w:sz w:val="24"/>
          <w:szCs w:val="24"/>
          <w:lang w:eastAsia="ru-RU"/>
        </w:rPr>
        <w:t>виставки літератури:</w:t>
      </w:r>
    </w:p>
    <w:p w:rsidR="00421C16" w:rsidRPr="00F504FF" w:rsidRDefault="00421C16" w:rsidP="00421C16">
      <w:pPr>
        <w:widowControl w:val="0"/>
        <w:numPr>
          <w:ilvl w:val="0"/>
          <w:numId w:val="35"/>
        </w:numPr>
        <w:tabs>
          <w:tab w:val="left" w:pos="1276"/>
        </w:tabs>
        <w:autoSpaceDE w:val="0"/>
        <w:autoSpaceDN w:val="0"/>
        <w:adjustRightInd w:val="0"/>
        <w:spacing w:after="0" w:line="240" w:lineRule="auto"/>
        <w:ind w:left="540" w:firstLine="360"/>
        <w:jc w:val="both"/>
        <w:rPr>
          <w:rFonts w:ascii="Times New Roman" w:eastAsia="Times New Roman" w:hAnsi="Times New Roman"/>
          <w:sz w:val="24"/>
          <w:szCs w:val="24"/>
          <w:lang w:eastAsia="ru-RU"/>
        </w:rPr>
      </w:pPr>
      <w:r w:rsidRPr="00F504FF">
        <w:rPr>
          <w:rFonts w:ascii="Times New Roman" w:eastAsia="Times New Roman" w:hAnsi="Times New Roman"/>
          <w:sz w:val="24"/>
          <w:szCs w:val="24"/>
          <w:lang w:eastAsia="ru-RU"/>
        </w:rPr>
        <w:t>«Азбука для неповнолітніх»</w:t>
      </w:r>
    </w:p>
    <w:p w:rsidR="00421C16" w:rsidRPr="00F504FF" w:rsidRDefault="00421C16" w:rsidP="00421C16">
      <w:pPr>
        <w:widowControl w:val="0"/>
        <w:numPr>
          <w:ilvl w:val="0"/>
          <w:numId w:val="35"/>
        </w:numPr>
        <w:tabs>
          <w:tab w:val="left" w:pos="1276"/>
        </w:tabs>
        <w:autoSpaceDE w:val="0"/>
        <w:autoSpaceDN w:val="0"/>
        <w:adjustRightInd w:val="0"/>
        <w:spacing w:after="0" w:line="240" w:lineRule="auto"/>
        <w:ind w:left="540" w:firstLine="360"/>
        <w:jc w:val="both"/>
        <w:rPr>
          <w:rFonts w:ascii="Times New Roman" w:eastAsia="Times New Roman" w:hAnsi="Times New Roman"/>
          <w:sz w:val="24"/>
          <w:szCs w:val="24"/>
          <w:lang w:eastAsia="ru-RU"/>
        </w:rPr>
      </w:pPr>
      <w:r w:rsidRPr="00F504FF">
        <w:rPr>
          <w:rFonts w:ascii="Times New Roman" w:eastAsia="Times New Roman" w:hAnsi="Times New Roman"/>
          <w:sz w:val="24"/>
          <w:szCs w:val="24"/>
          <w:lang w:eastAsia="ru-RU"/>
        </w:rPr>
        <w:t xml:space="preserve">«Обережно </w:t>
      </w:r>
      <w:r w:rsidRPr="00F504FF">
        <w:rPr>
          <w:rFonts w:ascii="Times New Roman" w:eastAsia="Times New Roman" w:hAnsi="Times New Roman"/>
          <w:sz w:val="24"/>
          <w:szCs w:val="24"/>
          <w:lang w:val="uk-UA" w:eastAsia="ru-RU"/>
        </w:rPr>
        <w:t xml:space="preserve">- </w:t>
      </w:r>
      <w:r w:rsidRPr="00F504FF">
        <w:rPr>
          <w:rFonts w:ascii="Times New Roman" w:eastAsia="Times New Roman" w:hAnsi="Times New Roman"/>
          <w:sz w:val="24"/>
          <w:szCs w:val="24"/>
          <w:lang w:eastAsia="ru-RU"/>
        </w:rPr>
        <w:t>СНІД»</w:t>
      </w:r>
    </w:p>
    <w:p w:rsidR="00421C16" w:rsidRPr="00F504FF" w:rsidRDefault="00421C16" w:rsidP="00421C16">
      <w:pPr>
        <w:widowControl w:val="0"/>
        <w:numPr>
          <w:ilvl w:val="0"/>
          <w:numId w:val="35"/>
        </w:numPr>
        <w:tabs>
          <w:tab w:val="left" w:pos="1276"/>
        </w:tabs>
        <w:autoSpaceDE w:val="0"/>
        <w:autoSpaceDN w:val="0"/>
        <w:adjustRightInd w:val="0"/>
        <w:spacing w:after="0" w:line="240" w:lineRule="auto"/>
        <w:ind w:left="540" w:firstLine="360"/>
        <w:jc w:val="both"/>
        <w:rPr>
          <w:rFonts w:ascii="Times New Roman" w:eastAsia="Times New Roman" w:hAnsi="Times New Roman"/>
          <w:sz w:val="24"/>
          <w:szCs w:val="24"/>
          <w:lang w:eastAsia="ru-RU"/>
        </w:rPr>
      </w:pPr>
      <w:r w:rsidRPr="00F504FF">
        <w:rPr>
          <w:rFonts w:ascii="Times New Roman" w:eastAsia="Times New Roman" w:hAnsi="Times New Roman"/>
          <w:sz w:val="24"/>
          <w:szCs w:val="24"/>
          <w:lang w:eastAsia="ru-RU"/>
        </w:rPr>
        <w:t>«Учись володіти собою»</w:t>
      </w:r>
    </w:p>
    <w:p w:rsidR="00421C16" w:rsidRPr="00F504FF" w:rsidRDefault="00421C16" w:rsidP="00421C16">
      <w:pPr>
        <w:widowControl w:val="0"/>
        <w:numPr>
          <w:ilvl w:val="0"/>
          <w:numId w:val="35"/>
        </w:numPr>
        <w:tabs>
          <w:tab w:val="left" w:pos="1276"/>
        </w:tabs>
        <w:autoSpaceDE w:val="0"/>
        <w:autoSpaceDN w:val="0"/>
        <w:adjustRightInd w:val="0"/>
        <w:spacing w:after="0" w:line="240" w:lineRule="auto"/>
        <w:ind w:left="540" w:firstLine="360"/>
        <w:jc w:val="both"/>
        <w:rPr>
          <w:rFonts w:ascii="Times New Roman" w:eastAsia="Times New Roman" w:hAnsi="Times New Roman"/>
          <w:sz w:val="24"/>
          <w:szCs w:val="24"/>
          <w:lang w:eastAsia="ru-RU"/>
        </w:rPr>
      </w:pPr>
      <w:r w:rsidRPr="00F504FF">
        <w:rPr>
          <w:rFonts w:ascii="Times New Roman" w:eastAsia="Times New Roman" w:hAnsi="Times New Roman"/>
          <w:sz w:val="24"/>
          <w:szCs w:val="24"/>
          <w:lang w:eastAsia="ru-RU"/>
        </w:rPr>
        <w:t>«Мистецтво бути вихованим»</w:t>
      </w:r>
    </w:p>
    <w:p w:rsidR="00421C16" w:rsidRPr="00F504FF" w:rsidRDefault="00421C16" w:rsidP="00421C16">
      <w:pPr>
        <w:widowControl w:val="0"/>
        <w:numPr>
          <w:ilvl w:val="0"/>
          <w:numId w:val="35"/>
        </w:numPr>
        <w:tabs>
          <w:tab w:val="left" w:pos="1276"/>
        </w:tabs>
        <w:autoSpaceDE w:val="0"/>
        <w:autoSpaceDN w:val="0"/>
        <w:adjustRightInd w:val="0"/>
        <w:spacing w:after="0" w:line="240" w:lineRule="auto"/>
        <w:ind w:left="540" w:firstLine="360"/>
        <w:jc w:val="both"/>
        <w:rPr>
          <w:rFonts w:ascii="Times New Roman" w:eastAsia="Times New Roman" w:hAnsi="Times New Roman"/>
          <w:sz w:val="24"/>
          <w:szCs w:val="24"/>
          <w:lang w:eastAsia="ru-RU"/>
        </w:rPr>
      </w:pPr>
      <w:r w:rsidRPr="00F504FF">
        <w:rPr>
          <w:rFonts w:ascii="Times New Roman" w:eastAsia="Times New Roman" w:hAnsi="Times New Roman"/>
          <w:sz w:val="24"/>
          <w:szCs w:val="24"/>
          <w:lang w:eastAsia="ru-RU"/>
        </w:rPr>
        <w:t>«У сім’ї росте дитина»</w:t>
      </w:r>
    </w:p>
    <w:p w:rsidR="00421C16" w:rsidRPr="00F504FF" w:rsidRDefault="00421C16" w:rsidP="00421C16">
      <w:pPr>
        <w:widowControl w:val="0"/>
        <w:numPr>
          <w:ilvl w:val="0"/>
          <w:numId w:val="35"/>
        </w:numPr>
        <w:tabs>
          <w:tab w:val="left" w:pos="1276"/>
        </w:tabs>
        <w:autoSpaceDE w:val="0"/>
        <w:autoSpaceDN w:val="0"/>
        <w:adjustRightInd w:val="0"/>
        <w:spacing w:after="0" w:line="240" w:lineRule="auto"/>
        <w:ind w:left="540" w:firstLine="360"/>
        <w:jc w:val="both"/>
        <w:rPr>
          <w:rFonts w:ascii="Times New Roman" w:eastAsia="Times New Roman" w:hAnsi="Times New Roman"/>
          <w:sz w:val="24"/>
          <w:szCs w:val="24"/>
          <w:lang w:eastAsia="ru-RU"/>
        </w:rPr>
      </w:pPr>
      <w:r w:rsidRPr="00F504FF">
        <w:rPr>
          <w:rFonts w:ascii="Times New Roman" w:eastAsia="Times New Roman" w:hAnsi="Times New Roman"/>
          <w:sz w:val="24"/>
          <w:szCs w:val="24"/>
          <w:lang w:eastAsia="ru-RU"/>
        </w:rPr>
        <w:t>«Закон і ми»</w:t>
      </w:r>
    </w:p>
    <w:p w:rsidR="00421C16" w:rsidRPr="00F504FF" w:rsidRDefault="00421C16" w:rsidP="00421C16">
      <w:pPr>
        <w:widowControl w:val="0"/>
        <w:numPr>
          <w:ilvl w:val="0"/>
          <w:numId w:val="35"/>
        </w:numPr>
        <w:tabs>
          <w:tab w:val="left" w:pos="1276"/>
        </w:tabs>
        <w:autoSpaceDE w:val="0"/>
        <w:autoSpaceDN w:val="0"/>
        <w:adjustRightInd w:val="0"/>
        <w:spacing w:after="0" w:line="240" w:lineRule="auto"/>
        <w:ind w:left="540" w:firstLine="360"/>
        <w:jc w:val="both"/>
        <w:rPr>
          <w:rFonts w:ascii="Times New Roman" w:eastAsia="Times New Roman" w:hAnsi="Times New Roman"/>
          <w:sz w:val="24"/>
          <w:szCs w:val="24"/>
          <w:lang w:eastAsia="ru-RU"/>
        </w:rPr>
      </w:pPr>
      <w:r w:rsidRPr="00F504FF">
        <w:rPr>
          <w:rFonts w:ascii="Times New Roman" w:eastAsia="Times New Roman" w:hAnsi="Times New Roman"/>
          <w:sz w:val="24"/>
          <w:szCs w:val="24"/>
          <w:lang w:eastAsia="ru-RU"/>
        </w:rPr>
        <w:t>«Здоров’я дітей – здоров’я нації»</w:t>
      </w:r>
    </w:p>
    <w:p w:rsidR="00421C16" w:rsidRPr="00F504FF" w:rsidRDefault="00421C16" w:rsidP="00421C16">
      <w:pPr>
        <w:widowControl w:val="0"/>
        <w:numPr>
          <w:ilvl w:val="0"/>
          <w:numId w:val="35"/>
        </w:numPr>
        <w:tabs>
          <w:tab w:val="left" w:pos="1276"/>
        </w:tabs>
        <w:autoSpaceDE w:val="0"/>
        <w:autoSpaceDN w:val="0"/>
        <w:adjustRightInd w:val="0"/>
        <w:spacing w:after="0" w:line="240" w:lineRule="auto"/>
        <w:ind w:left="540" w:firstLine="360"/>
        <w:jc w:val="both"/>
        <w:rPr>
          <w:rFonts w:ascii="Times New Roman" w:eastAsia="Times New Roman" w:hAnsi="Times New Roman"/>
          <w:sz w:val="24"/>
          <w:szCs w:val="24"/>
          <w:lang w:eastAsia="ru-RU"/>
        </w:rPr>
      </w:pPr>
      <w:r w:rsidRPr="00F504FF">
        <w:rPr>
          <w:rFonts w:ascii="Times New Roman" w:eastAsia="Times New Roman" w:hAnsi="Times New Roman"/>
          <w:sz w:val="24"/>
          <w:szCs w:val="24"/>
          <w:lang w:eastAsia="ru-RU"/>
        </w:rPr>
        <w:t>«Алкоголізм та наркоманія – загроза майбутнього»</w:t>
      </w:r>
    </w:p>
    <w:p w:rsidR="00421C16" w:rsidRPr="00F504FF" w:rsidRDefault="00421C16" w:rsidP="00421C16">
      <w:pPr>
        <w:widowControl w:val="0"/>
        <w:spacing w:after="0" w:line="240" w:lineRule="auto"/>
        <w:ind w:firstLine="360"/>
        <w:jc w:val="both"/>
        <w:rPr>
          <w:rFonts w:ascii="Times New Roman" w:eastAsia="Times New Roman" w:hAnsi="Times New Roman"/>
          <w:sz w:val="24"/>
          <w:szCs w:val="24"/>
          <w:lang w:eastAsia="ru-RU"/>
        </w:rPr>
      </w:pPr>
      <w:r w:rsidRPr="00F504FF">
        <w:rPr>
          <w:rFonts w:ascii="Times New Roman" w:eastAsia="Times New Roman" w:hAnsi="Times New Roman"/>
          <w:sz w:val="24"/>
          <w:szCs w:val="24"/>
          <w:lang w:eastAsia="ru-RU"/>
        </w:rPr>
        <w:t>Систематичною є робота класних керівників з батьками (або особам, які їх замінюють) з питань родинного виховання, профілактики шкідливих звичок</w:t>
      </w:r>
      <w:r w:rsidRPr="00F504FF">
        <w:rPr>
          <w:rFonts w:ascii="Times New Roman" w:eastAsia="Times New Roman" w:hAnsi="Times New Roman"/>
          <w:sz w:val="24"/>
          <w:szCs w:val="24"/>
          <w:lang w:val="uk-UA" w:eastAsia="ru-RU"/>
        </w:rPr>
        <w:t xml:space="preserve"> та правопорушень</w:t>
      </w:r>
      <w:r w:rsidRPr="00F504FF">
        <w:rPr>
          <w:rFonts w:ascii="Times New Roman" w:eastAsia="Times New Roman" w:hAnsi="Times New Roman"/>
          <w:sz w:val="24"/>
          <w:szCs w:val="24"/>
          <w:lang w:eastAsia="ru-RU"/>
        </w:rPr>
        <w:t xml:space="preserve">. З метою просвітницької роботи серед батьків поновлюються матеріали </w:t>
      </w:r>
      <w:r w:rsidRPr="00F504FF">
        <w:rPr>
          <w:rFonts w:ascii="Times New Roman" w:eastAsia="Times New Roman" w:hAnsi="Times New Roman"/>
          <w:sz w:val="24"/>
          <w:szCs w:val="24"/>
          <w:lang w:val="uk-UA" w:eastAsia="ru-RU"/>
        </w:rPr>
        <w:t xml:space="preserve">класних </w:t>
      </w:r>
      <w:r w:rsidRPr="00F504FF">
        <w:rPr>
          <w:rFonts w:ascii="Times New Roman" w:eastAsia="Times New Roman" w:hAnsi="Times New Roman"/>
          <w:sz w:val="24"/>
          <w:szCs w:val="24"/>
          <w:lang w:eastAsia="ru-RU"/>
        </w:rPr>
        <w:t>стендів «Для вас батьки». Для обговорення пропонувались матеріали «Чи знаєте ви свою дитину?»</w:t>
      </w:r>
      <w:r w:rsidRPr="00F504FF">
        <w:rPr>
          <w:rFonts w:ascii="Times New Roman" w:eastAsia="Times New Roman" w:hAnsi="Times New Roman"/>
          <w:sz w:val="24"/>
          <w:szCs w:val="24"/>
          <w:lang w:val="uk-UA" w:eastAsia="ru-RU"/>
        </w:rPr>
        <w:t>, «Дитина – рівноправний член суспільства»</w:t>
      </w:r>
      <w:r w:rsidRPr="00F504FF">
        <w:rPr>
          <w:rFonts w:ascii="Times New Roman" w:eastAsia="Times New Roman" w:hAnsi="Times New Roman"/>
          <w:sz w:val="24"/>
          <w:szCs w:val="24"/>
          <w:lang w:eastAsia="ru-RU"/>
        </w:rPr>
        <w:t xml:space="preserve"> тощо. На </w:t>
      </w:r>
      <w:r w:rsidRPr="00F504FF">
        <w:rPr>
          <w:rFonts w:ascii="Times New Roman" w:eastAsia="Times New Roman" w:hAnsi="Times New Roman"/>
          <w:sz w:val="24"/>
          <w:szCs w:val="24"/>
          <w:lang w:val="uk-UA" w:eastAsia="ru-RU"/>
        </w:rPr>
        <w:t xml:space="preserve">класних </w:t>
      </w:r>
      <w:r w:rsidRPr="00F504FF">
        <w:rPr>
          <w:rFonts w:ascii="Times New Roman" w:eastAsia="Times New Roman" w:hAnsi="Times New Roman"/>
          <w:sz w:val="24"/>
          <w:szCs w:val="24"/>
          <w:lang w:eastAsia="ru-RU"/>
        </w:rPr>
        <w:t>батьківських зборах бул</w:t>
      </w:r>
      <w:r w:rsidRPr="00F504FF">
        <w:rPr>
          <w:rFonts w:ascii="Times New Roman" w:eastAsia="Times New Roman" w:hAnsi="Times New Roman"/>
          <w:sz w:val="24"/>
          <w:szCs w:val="24"/>
          <w:lang w:val="uk-UA" w:eastAsia="ru-RU"/>
        </w:rPr>
        <w:t>о</w:t>
      </w:r>
      <w:r w:rsidRPr="00F504FF">
        <w:rPr>
          <w:rFonts w:ascii="Times New Roman" w:eastAsia="Times New Roman" w:hAnsi="Times New Roman"/>
          <w:sz w:val="24"/>
          <w:szCs w:val="24"/>
          <w:lang w:eastAsia="ru-RU"/>
        </w:rPr>
        <w:t xml:space="preserve"> висвітлен</w:t>
      </w:r>
      <w:r w:rsidRPr="00F504FF">
        <w:rPr>
          <w:rFonts w:ascii="Times New Roman" w:eastAsia="Times New Roman" w:hAnsi="Times New Roman"/>
          <w:sz w:val="24"/>
          <w:szCs w:val="24"/>
          <w:lang w:val="uk-UA" w:eastAsia="ru-RU"/>
        </w:rPr>
        <w:t>о</w:t>
      </w:r>
      <w:r w:rsidRPr="00F504FF">
        <w:rPr>
          <w:rFonts w:ascii="Times New Roman" w:eastAsia="Times New Roman" w:hAnsi="Times New Roman"/>
          <w:sz w:val="24"/>
          <w:szCs w:val="24"/>
          <w:lang w:eastAsia="ru-RU"/>
        </w:rPr>
        <w:t xml:space="preserve"> питання «Віра – основа успіху </w:t>
      </w:r>
      <w:r w:rsidRPr="00F504FF">
        <w:rPr>
          <w:rFonts w:ascii="Times New Roman" w:eastAsia="Times New Roman" w:hAnsi="Times New Roman"/>
          <w:sz w:val="24"/>
          <w:szCs w:val="24"/>
          <w:lang w:val="uk-UA" w:eastAsia="ru-RU"/>
        </w:rPr>
        <w:t xml:space="preserve">та </w:t>
      </w:r>
      <w:r w:rsidRPr="00F504FF">
        <w:rPr>
          <w:rFonts w:ascii="Times New Roman" w:eastAsia="Times New Roman" w:hAnsi="Times New Roman"/>
          <w:sz w:val="24"/>
          <w:szCs w:val="24"/>
          <w:lang w:eastAsia="ru-RU"/>
        </w:rPr>
        <w:t>благополуччя кожної людини»</w:t>
      </w:r>
      <w:r w:rsidRPr="00F504FF">
        <w:rPr>
          <w:rFonts w:ascii="Times New Roman" w:eastAsia="Times New Roman" w:hAnsi="Times New Roman"/>
          <w:sz w:val="24"/>
          <w:szCs w:val="24"/>
          <w:lang w:val="uk-UA" w:eastAsia="ru-RU"/>
        </w:rPr>
        <w:t>, «Вплив стилю поведінки батьків на соціальний розвиток дитини».</w:t>
      </w:r>
    </w:p>
    <w:p w:rsidR="00421C16" w:rsidRPr="00F504FF" w:rsidRDefault="00421C16" w:rsidP="00421C16">
      <w:pPr>
        <w:widowControl w:val="0"/>
        <w:spacing w:after="0" w:line="240" w:lineRule="auto"/>
        <w:ind w:firstLine="360"/>
        <w:jc w:val="both"/>
        <w:rPr>
          <w:rFonts w:ascii="Times New Roman" w:eastAsia="Times New Roman" w:hAnsi="Times New Roman"/>
          <w:sz w:val="24"/>
          <w:szCs w:val="24"/>
          <w:lang w:eastAsia="ru-RU"/>
        </w:rPr>
      </w:pPr>
      <w:r w:rsidRPr="00F504FF">
        <w:rPr>
          <w:rFonts w:ascii="Times New Roman" w:eastAsia="Times New Roman" w:hAnsi="Times New Roman"/>
          <w:sz w:val="24"/>
          <w:szCs w:val="24"/>
          <w:lang w:eastAsia="ru-RU"/>
        </w:rPr>
        <w:t xml:space="preserve">Для батьків сімей пільгових категорій були організовані і проведені </w:t>
      </w:r>
      <w:r w:rsidRPr="00F504FF">
        <w:rPr>
          <w:rFonts w:ascii="Times New Roman" w:eastAsia="Times New Roman" w:hAnsi="Times New Roman"/>
          <w:sz w:val="24"/>
          <w:szCs w:val="24"/>
          <w:lang w:val="uk-UA" w:eastAsia="ru-RU"/>
        </w:rPr>
        <w:t>і</w:t>
      </w:r>
      <w:r w:rsidRPr="00F504FF">
        <w:rPr>
          <w:rFonts w:ascii="Times New Roman" w:eastAsia="Times New Roman" w:hAnsi="Times New Roman"/>
          <w:sz w:val="24"/>
          <w:szCs w:val="24"/>
          <w:lang w:eastAsia="ru-RU"/>
        </w:rPr>
        <w:t>ндивідуальні консультації «Материнське і батьківське виховання» (виховання дитини з неповної сім’ї), «</w:t>
      </w:r>
      <w:r w:rsidRPr="00F504FF">
        <w:rPr>
          <w:rFonts w:ascii="Times New Roman" w:eastAsia="Times New Roman" w:hAnsi="Times New Roman"/>
          <w:sz w:val="24"/>
          <w:szCs w:val="24"/>
          <w:lang w:val="uk-UA" w:eastAsia="ru-RU"/>
        </w:rPr>
        <w:t>П</w:t>
      </w:r>
      <w:r w:rsidRPr="00F504FF">
        <w:rPr>
          <w:rFonts w:ascii="Times New Roman" w:eastAsia="Times New Roman" w:hAnsi="Times New Roman"/>
          <w:sz w:val="24"/>
          <w:szCs w:val="24"/>
          <w:lang w:eastAsia="ru-RU"/>
        </w:rPr>
        <w:t>рофілактика йододифіцитних захворювань»</w:t>
      </w:r>
      <w:r w:rsidRPr="00F504FF">
        <w:rPr>
          <w:rFonts w:ascii="Times New Roman" w:eastAsia="Times New Roman" w:hAnsi="Times New Roman"/>
          <w:sz w:val="24"/>
          <w:szCs w:val="24"/>
          <w:lang w:val="uk-UA" w:eastAsia="ru-RU"/>
        </w:rPr>
        <w:t>; г</w:t>
      </w:r>
      <w:r w:rsidRPr="00F504FF">
        <w:rPr>
          <w:rFonts w:ascii="Times New Roman" w:eastAsia="Times New Roman" w:hAnsi="Times New Roman"/>
          <w:sz w:val="24"/>
          <w:szCs w:val="24"/>
          <w:lang w:eastAsia="ru-RU"/>
        </w:rPr>
        <w:t>рупові консультації «Формування здорової особистості</w:t>
      </w:r>
      <w:r w:rsidRPr="00F504FF">
        <w:rPr>
          <w:rFonts w:ascii="Times New Roman" w:eastAsia="Times New Roman" w:hAnsi="Times New Roman"/>
          <w:sz w:val="24"/>
          <w:szCs w:val="24"/>
          <w:lang w:val="uk-UA" w:eastAsia="ru-RU"/>
        </w:rPr>
        <w:t>,</w:t>
      </w:r>
      <w:r w:rsidRPr="00F504FF">
        <w:rPr>
          <w:rFonts w:ascii="Times New Roman" w:eastAsia="Times New Roman" w:hAnsi="Times New Roman"/>
          <w:sz w:val="24"/>
          <w:szCs w:val="24"/>
          <w:lang w:eastAsia="ru-RU"/>
        </w:rPr>
        <w:t xml:space="preserve"> загартування і профілактика простудних захворювань»; «Особисте і суспільне при виборі професії»; «Підготовка старшокласників до самостійного життя»; «</w:t>
      </w:r>
      <w:r w:rsidRPr="00F504FF">
        <w:rPr>
          <w:rFonts w:ascii="Times New Roman" w:eastAsia="Times New Roman" w:hAnsi="Times New Roman"/>
          <w:sz w:val="24"/>
          <w:szCs w:val="24"/>
          <w:lang w:val="uk-UA" w:eastAsia="ru-RU"/>
        </w:rPr>
        <w:t>С</w:t>
      </w:r>
      <w:r w:rsidRPr="00F504FF">
        <w:rPr>
          <w:rFonts w:ascii="Times New Roman" w:eastAsia="Times New Roman" w:hAnsi="Times New Roman"/>
          <w:sz w:val="24"/>
          <w:szCs w:val="24"/>
          <w:lang w:eastAsia="ru-RU"/>
        </w:rPr>
        <w:t>оціальні групи в інтернеті</w:t>
      </w:r>
      <w:r w:rsidRPr="00F504FF">
        <w:rPr>
          <w:rFonts w:ascii="Times New Roman" w:eastAsia="Times New Roman" w:hAnsi="Times New Roman"/>
          <w:sz w:val="24"/>
          <w:szCs w:val="24"/>
          <w:lang w:val="uk-UA" w:eastAsia="ru-RU"/>
        </w:rPr>
        <w:t>:</w:t>
      </w:r>
      <w:r w:rsidRPr="00F504FF">
        <w:rPr>
          <w:rFonts w:ascii="Times New Roman" w:eastAsia="Times New Roman" w:hAnsi="Times New Roman"/>
          <w:sz w:val="24"/>
          <w:szCs w:val="24"/>
          <w:lang w:eastAsia="ru-RU"/>
        </w:rPr>
        <w:t xml:space="preserve"> зворотна сторона медалі»; «Культура взаємовідносин юнаків та дівчат»</w:t>
      </w:r>
      <w:r w:rsidRPr="00F504FF">
        <w:rPr>
          <w:rFonts w:ascii="Times New Roman" w:eastAsia="Times New Roman" w:hAnsi="Times New Roman"/>
          <w:sz w:val="24"/>
          <w:szCs w:val="24"/>
          <w:lang w:val="uk-UA" w:eastAsia="ru-RU"/>
        </w:rPr>
        <w:t>; з</w:t>
      </w:r>
      <w:r w:rsidRPr="00F504FF">
        <w:rPr>
          <w:rFonts w:ascii="Times New Roman" w:eastAsia="Times New Roman" w:hAnsi="Times New Roman"/>
          <w:sz w:val="24"/>
          <w:szCs w:val="24"/>
          <w:lang w:eastAsia="ru-RU"/>
        </w:rPr>
        <w:t xml:space="preserve">асідання батьківського всеобучу «Розвиток читацьких інтересів у дітей»; </w:t>
      </w:r>
      <w:r w:rsidRPr="00F504FF">
        <w:rPr>
          <w:rFonts w:ascii="Times New Roman" w:eastAsia="Times New Roman" w:hAnsi="Times New Roman"/>
          <w:sz w:val="24"/>
          <w:szCs w:val="24"/>
          <w:lang w:eastAsia="ru-RU"/>
        </w:rPr>
        <w:lastRenderedPageBreak/>
        <w:t>«Морально-правове виховання в сім’ї»; консультація - практикум «Як залучити підлітка до різних видів творчої діяльності» тощо.</w:t>
      </w:r>
    </w:p>
    <w:p w:rsidR="00421C16" w:rsidRPr="00F504FF" w:rsidRDefault="00421C16" w:rsidP="00421C16">
      <w:pPr>
        <w:tabs>
          <w:tab w:val="left" w:pos="372"/>
        </w:tabs>
        <w:spacing w:after="0" w:line="240" w:lineRule="auto"/>
        <w:jc w:val="center"/>
        <w:rPr>
          <w:rFonts w:ascii="Times New Roman" w:eastAsia="Times New Roman" w:hAnsi="Times New Roman"/>
          <w:b/>
          <w:sz w:val="24"/>
          <w:szCs w:val="24"/>
          <w:lang w:val="uk-UA" w:eastAsia="ru-RU"/>
        </w:rPr>
      </w:pPr>
      <w:r w:rsidRPr="00F504FF">
        <w:rPr>
          <w:rFonts w:ascii="Times New Roman" w:eastAsia="Times New Roman" w:hAnsi="Times New Roman"/>
          <w:b/>
          <w:sz w:val="24"/>
          <w:szCs w:val="24"/>
          <w:lang w:val="uk-UA" w:eastAsia="ru-RU"/>
        </w:rPr>
        <w:t>Проведення Всеукраїнських акцій милосердя:</w:t>
      </w:r>
    </w:p>
    <w:p w:rsidR="00421C16" w:rsidRDefault="00421C16" w:rsidP="00421C16">
      <w:pPr>
        <w:widowControl w:val="0"/>
        <w:spacing w:after="0" w:line="240" w:lineRule="auto"/>
        <w:ind w:firstLine="540"/>
        <w:jc w:val="both"/>
        <w:rPr>
          <w:rFonts w:ascii="Times New Roman" w:eastAsia="Times New Roman" w:hAnsi="Times New Roman"/>
          <w:sz w:val="24"/>
          <w:szCs w:val="24"/>
          <w:lang w:val="uk-UA" w:eastAsia="ru-RU"/>
        </w:rPr>
      </w:pPr>
      <w:r w:rsidRPr="00F504FF">
        <w:rPr>
          <w:rFonts w:ascii="Times New Roman" w:eastAsia="Times New Roman" w:hAnsi="Times New Roman"/>
          <w:sz w:val="24"/>
          <w:szCs w:val="24"/>
          <w:lang w:val="uk-UA" w:eastAsia="ru-RU"/>
        </w:rPr>
        <w:tab/>
        <w:t>У квітні 2021 року заклад освіти брав участь у Всеукраїнській акції «Великодній кошик» для учасників антитерористичної  операції на сході країни. Вчителі, учні та батьки зібрали більше десяти ящиків допомоги речей та продуктів першої необхідності.</w:t>
      </w:r>
    </w:p>
    <w:p w:rsidR="00421C16" w:rsidRPr="00F504FF" w:rsidRDefault="00421C16" w:rsidP="00421C16">
      <w:pPr>
        <w:widowControl w:val="0"/>
        <w:spacing w:after="0" w:line="240" w:lineRule="auto"/>
        <w:ind w:firstLine="540"/>
        <w:jc w:val="both"/>
        <w:rPr>
          <w:rFonts w:ascii="Times New Roman" w:eastAsia="Times New Roman" w:hAnsi="Times New Roman"/>
          <w:b/>
          <w:sz w:val="24"/>
          <w:szCs w:val="24"/>
          <w:lang w:val="uk-UA" w:eastAsia="ru-RU"/>
        </w:rPr>
      </w:pPr>
    </w:p>
    <w:p w:rsidR="00421C16" w:rsidRPr="00F504FF" w:rsidRDefault="00421C16" w:rsidP="00421C16">
      <w:pPr>
        <w:spacing w:after="0" w:line="240" w:lineRule="auto"/>
        <w:ind w:left="540" w:firstLine="360"/>
        <w:jc w:val="center"/>
        <w:rPr>
          <w:rFonts w:ascii="Times New Roman" w:eastAsia="Times New Roman" w:hAnsi="Times New Roman"/>
          <w:b/>
          <w:sz w:val="24"/>
          <w:szCs w:val="24"/>
          <w:lang w:val="uk-UA" w:eastAsia="ru-RU"/>
        </w:rPr>
      </w:pPr>
      <w:r w:rsidRPr="00F504FF">
        <w:rPr>
          <w:rFonts w:ascii="Times New Roman" w:eastAsia="Times New Roman" w:hAnsi="Times New Roman"/>
          <w:b/>
          <w:sz w:val="24"/>
          <w:szCs w:val="24"/>
          <w:lang w:val="uk-UA" w:eastAsia="ru-RU"/>
        </w:rPr>
        <w:t>Профорієнтаційна робота</w:t>
      </w:r>
    </w:p>
    <w:p w:rsidR="00421C16" w:rsidRPr="00F504FF" w:rsidRDefault="00421C16" w:rsidP="00421C16">
      <w:pPr>
        <w:spacing w:after="0" w:line="240" w:lineRule="auto"/>
        <w:ind w:firstLine="540"/>
        <w:jc w:val="both"/>
        <w:rPr>
          <w:rFonts w:ascii="Times New Roman" w:eastAsia="Times New Roman" w:hAnsi="Times New Roman"/>
          <w:sz w:val="24"/>
          <w:szCs w:val="24"/>
          <w:lang w:eastAsia="ru-RU"/>
        </w:rPr>
      </w:pPr>
      <w:r w:rsidRPr="00F504FF">
        <w:rPr>
          <w:rFonts w:ascii="Times New Roman" w:eastAsia="Times New Roman" w:hAnsi="Times New Roman"/>
          <w:sz w:val="24"/>
          <w:szCs w:val="24"/>
          <w:lang w:val="uk-UA" w:eastAsia="ru-RU"/>
        </w:rPr>
        <w:t xml:space="preserve">Одним із напрямів роботи заступника з виховної роботи є профорієнтаційна робота з учнями старших класів. Складено та реалізовано план роботи ЗЗСО щодо професійної орієнтації дітей. </w:t>
      </w:r>
      <w:r w:rsidRPr="00F504FF">
        <w:rPr>
          <w:rFonts w:ascii="Times New Roman" w:eastAsia="Times New Roman" w:hAnsi="Times New Roman"/>
          <w:sz w:val="24"/>
          <w:szCs w:val="24"/>
          <w:lang w:eastAsia="ru-RU"/>
        </w:rPr>
        <w:t>В межах реалізації даного плану в закладі освіти було проведено:</w:t>
      </w:r>
    </w:p>
    <w:p w:rsidR="00421C16" w:rsidRPr="00F504FF" w:rsidRDefault="00421C16" w:rsidP="00421C16">
      <w:pPr>
        <w:numPr>
          <w:ilvl w:val="0"/>
          <w:numId w:val="23"/>
        </w:numPr>
        <w:tabs>
          <w:tab w:val="left" w:pos="372"/>
          <w:tab w:val="num" w:pos="1440"/>
        </w:tabs>
        <w:spacing w:after="0" w:line="240" w:lineRule="auto"/>
        <w:ind w:firstLine="540"/>
        <w:jc w:val="both"/>
        <w:rPr>
          <w:rFonts w:ascii="Times New Roman" w:eastAsia="Times New Roman" w:hAnsi="Times New Roman"/>
          <w:sz w:val="24"/>
          <w:szCs w:val="24"/>
          <w:lang w:val="uk-UA" w:eastAsia="ru-RU"/>
        </w:rPr>
      </w:pPr>
      <w:r w:rsidRPr="00F504FF">
        <w:rPr>
          <w:rFonts w:ascii="Times New Roman" w:eastAsia="Times New Roman" w:hAnsi="Times New Roman"/>
          <w:sz w:val="24"/>
          <w:szCs w:val="24"/>
          <w:lang w:val="uk-UA" w:eastAsia="ru-RU"/>
        </w:rPr>
        <w:t>класні та виховні годині щодо профорієнтації учнів;</w:t>
      </w:r>
    </w:p>
    <w:p w:rsidR="00421C16" w:rsidRPr="00F504FF" w:rsidRDefault="00421C16" w:rsidP="00421C16">
      <w:pPr>
        <w:numPr>
          <w:ilvl w:val="0"/>
          <w:numId w:val="23"/>
        </w:numPr>
        <w:tabs>
          <w:tab w:val="left" w:pos="372"/>
          <w:tab w:val="num" w:pos="1440"/>
        </w:tabs>
        <w:spacing w:after="0" w:line="240" w:lineRule="auto"/>
        <w:ind w:firstLine="540"/>
        <w:jc w:val="both"/>
        <w:rPr>
          <w:rFonts w:ascii="Times New Roman" w:eastAsia="Times New Roman" w:hAnsi="Times New Roman"/>
          <w:sz w:val="24"/>
          <w:szCs w:val="24"/>
          <w:lang w:val="uk-UA" w:eastAsia="ru-RU"/>
        </w:rPr>
      </w:pPr>
      <w:r w:rsidRPr="00F504FF">
        <w:rPr>
          <w:rFonts w:ascii="Times New Roman" w:eastAsia="Times New Roman" w:hAnsi="Times New Roman"/>
          <w:sz w:val="24"/>
          <w:szCs w:val="24"/>
          <w:lang w:val="uk-UA" w:eastAsia="ru-RU"/>
        </w:rPr>
        <w:t>тижні профорієнтації;</w:t>
      </w:r>
    </w:p>
    <w:p w:rsidR="00421C16" w:rsidRPr="00F504FF" w:rsidRDefault="00421C16" w:rsidP="00421C16">
      <w:pPr>
        <w:numPr>
          <w:ilvl w:val="0"/>
          <w:numId w:val="23"/>
        </w:numPr>
        <w:tabs>
          <w:tab w:val="left" w:pos="372"/>
        </w:tabs>
        <w:spacing w:after="0" w:line="240" w:lineRule="auto"/>
        <w:ind w:firstLine="540"/>
        <w:jc w:val="both"/>
        <w:rPr>
          <w:rFonts w:ascii="Times New Roman" w:eastAsia="Times New Roman" w:hAnsi="Times New Roman"/>
          <w:sz w:val="24"/>
          <w:szCs w:val="24"/>
          <w:lang w:val="uk-UA" w:eastAsia="ru-RU"/>
        </w:rPr>
      </w:pPr>
      <w:r w:rsidRPr="00F504FF">
        <w:rPr>
          <w:rFonts w:ascii="Times New Roman" w:eastAsia="Times New Roman" w:hAnsi="Times New Roman"/>
          <w:sz w:val="24"/>
          <w:szCs w:val="24"/>
          <w:lang w:val="uk-UA" w:eastAsia="ru-RU"/>
        </w:rPr>
        <w:t>виховний захід «Конкурс знавців професії»;</w:t>
      </w:r>
    </w:p>
    <w:p w:rsidR="00421C16" w:rsidRPr="00F504FF" w:rsidRDefault="00421C16" w:rsidP="00421C16">
      <w:pPr>
        <w:numPr>
          <w:ilvl w:val="0"/>
          <w:numId w:val="23"/>
        </w:numPr>
        <w:tabs>
          <w:tab w:val="left" w:pos="372"/>
        </w:tabs>
        <w:spacing w:after="0" w:line="240" w:lineRule="auto"/>
        <w:ind w:firstLine="540"/>
        <w:jc w:val="both"/>
        <w:rPr>
          <w:rFonts w:ascii="Times New Roman" w:eastAsia="Times New Roman" w:hAnsi="Times New Roman"/>
          <w:sz w:val="24"/>
          <w:szCs w:val="24"/>
          <w:lang w:val="uk-UA" w:eastAsia="ru-RU"/>
        </w:rPr>
      </w:pPr>
      <w:r w:rsidRPr="00F504FF">
        <w:rPr>
          <w:rFonts w:ascii="Times New Roman" w:eastAsia="Times New Roman" w:hAnsi="Times New Roman"/>
          <w:sz w:val="24"/>
          <w:szCs w:val="24"/>
          <w:lang w:val="uk-UA" w:eastAsia="ru-RU"/>
        </w:rPr>
        <w:t>профорієнтаційні екскурсі до навчальних закладів міста, підприємств, організацій;</w:t>
      </w:r>
    </w:p>
    <w:p w:rsidR="00421C16" w:rsidRPr="00F504FF" w:rsidRDefault="00421C16" w:rsidP="00421C16">
      <w:pPr>
        <w:numPr>
          <w:ilvl w:val="0"/>
          <w:numId w:val="23"/>
        </w:numPr>
        <w:tabs>
          <w:tab w:val="left" w:pos="372"/>
        </w:tabs>
        <w:spacing w:after="0" w:line="240" w:lineRule="auto"/>
        <w:ind w:firstLine="540"/>
        <w:jc w:val="both"/>
        <w:rPr>
          <w:rFonts w:ascii="Times New Roman" w:eastAsia="Times New Roman" w:hAnsi="Times New Roman"/>
          <w:sz w:val="24"/>
          <w:szCs w:val="24"/>
          <w:lang w:eastAsia="ru-RU"/>
        </w:rPr>
      </w:pPr>
      <w:r w:rsidRPr="00F504FF">
        <w:rPr>
          <w:rFonts w:ascii="Times New Roman" w:eastAsia="Times New Roman" w:hAnsi="Times New Roman"/>
          <w:sz w:val="24"/>
          <w:szCs w:val="24"/>
          <w:lang w:eastAsia="ru-RU"/>
        </w:rPr>
        <w:t>тематичн</w:t>
      </w:r>
      <w:r w:rsidRPr="00F504FF">
        <w:rPr>
          <w:rFonts w:ascii="Times New Roman" w:eastAsia="Times New Roman" w:hAnsi="Times New Roman"/>
          <w:sz w:val="24"/>
          <w:szCs w:val="24"/>
          <w:lang w:val="uk-UA" w:eastAsia="ru-RU"/>
        </w:rPr>
        <w:t>у</w:t>
      </w:r>
      <w:r w:rsidRPr="00F504FF">
        <w:rPr>
          <w:rFonts w:ascii="Times New Roman" w:eastAsia="Times New Roman" w:hAnsi="Times New Roman"/>
          <w:sz w:val="24"/>
          <w:szCs w:val="24"/>
          <w:lang w:eastAsia="ru-RU"/>
        </w:rPr>
        <w:t xml:space="preserve"> літературн</w:t>
      </w:r>
      <w:r w:rsidRPr="00F504FF">
        <w:rPr>
          <w:rFonts w:ascii="Times New Roman" w:eastAsia="Times New Roman" w:hAnsi="Times New Roman"/>
          <w:sz w:val="24"/>
          <w:szCs w:val="24"/>
          <w:lang w:val="uk-UA" w:eastAsia="ru-RU"/>
        </w:rPr>
        <w:t xml:space="preserve">у </w:t>
      </w:r>
      <w:r w:rsidRPr="00F504FF">
        <w:rPr>
          <w:rFonts w:ascii="Times New Roman" w:eastAsia="Times New Roman" w:hAnsi="Times New Roman"/>
          <w:sz w:val="24"/>
          <w:szCs w:val="24"/>
          <w:lang w:eastAsia="ru-RU"/>
        </w:rPr>
        <w:t>вистав</w:t>
      </w:r>
      <w:r w:rsidRPr="00F504FF">
        <w:rPr>
          <w:rFonts w:ascii="Times New Roman" w:eastAsia="Times New Roman" w:hAnsi="Times New Roman"/>
          <w:sz w:val="24"/>
          <w:szCs w:val="24"/>
          <w:lang w:val="uk-UA" w:eastAsia="ru-RU"/>
        </w:rPr>
        <w:t>ку</w:t>
      </w:r>
      <w:r w:rsidRPr="00F504FF">
        <w:rPr>
          <w:rFonts w:ascii="Times New Roman" w:eastAsia="Times New Roman" w:hAnsi="Times New Roman"/>
          <w:sz w:val="24"/>
          <w:szCs w:val="24"/>
          <w:lang w:eastAsia="ru-RU"/>
        </w:rPr>
        <w:t xml:space="preserve"> «Я і моя майбутня професія».</w:t>
      </w:r>
    </w:p>
    <w:p w:rsidR="00421C16" w:rsidRPr="00F504FF" w:rsidRDefault="00421C16" w:rsidP="00421C16">
      <w:pPr>
        <w:numPr>
          <w:ilvl w:val="0"/>
          <w:numId w:val="23"/>
        </w:numPr>
        <w:tabs>
          <w:tab w:val="left" w:pos="372"/>
        </w:tabs>
        <w:spacing w:after="0" w:line="240" w:lineRule="auto"/>
        <w:ind w:firstLine="540"/>
        <w:jc w:val="both"/>
        <w:rPr>
          <w:rFonts w:ascii="Times New Roman" w:eastAsia="Times New Roman" w:hAnsi="Times New Roman"/>
          <w:sz w:val="24"/>
          <w:szCs w:val="24"/>
          <w:lang w:eastAsia="ru-RU"/>
        </w:rPr>
      </w:pPr>
      <w:r w:rsidRPr="00F504FF">
        <w:rPr>
          <w:rFonts w:ascii="Times New Roman" w:eastAsia="Times New Roman" w:hAnsi="Times New Roman"/>
          <w:sz w:val="24"/>
          <w:szCs w:val="24"/>
          <w:lang w:eastAsia="ru-RU"/>
        </w:rPr>
        <w:t>кругли</w:t>
      </w:r>
      <w:r w:rsidRPr="00F504FF">
        <w:rPr>
          <w:rFonts w:ascii="Times New Roman" w:eastAsia="Times New Roman" w:hAnsi="Times New Roman"/>
          <w:sz w:val="24"/>
          <w:szCs w:val="24"/>
          <w:lang w:val="uk-UA" w:eastAsia="ru-RU"/>
        </w:rPr>
        <w:t>й</w:t>
      </w:r>
      <w:r w:rsidRPr="00F504FF">
        <w:rPr>
          <w:rFonts w:ascii="Times New Roman" w:eastAsia="Times New Roman" w:hAnsi="Times New Roman"/>
          <w:sz w:val="24"/>
          <w:szCs w:val="24"/>
          <w:lang w:eastAsia="ru-RU"/>
        </w:rPr>
        <w:t xml:space="preserve"> ст</w:t>
      </w:r>
      <w:r w:rsidRPr="00F504FF">
        <w:rPr>
          <w:rFonts w:ascii="Times New Roman" w:eastAsia="Times New Roman" w:hAnsi="Times New Roman"/>
          <w:sz w:val="24"/>
          <w:szCs w:val="24"/>
          <w:lang w:val="uk-UA" w:eastAsia="ru-RU"/>
        </w:rPr>
        <w:t>і</w:t>
      </w:r>
      <w:r w:rsidRPr="00F504FF">
        <w:rPr>
          <w:rFonts w:ascii="Times New Roman" w:eastAsia="Times New Roman" w:hAnsi="Times New Roman"/>
          <w:sz w:val="24"/>
          <w:szCs w:val="24"/>
          <w:lang w:eastAsia="ru-RU"/>
        </w:rPr>
        <w:t>л «Яку я обираю професію».</w:t>
      </w:r>
    </w:p>
    <w:p w:rsidR="00421C16" w:rsidRPr="00F504FF" w:rsidRDefault="00421C16" w:rsidP="00421C16">
      <w:pPr>
        <w:tabs>
          <w:tab w:val="left" w:pos="372"/>
        </w:tabs>
        <w:spacing w:after="0" w:line="240" w:lineRule="auto"/>
        <w:ind w:firstLine="540"/>
        <w:jc w:val="both"/>
        <w:rPr>
          <w:rFonts w:ascii="Times New Roman" w:eastAsia="Times New Roman" w:hAnsi="Times New Roman"/>
          <w:sz w:val="24"/>
          <w:szCs w:val="24"/>
          <w:lang w:eastAsia="ru-RU"/>
        </w:rPr>
      </w:pPr>
      <w:r w:rsidRPr="00F504FF">
        <w:rPr>
          <w:rFonts w:ascii="Times New Roman" w:eastAsia="Times New Roman" w:hAnsi="Times New Roman"/>
          <w:sz w:val="24"/>
          <w:szCs w:val="24"/>
          <w:lang w:val="uk-UA" w:eastAsia="ru-RU"/>
        </w:rPr>
        <w:t>Ш</w:t>
      </w:r>
      <w:r w:rsidRPr="00F504FF">
        <w:rPr>
          <w:rFonts w:ascii="Times New Roman" w:eastAsia="Times New Roman" w:hAnsi="Times New Roman"/>
          <w:sz w:val="24"/>
          <w:szCs w:val="24"/>
          <w:lang w:eastAsia="ru-RU"/>
        </w:rPr>
        <w:t>кільним психолог</w:t>
      </w:r>
      <w:r w:rsidRPr="00F504FF">
        <w:rPr>
          <w:rFonts w:ascii="Times New Roman" w:eastAsia="Times New Roman" w:hAnsi="Times New Roman"/>
          <w:sz w:val="24"/>
          <w:szCs w:val="24"/>
          <w:lang w:val="uk-UA" w:eastAsia="ru-RU"/>
        </w:rPr>
        <w:t>ом</w:t>
      </w:r>
      <w:r w:rsidRPr="00F504FF">
        <w:rPr>
          <w:rFonts w:ascii="Times New Roman" w:eastAsia="Times New Roman" w:hAnsi="Times New Roman"/>
          <w:sz w:val="24"/>
          <w:szCs w:val="24"/>
          <w:lang w:eastAsia="ru-RU"/>
        </w:rPr>
        <w:t xml:space="preserve"> </w:t>
      </w:r>
      <w:r w:rsidRPr="00F504FF">
        <w:rPr>
          <w:rFonts w:ascii="Times New Roman" w:eastAsia="Times New Roman" w:hAnsi="Times New Roman"/>
          <w:sz w:val="24"/>
          <w:szCs w:val="24"/>
          <w:lang w:val="uk-UA" w:eastAsia="ru-RU"/>
        </w:rPr>
        <w:t>ЗЗСО</w:t>
      </w:r>
      <w:r w:rsidRPr="00F504FF">
        <w:rPr>
          <w:rFonts w:ascii="Times New Roman" w:eastAsia="Times New Roman" w:hAnsi="Times New Roman"/>
          <w:sz w:val="24"/>
          <w:szCs w:val="24"/>
          <w:lang w:eastAsia="ru-RU"/>
        </w:rPr>
        <w:t xml:space="preserve"> проводились тренінги і заняття з профорієнтації учнів, де висвітлюються такі питання:</w:t>
      </w:r>
    </w:p>
    <w:p w:rsidR="00421C16" w:rsidRPr="00F504FF" w:rsidRDefault="00421C16" w:rsidP="00421C16">
      <w:pPr>
        <w:numPr>
          <w:ilvl w:val="0"/>
          <w:numId w:val="24"/>
        </w:numPr>
        <w:tabs>
          <w:tab w:val="left" w:pos="372"/>
        </w:tabs>
        <w:spacing w:after="0" w:line="240" w:lineRule="auto"/>
        <w:ind w:firstLine="540"/>
        <w:jc w:val="both"/>
        <w:rPr>
          <w:rFonts w:ascii="Times New Roman" w:eastAsia="Times New Roman" w:hAnsi="Times New Roman"/>
          <w:sz w:val="24"/>
          <w:szCs w:val="24"/>
          <w:lang w:eastAsia="ru-RU"/>
        </w:rPr>
      </w:pPr>
      <w:r w:rsidRPr="00F504FF">
        <w:rPr>
          <w:rFonts w:ascii="Times New Roman" w:eastAsia="Times New Roman" w:hAnsi="Times New Roman"/>
          <w:sz w:val="24"/>
          <w:szCs w:val="24"/>
          <w:lang w:eastAsia="ru-RU"/>
        </w:rPr>
        <w:t>Професійне самовизначення підлітків.</w:t>
      </w:r>
    </w:p>
    <w:p w:rsidR="00421C16" w:rsidRPr="00F504FF" w:rsidRDefault="00421C16" w:rsidP="00421C16">
      <w:pPr>
        <w:numPr>
          <w:ilvl w:val="0"/>
          <w:numId w:val="24"/>
        </w:numPr>
        <w:tabs>
          <w:tab w:val="left" w:pos="372"/>
        </w:tabs>
        <w:spacing w:after="0" w:line="240" w:lineRule="auto"/>
        <w:ind w:firstLine="540"/>
        <w:jc w:val="both"/>
        <w:rPr>
          <w:rFonts w:ascii="Times New Roman" w:eastAsia="Times New Roman" w:hAnsi="Times New Roman"/>
          <w:sz w:val="24"/>
          <w:szCs w:val="24"/>
          <w:lang w:eastAsia="ru-RU"/>
        </w:rPr>
      </w:pPr>
      <w:r w:rsidRPr="00F504FF">
        <w:rPr>
          <w:rFonts w:ascii="Times New Roman" w:eastAsia="Times New Roman" w:hAnsi="Times New Roman"/>
          <w:sz w:val="24"/>
          <w:szCs w:val="24"/>
          <w:lang w:eastAsia="ru-RU"/>
        </w:rPr>
        <w:t>Конвенція ООН про права дитини.</w:t>
      </w:r>
    </w:p>
    <w:p w:rsidR="00421C16" w:rsidRPr="00F504FF" w:rsidRDefault="00421C16" w:rsidP="00421C16">
      <w:pPr>
        <w:numPr>
          <w:ilvl w:val="0"/>
          <w:numId w:val="24"/>
        </w:numPr>
        <w:tabs>
          <w:tab w:val="left" w:pos="372"/>
        </w:tabs>
        <w:spacing w:after="0" w:line="240" w:lineRule="auto"/>
        <w:ind w:firstLine="540"/>
        <w:jc w:val="both"/>
        <w:rPr>
          <w:rFonts w:ascii="Times New Roman" w:eastAsia="Times New Roman" w:hAnsi="Times New Roman"/>
          <w:sz w:val="24"/>
          <w:szCs w:val="24"/>
          <w:lang w:eastAsia="ru-RU"/>
        </w:rPr>
      </w:pPr>
      <w:r w:rsidRPr="00F504FF">
        <w:rPr>
          <w:rFonts w:ascii="Times New Roman" w:eastAsia="Times New Roman" w:hAnsi="Times New Roman"/>
          <w:sz w:val="24"/>
          <w:szCs w:val="24"/>
          <w:lang w:eastAsia="ru-RU"/>
        </w:rPr>
        <w:t>Реалізація права на працю в Україні.</w:t>
      </w:r>
    </w:p>
    <w:p w:rsidR="00421C16" w:rsidRPr="00F504FF" w:rsidRDefault="00421C16" w:rsidP="00421C16">
      <w:pPr>
        <w:numPr>
          <w:ilvl w:val="0"/>
          <w:numId w:val="24"/>
        </w:numPr>
        <w:tabs>
          <w:tab w:val="left" w:pos="372"/>
        </w:tabs>
        <w:spacing w:after="0" w:line="240" w:lineRule="auto"/>
        <w:ind w:firstLine="540"/>
        <w:jc w:val="both"/>
        <w:rPr>
          <w:rFonts w:ascii="Times New Roman" w:eastAsia="Times New Roman" w:hAnsi="Times New Roman"/>
          <w:sz w:val="24"/>
          <w:szCs w:val="24"/>
          <w:lang w:eastAsia="ru-RU"/>
        </w:rPr>
      </w:pPr>
      <w:r w:rsidRPr="00F504FF">
        <w:rPr>
          <w:rFonts w:ascii="Times New Roman" w:eastAsia="Times New Roman" w:hAnsi="Times New Roman"/>
          <w:sz w:val="24"/>
          <w:szCs w:val="24"/>
          <w:lang w:eastAsia="ru-RU"/>
        </w:rPr>
        <w:t>З чого починається працевлаштування?</w:t>
      </w:r>
    </w:p>
    <w:p w:rsidR="00421C16" w:rsidRPr="00F504FF" w:rsidRDefault="00421C16" w:rsidP="00421C16">
      <w:pPr>
        <w:numPr>
          <w:ilvl w:val="0"/>
          <w:numId w:val="24"/>
        </w:numPr>
        <w:tabs>
          <w:tab w:val="left" w:pos="372"/>
        </w:tabs>
        <w:spacing w:after="0" w:line="240" w:lineRule="auto"/>
        <w:ind w:firstLine="540"/>
        <w:jc w:val="both"/>
        <w:rPr>
          <w:rFonts w:ascii="Times New Roman" w:eastAsia="Times New Roman" w:hAnsi="Times New Roman"/>
          <w:sz w:val="24"/>
          <w:szCs w:val="24"/>
          <w:lang w:eastAsia="ru-RU"/>
        </w:rPr>
      </w:pPr>
      <w:r w:rsidRPr="00F504FF">
        <w:rPr>
          <w:rFonts w:ascii="Times New Roman" w:eastAsia="Times New Roman" w:hAnsi="Times New Roman"/>
          <w:sz w:val="24"/>
          <w:szCs w:val="24"/>
          <w:lang w:eastAsia="ru-RU"/>
        </w:rPr>
        <w:t>Вплив умов праці на здоров’я</w:t>
      </w:r>
      <w:r w:rsidRPr="00F504FF">
        <w:rPr>
          <w:rFonts w:ascii="Times New Roman" w:eastAsia="Times New Roman" w:hAnsi="Times New Roman"/>
          <w:sz w:val="24"/>
          <w:szCs w:val="24"/>
          <w:lang w:val="uk-UA" w:eastAsia="ru-RU"/>
        </w:rPr>
        <w:t>.</w:t>
      </w:r>
    </w:p>
    <w:p w:rsidR="00421C16" w:rsidRPr="00F504FF" w:rsidRDefault="00421C16" w:rsidP="00421C16">
      <w:pPr>
        <w:widowControl w:val="0"/>
        <w:spacing w:after="0" w:line="240" w:lineRule="auto"/>
        <w:ind w:firstLine="540"/>
        <w:jc w:val="both"/>
        <w:rPr>
          <w:rFonts w:ascii="Times New Roman" w:eastAsia="Times New Roman" w:hAnsi="Times New Roman"/>
          <w:sz w:val="24"/>
          <w:szCs w:val="24"/>
          <w:lang w:eastAsia="ru-RU"/>
        </w:rPr>
      </w:pPr>
      <w:r w:rsidRPr="00F504FF">
        <w:rPr>
          <w:rFonts w:ascii="Times New Roman" w:eastAsia="Times New Roman" w:hAnsi="Times New Roman"/>
          <w:sz w:val="24"/>
          <w:szCs w:val="24"/>
          <w:lang w:eastAsia="ru-RU"/>
        </w:rPr>
        <w:t>Профорієнтаційна робота є невід’ємною частиною</w:t>
      </w:r>
      <w:r w:rsidRPr="00F504FF">
        <w:rPr>
          <w:rFonts w:ascii="Times New Roman" w:eastAsia="Times New Roman" w:hAnsi="Times New Roman"/>
          <w:sz w:val="24"/>
          <w:szCs w:val="24"/>
          <w:lang w:val="uk-UA" w:eastAsia="ru-RU"/>
        </w:rPr>
        <w:t xml:space="preserve"> роботи</w:t>
      </w:r>
      <w:r w:rsidRPr="00F504FF">
        <w:rPr>
          <w:rFonts w:ascii="Times New Roman" w:eastAsia="Times New Roman" w:hAnsi="Times New Roman"/>
          <w:sz w:val="24"/>
          <w:szCs w:val="24"/>
          <w:lang w:eastAsia="ru-RU"/>
        </w:rPr>
        <w:t xml:space="preserve"> </w:t>
      </w:r>
      <w:r w:rsidRPr="00F504FF">
        <w:rPr>
          <w:rFonts w:ascii="Times New Roman" w:eastAsia="Times New Roman" w:hAnsi="Times New Roman"/>
          <w:sz w:val="24"/>
          <w:szCs w:val="24"/>
          <w:lang w:val="uk-UA" w:eastAsia="ru-RU"/>
        </w:rPr>
        <w:t>ЗЗСО</w:t>
      </w:r>
      <w:r w:rsidRPr="00F504FF">
        <w:rPr>
          <w:rFonts w:ascii="Times New Roman" w:eastAsia="Times New Roman" w:hAnsi="Times New Roman"/>
          <w:sz w:val="24"/>
          <w:szCs w:val="24"/>
          <w:lang w:eastAsia="ru-RU"/>
        </w:rPr>
        <w:t xml:space="preserve">. Діти пільгових категорій залучені до занять з профорієнтації «Ярмарок професій», «Визначення цінностей», «Визначення категорій вибору професій», «Визначення варіантів професійного вибору», «Працевлаштування», «Інструменти керування кар’єрою» тощо. </w:t>
      </w:r>
    </w:p>
    <w:p w:rsidR="00421C16" w:rsidRPr="00F504FF" w:rsidRDefault="00421C16" w:rsidP="00421C16">
      <w:pPr>
        <w:widowControl w:val="0"/>
        <w:spacing w:after="0" w:line="240" w:lineRule="auto"/>
        <w:ind w:firstLine="540"/>
        <w:jc w:val="both"/>
        <w:rPr>
          <w:rFonts w:ascii="Times New Roman" w:eastAsia="Times New Roman" w:hAnsi="Times New Roman"/>
          <w:sz w:val="24"/>
          <w:szCs w:val="24"/>
          <w:lang w:val="uk-UA" w:eastAsia="ru-RU"/>
        </w:rPr>
      </w:pPr>
      <w:r w:rsidRPr="00F504FF">
        <w:rPr>
          <w:rFonts w:ascii="Times New Roman" w:eastAsia="Times New Roman" w:hAnsi="Times New Roman"/>
          <w:sz w:val="24"/>
          <w:szCs w:val="24"/>
          <w:lang w:eastAsia="ru-RU"/>
        </w:rPr>
        <w:t xml:space="preserve">У </w:t>
      </w:r>
      <w:r w:rsidRPr="00F504FF">
        <w:rPr>
          <w:rFonts w:ascii="Times New Roman" w:eastAsia="Times New Roman" w:hAnsi="Times New Roman"/>
          <w:sz w:val="24"/>
          <w:szCs w:val="24"/>
          <w:lang w:val="uk-UA" w:eastAsia="ru-RU"/>
        </w:rPr>
        <w:t>закладі освіти</w:t>
      </w:r>
      <w:r w:rsidRPr="00F504FF">
        <w:rPr>
          <w:rFonts w:ascii="Times New Roman" w:eastAsia="Times New Roman" w:hAnsi="Times New Roman"/>
          <w:sz w:val="24"/>
          <w:szCs w:val="24"/>
          <w:lang w:eastAsia="ru-RU"/>
        </w:rPr>
        <w:t xml:space="preserve"> постійно оновлюється інформація на стендах барометрів професій. Учні старших класів, згідно </w:t>
      </w:r>
      <w:r w:rsidRPr="00F504FF">
        <w:rPr>
          <w:rFonts w:ascii="Times New Roman" w:eastAsia="Times New Roman" w:hAnsi="Times New Roman"/>
          <w:sz w:val="24"/>
          <w:szCs w:val="24"/>
          <w:lang w:val="uk-UA" w:eastAsia="ru-RU"/>
        </w:rPr>
        <w:t xml:space="preserve">з </w:t>
      </w:r>
      <w:r w:rsidRPr="00F504FF">
        <w:rPr>
          <w:rFonts w:ascii="Times New Roman" w:eastAsia="Times New Roman" w:hAnsi="Times New Roman"/>
          <w:sz w:val="24"/>
          <w:szCs w:val="24"/>
          <w:lang w:eastAsia="ru-RU"/>
        </w:rPr>
        <w:t>графік</w:t>
      </w:r>
      <w:r w:rsidRPr="00F504FF">
        <w:rPr>
          <w:rFonts w:ascii="Times New Roman" w:eastAsia="Times New Roman" w:hAnsi="Times New Roman"/>
          <w:sz w:val="24"/>
          <w:szCs w:val="24"/>
          <w:lang w:val="uk-UA" w:eastAsia="ru-RU"/>
        </w:rPr>
        <w:t>ом</w:t>
      </w:r>
      <w:r w:rsidRPr="00F504FF">
        <w:rPr>
          <w:rFonts w:ascii="Times New Roman" w:eastAsia="Times New Roman" w:hAnsi="Times New Roman"/>
          <w:sz w:val="24"/>
          <w:szCs w:val="24"/>
          <w:lang w:eastAsia="ru-RU"/>
        </w:rPr>
        <w:t>, відвідують Дні відкритих дверей у</w:t>
      </w:r>
      <w:r w:rsidRPr="00F504FF">
        <w:rPr>
          <w:rFonts w:ascii="Times New Roman" w:eastAsia="Times New Roman" w:hAnsi="Times New Roman"/>
          <w:sz w:val="24"/>
          <w:szCs w:val="24"/>
          <w:lang w:val="uk-UA" w:eastAsia="ru-RU"/>
        </w:rPr>
        <w:t xml:space="preserve"> різних</w:t>
      </w:r>
      <w:r w:rsidRPr="00F504FF">
        <w:rPr>
          <w:rFonts w:ascii="Times New Roman" w:eastAsia="Times New Roman" w:hAnsi="Times New Roman"/>
          <w:sz w:val="24"/>
          <w:szCs w:val="24"/>
          <w:lang w:eastAsia="ru-RU"/>
        </w:rPr>
        <w:t xml:space="preserve"> </w:t>
      </w:r>
      <w:r w:rsidRPr="00F504FF">
        <w:rPr>
          <w:rFonts w:ascii="Times New Roman" w:eastAsia="Times New Roman" w:hAnsi="Times New Roman"/>
          <w:sz w:val="24"/>
          <w:szCs w:val="24"/>
          <w:lang w:val="uk-UA" w:eastAsia="ru-RU"/>
        </w:rPr>
        <w:t>закладах освіти.</w:t>
      </w:r>
    </w:p>
    <w:p w:rsidR="00421C16" w:rsidRPr="00F504FF" w:rsidRDefault="00421C16" w:rsidP="00421C16">
      <w:pPr>
        <w:widowControl w:val="0"/>
        <w:spacing w:after="0" w:line="240" w:lineRule="auto"/>
        <w:ind w:firstLine="540"/>
        <w:jc w:val="both"/>
        <w:rPr>
          <w:rFonts w:ascii="Times New Roman" w:eastAsia="Times New Roman" w:hAnsi="Times New Roman"/>
          <w:sz w:val="24"/>
          <w:szCs w:val="24"/>
          <w:lang w:val="uk-UA" w:eastAsia="ru-RU"/>
        </w:rPr>
      </w:pPr>
      <w:r w:rsidRPr="00F504FF">
        <w:rPr>
          <w:rFonts w:ascii="Times New Roman" w:eastAsia="Times New Roman" w:hAnsi="Times New Roman"/>
          <w:sz w:val="24"/>
          <w:szCs w:val="24"/>
          <w:lang w:val="uk-UA" w:eastAsia="ru-RU"/>
        </w:rPr>
        <w:t>Старшокласників ЗЗСО</w:t>
      </w:r>
      <w:r w:rsidRPr="00F504FF">
        <w:rPr>
          <w:rFonts w:ascii="Times New Roman" w:eastAsia="Times New Roman" w:hAnsi="Times New Roman"/>
          <w:sz w:val="24"/>
          <w:szCs w:val="24"/>
          <w:lang w:eastAsia="ru-RU"/>
        </w:rPr>
        <w:t xml:space="preserve"> відвідували представники вищих навчальних закладів</w:t>
      </w:r>
      <w:r w:rsidRPr="00F504FF">
        <w:rPr>
          <w:rFonts w:ascii="Times New Roman" w:eastAsia="Times New Roman" w:hAnsi="Times New Roman"/>
          <w:sz w:val="24"/>
          <w:szCs w:val="24"/>
          <w:lang w:val="uk-UA" w:eastAsia="ru-RU"/>
        </w:rPr>
        <w:t xml:space="preserve"> </w:t>
      </w:r>
      <w:r w:rsidRPr="00F504FF">
        <w:rPr>
          <w:rFonts w:ascii="Times New Roman" w:eastAsia="Times New Roman" w:hAnsi="Times New Roman"/>
          <w:sz w:val="24"/>
          <w:szCs w:val="24"/>
          <w:lang w:eastAsia="ru-RU"/>
        </w:rPr>
        <w:t>м</w:t>
      </w:r>
      <w:r w:rsidRPr="00F504FF">
        <w:rPr>
          <w:rFonts w:ascii="Times New Roman" w:eastAsia="Times New Roman" w:hAnsi="Times New Roman"/>
          <w:sz w:val="24"/>
          <w:szCs w:val="24"/>
          <w:lang w:val="uk-UA" w:eastAsia="ru-RU"/>
        </w:rPr>
        <w:t>іста</w:t>
      </w:r>
      <w:r w:rsidRPr="00F504FF">
        <w:rPr>
          <w:rFonts w:ascii="Times New Roman" w:eastAsia="Times New Roman" w:hAnsi="Times New Roman"/>
          <w:sz w:val="24"/>
          <w:szCs w:val="24"/>
          <w:lang w:eastAsia="ru-RU"/>
        </w:rPr>
        <w:t xml:space="preserve"> </w:t>
      </w:r>
      <w:r w:rsidRPr="00F504FF">
        <w:rPr>
          <w:rFonts w:ascii="Times New Roman" w:eastAsia="Times New Roman" w:hAnsi="Times New Roman"/>
          <w:sz w:val="24"/>
          <w:szCs w:val="24"/>
          <w:lang w:val="uk-UA" w:eastAsia="ru-RU"/>
        </w:rPr>
        <w:t>Києва</w:t>
      </w:r>
      <w:r w:rsidRPr="00F504FF">
        <w:rPr>
          <w:rFonts w:ascii="Times New Roman" w:eastAsia="Times New Roman" w:hAnsi="Times New Roman"/>
          <w:sz w:val="24"/>
          <w:szCs w:val="24"/>
          <w:lang w:eastAsia="ru-RU"/>
        </w:rPr>
        <w:t xml:space="preserve"> з лекціями про свої вищі навчальні заклади. </w:t>
      </w:r>
    </w:p>
    <w:p w:rsidR="00421C16" w:rsidRPr="00F504FF" w:rsidRDefault="00421C16" w:rsidP="00421C16">
      <w:pPr>
        <w:spacing w:after="0" w:line="240" w:lineRule="auto"/>
        <w:jc w:val="center"/>
        <w:rPr>
          <w:rFonts w:ascii="Times New Roman" w:eastAsia="Times New Roman" w:hAnsi="Times New Roman"/>
          <w:b/>
          <w:iCs/>
          <w:sz w:val="24"/>
          <w:szCs w:val="24"/>
          <w:lang w:val="uk-UA" w:eastAsia="ru-RU"/>
        </w:rPr>
      </w:pPr>
      <w:r w:rsidRPr="00F504FF">
        <w:rPr>
          <w:rFonts w:ascii="Times New Roman" w:eastAsia="Times New Roman" w:hAnsi="Times New Roman"/>
          <w:b/>
          <w:iCs/>
          <w:sz w:val="24"/>
          <w:szCs w:val="24"/>
          <w:lang w:val="uk-UA" w:eastAsia="ru-RU"/>
        </w:rPr>
        <w:t>Аналіз виховної роботи</w:t>
      </w:r>
    </w:p>
    <w:p w:rsidR="00421C16" w:rsidRPr="00F504FF" w:rsidRDefault="00421C16" w:rsidP="00421C16">
      <w:pPr>
        <w:tabs>
          <w:tab w:val="left" w:pos="851"/>
          <w:tab w:val="left" w:pos="1260"/>
        </w:tabs>
        <w:spacing w:after="0"/>
        <w:ind w:firstLine="567"/>
        <w:jc w:val="both"/>
        <w:rPr>
          <w:rFonts w:ascii="Times New Roman" w:hAnsi="Times New Roman"/>
          <w:sz w:val="24"/>
          <w:szCs w:val="24"/>
          <w:lang w:val="uk-UA"/>
        </w:rPr>
      </w:pPr>
      <w:r w:rsidRPr="00F504FF">
        <w:rPr>
          <w:rFonts w:ascii="Times New Roman" w:eastAsia="Times New Roman" w:hAnsi="Times New Roman"/>
          <w:iCs/>
          <w:sz w:val="24"/>
          <w:szCs w:val="24"/>
          <w:lang w:val="uk-UA" w:eastAsia="ru-RU"/>
        </w:rPr>
        <w:t>У</w:t>
      </w:r>
      <w:r w:rsidRPr="00F504FF">
        <w:rPr>
          <w:rFonts w:ascii="Times New Roman" w:hAnsi="Times New Roman"/>
          <w:sz w:val="24"/>
          <w:szCs w:val="24"/>
          <w:lang w:val="uk-UA"/>
        </w:rPr>
        <w:t xml:space="preserve"> </w:t>
      </w:r>
      <w:r>
        <w:rPr>
          <w:rFonts w:ascii="Times New Roman" w:hAnsi="Times New Roman"/>
          <w:sz w:val="24"/>
          <w:szCs w:val="24"/>
          <w:lang w:val="uk-UA"/>
        </w:rPr>
        <w:t>2020/2021</w:t>
      </w:r>
      <w:r w:rsidRPr="00F504FF">
        <w:rPr>
          <w:rFonts w:ascii="Times New Roman" w:hAnsi="Times New Roman"/>
          <w:sz w:val="24"/>
          <w:szCs w:val="24"/>
          <w:lang w:val="uk-UA"/>
        </w:rPr>
        <w:t xml:space="preserve"> </w:t>
      </w:r>
      <w:bookmarkStart w:id="1" w:name="YANDEX_18"/>
      <w:bookmarkEnd w:id="1"/>
      <w:r w:rsidRPr="00F504FF">
        <w:rPr>
          <w:rFonts w:ascii="Times New Roman" w:hAnsi="Times New Roman"/>
          <w:sz w:val="24"/>
          <w:szCs w:val="24"/>
        </w:rPr>
        <w:fldChar w:fldCharType="begin"/>
      </w:r>
      <w:r w:rsidRPr="00F504FF">
        <w:rPr>
          <w:rFonts w:ascii="Times New Roman" w:hAnsi="Times New Roman"/>
          <w:sz w:val="24"/>
          <w:szCs w:val="24"/>
          <w:lang w:val="uk-UA"/>
        </w:rPr>
        <w:instrText xml:space="preserve"> </w:instrText>
      </w:r>
      <w:r w:rsidRPr="00F504FF">
        <w:rPr>
          <w:rFonts w:ascii="Times New Roman" w:hAnsi="Times New Roman"/>
          <w:sz w:val="24"/>
          <w:szCs w:val="24"/>
        </w:rPr>
        <w:instrText>HYPERLINK</w:instrText>
      </w:r>
      <w:r w:rsidRPr="00F504FF">
        <w:rPr>
          <w:rFonts w:ascii="Times New Roman" w:hAnsi="Times New Roman"/>
          <w:sz w:val="24"/>
          <w:szCs w:val="24"/>
          <w:lang w:val="uk-UA"/>
        </w:rPr>
        <w:instrText xml:space="preserve"> "</w:instrText>
      </w:r>
      <w:r w:rsidRPr="00F504FF">
        <w:rPr>
          <w:rFonts w:ascii="Times New Roman" w:hAnsi="Times New Roman"/>
          <w:sz w:val="24"/>
          <w:szCs w:val="24"/>
        </w:rPr>
        <w:instrText>http</w:instrText>
      </w:r>
      <w:r w:rsidRPr="00F504FF">
        <w:rPr>
          <w:rFonts w:ascii="Times New Roman" w:hAnsi="Times New Roman"/>
          <w:sz w:val="24"/>
          <w:szCs w:val="24"/>
          <w:lang w:val="uk-UA"/>
        </w:rPr>
        <w:instrText>://</w:instrText>
      </w:r>
      <w:r w:rsidRPr="00F504FF">
        <w:rPr>
          <w:rFonts w:ascii="Times New Roman" w:hAnsi="Times New Roman"/>
          <w:sz w:val="24"/>
          <w:szCs w:val="24"/>
        </w:rPr>
        <w:instrText>hghltd</w:instrText>
      </w:r>
      <w:r w:rsidRPr="00F504FF">
        <w:rPr>
          <w:rFonts w:ascii="Times New Roman" w:hAnsi="Times New Roman"/>
          <w:sz w:val="24"/>
          <w:szCs w:val="24"/>
          <w:lang w:val="uk-UA"/>
        </w:rPr>
        <w:instrText>.</w:instrText>
      </w:r>
      <w:r w:rsidRPr="00F504FF">
        <w:rPr>
          <w:rFonts w:ascii="Times New Roman" w:hAnsi="Times New Roman"/>
          <w:sz w:val="24"/>
          <w:szCs w:val="24"/>
        </w:rPr>
        <w:instrText>yandex</w:instrText>
      </w:r>
      <w:r w:rsidRPr="00F504FF">
        <w:rPr>
          <w:rFonts w:ascii="Times New Roman" w:hAnsi="Times New Roman"/>
          <w:sz w:val="24"/>
          <w:szCs w:val="24"/>
          <w:lang w:val="uk-UA"/>
        </w:rPr>
        <w:instrText>.</w:instrText>
      </w:r>
      <w:r w:rsidRPr="00F504FF">
        <w:rPr>
          <w:rFonts w:ascii="Times New Roman" w:hAnsi="Times New Roman"/>
          <w:sz w:val="24"/>
          <w:szCs w:val="24"/>
        </w:rPr>
        <w:instrText>net</w:instrText>
      </w:r>
      <w:r w:rsidRPr="00F504FF">
        <w:rPr>
          <w:rFonts w:ascii="Times New Roman" w:hAnsi="Times New Roman"/>
          <w:sz w:val="24"/>
          <w:szCs w:val="24"/>
          <w:lang w:val="uk-UA"/>
        </w:rPr>
        <w:instrText>/</w:instrText>
      </w:r>
      <w:r w:rsidRPr="00F504FF">
        <w:rPr>
          <w:rFonts w:ascii="Times New Roman" w:hAnsi="Times New Roman"/>
          <w:sz w:val="24"/>
          <w:szCs w:val="24"/>
        </w:rPr>
        <w:instrText>yandbtm</w:instrText>
      </w:r>
      <w:r w:rsidRPr="00F504FF">
        <w:rPr>
          <w:rFonts w:ascii="Times New Roman" w:hAnsi="Times New Roman"/>
          <w:sz w:val="24"/>
          <w:szCs w:val="24"/>
          <w:lang w:val="uk-UA"/>
        </w:rPr>
        <w:instrText>?</w:instrText>
      </w:r>
      <w:r w:rsidRPr="00F504FF">
        <w:rPr>
          <w:rFonts w:ascii="Times New Roman" w:hAnsi="Times New Roman"/>
          <w:sz w:val="24"/>
          <w:szCs w:val="24"/>
        </w:rPr>
        <w:instrText>text</w:instrText>
      </w:r>
      <w:r w:rsidRPr="00F504FF">
        <w:rPr>
          <w:rFonts w:ascii="Times New Roman" w:hAnsi="Times New Roman"/>
          <w:sz w:val="24"/>
          <w:szCs w:val="24"/>
          <w:lang w:val="uk-UA"/>
        </w:rPr>
        <w:instrText>=%</w:instrText>
      </w:r>
      <w:r w:rsidRPr="00F504FF">
        <w:rPr>
          <w:rFonts w:ascii="Times New Roman" w:hAnsi="Times New Roman"/>
          <w:sz w:val="24"/>
          <w:szCs w:val="24"/>
        </w:rPr>
        <w:instrText>D</w:instrText>
      </w:r>
      <w:r w:rsidRPr="00F504FF">
        <w:rPr>
          <w:rFonts w:ascii="Times New Roman" w:hAnsi="Times New Roman"/>
          <w:sz w:val="24"/>
          <w:szCs w:val="24"/>
          <w:lang w:val="uk-UA"/>
        </w:rPr>
        <w:instrText>0%9</w:instrText>
      </w:r>
      <w:r w:rsidRPr="00F504FF">
        <w:rPr>
          <w:rFonts w:ascii="Times New Roman" w:hAnsi="Times New Roman"/>
          <w:sz w:val="24"/>
          <w:szCs w:val="24"/>
        </w:rPr>
        <w:instrText>D</w:instrText>
      </w:r>
      <w:r w:rsidRPr="00F504FF">
        <w:rPr>
          <w:rFonts w:ascii="Times New Roman" w:hAnsi="Times New Roman"/>
          <w:sz w:val="24"/>
          <w:szCs w:val="24"/>
          <w:lang w:val="uk-UA"/>
        </w:rPr>
        <w:instrText>%</w:instrText>
      </w:r>
      <w:r w:rsidRPr="00F504FF">
        <w:rPr>
          <w:rFonts w:ascii="Times New Roman" w:hAnsi="Times New Roman"/>
          <w:sz w:val="24"/>
          <w:szCs w:val="24"/>
        </w:rPr>
        <w:instrText>D</w:instrText>
      </w:r>
      <w:r w:rsidRPr="00F504FF">
        <w:rPr>
          <w:rFonts w:ascii="Times New Roman" w:hAnsi="Times New Roman"/>
          <w:sz w:val="24"/>
          <w:szCs w:val="24"/>
          <w:lang w:val="uk-UA"/>
        </w:rPr>
        <w:instrText>0%</w:instrText>
      </w:r>
      <w:r w:rsidRPr="00F504FF">
        <w:rPr>
          <w:rFonts w:ascii="Times New Roman" w:hAnsi="Times New Roman"/>
          <w:sz w:val="24"/>
          <w:szCs w:val="24"/>
        </w:rPr>
        <w:instrText>B</w:instrText>
      </w:r>
      <w:r w:rsidRPr="00F504FF">
        <w:rPr>
          <w:rFonts w:ascii="Times New Roman" w:hAnsi="Times New Roman"/>
          <w:sz w:val="24"/>
          <w:szCs w:val="24"/>
          <w:lang w:val="uk-UA"/>
        </w:rPr>
        <w:instrText>0%</w:instrText>
      </w:r>
      <w:r w:rsidRPr="00F504FF">
        <w:rPr>
          <w:rFonts w:ascii="Times New Roman" w:hAnsi="Times New Roman"/>
          <w:sz w:val="24"/>
          <w:szCs w:val="24"/>
        </w:rPr>
        <w:instrText>D</w:instrText>
      </w:r>
      <w:r w:rsidRPr="00F504FF">
        <w:rPr>
          <w:rFonts w:ascii="Times New Roman" w:hAnsi="Times New Roman"/>
          <w:sz w:val="24"/>
          <w:szCs w:val="24"/>
          <w:lang w:val="uk-UA"/>
        </w:rPr>
        <w:instrText>0%</w:instrText>
      </w:r>
      <w:r w:rsidRPr="00F504FF">
        <w:rPr>
          <w:rFonts w:ascii="Times New Roman" w:hAnsi="Times New Roman"/>
          <w:sz w:val="24"/>
          <w:szCs w:val="24"/>
        </w:rPr>
        <w:instrText>BA</w:instrText>
      </w:r>
      <w:r w:rsidRPr="00F504FF">
        <w:rPr>
          <w:rFonts w:ascii="Times New Roman" w:hAnsi="Times New Roman"/>
          <w:sz w:val="24"/>
          <w:szCs w:val="24"/>
          <w:lang w:val="uk-UA"/>
        </w:rPr>
        <w:instrText>%</w:instrText>
      </w:r>
      <w:r w:rsidRPr="00F504FF">
        <w:rPr>
          <w:rFonts w:ascii="Times New Roman" w:hAnsi="Times New Roman"/>
          <w:sz w:val="24"/>
          <w:szCs w:val="24"/>
        </w:rPr>
        <w:instrText>D</w:instrText>
      </w:r>
      <w:r w:rsidRPr="00F504FF">
        <w:rPr>
          <w:rFonts w:ascii="Times New Roman" w:hAnsi="Times New Roman"/>
          <w:sz w:val="24"/>
          <w:szCs w:val="24"/>
          <w:lang w:val="uk-UA"/>
        </w:rPr>
        <w:instrText>0%</w:instrText>
      </w:r>
      <w:r w:rsidRPr="00F504FF">
        <w:rPr>
          <w:rFonts w:ascii="Times New Roman" w:hAnsi="Times New Roman"/>
          <w:sz w:val="24"/>
          <w:szCs w:val="24"/>
        </w:rPr>
        <w:instrText>B</w:instrText>
      </w:r>
      <w:r w:rsidRPr="00F504FF">
        <w:rPr>
          <w:rFonts w:ascii="Times New Roman" w:hAnsi="Times New Roman"/>
          <w:sz w:val="24"/>
          <w:szCs w:val="24"/>
          <w:lang w:val="uk-UA"/>
        </w:rPr>
        <w:instrText>0%</w:instrText>
      </w:r>
      <w:r w:rsidRPr="00F504FF">
        <w:rPr>
          <w:rFonts w:ascii="Times New Roman" w:hAnsi="Times New Roman"/>
          <w:sz w:val="24"/>
          <w:szCs w:val="24"/>
        </w:rPr>
        <w:instrText>D</w:instrText>
      </w:r>
      <w:r w:rsidRPr="00F504FF">
        <w:rPr>
          <w:rFonts w:ascii="Times New Roman" w:hAnsi="Times New Roman"/>
          <w:sz w:val="24"/>
          <w:szCs w:val="24"/>
          <w:lang w:val="uk-UA"/>
        </w:rPr>
        <w:instrText>0%</w:instrText>
      </w:r>
      <w:r w:rsidRPr="00F504FF">
        <w:rPr>
          <w:rFonts w:ascii="Times New Roman" w:hAnsi="Times New Roman"/>
          <w:sz w:val="24"/>
          <w:szCs w:val="24"/>
        </w:rPr>
        <w:instrText>B</w:instrText>
      </w:r>
      <w:r w:rsidRPr="00F504FF">
        <w:rPr>
          <w:rFonts w:ascii="Times New Roman" w:hAnsi="Times New Roman"/>
          <w:sz w:val="24"/>
          <w:szCs w:val="24"/>
          <w:lang w:val="uk-UA"/>
        </w:rPr>
        <w:instrText>7%20%</w:instrText>
      </w:r>
      <w:r w:rsidRPr="00F504FF">
        <w:rPr>
          <w:rFonts w:ascii="Times New Roman" w:hAnsi="Times New Roman"/>
          <w:sz w:val="24"/>
          <w:szCs w:val="24"/>
        </w:rPr>
        <w:instrText>D</w:instrText>
      </w:r>
      <w:r w:rsidRPr="00F504FF">
        <w:rPr>
          <w:rFonts w:ascii="Times New Roman" w:hAnsi="Times New Roman"/>
          <w:sz w:val="24"/>
          <w:szCs w:val="24"/>
          <w:lang w:val="uk-UA"/>
        </w:rPr>
        <w:instrText>0%</w:instrText>
      </w:r>
      <w:r w:rsidRPr="00F504FF">
        <w:rPr>
          <w:rFonts w:ascii="Times New Roman" w:hAnsi="Times New Roman"/>
          <w:sz w:val="24"/>
          <w:szCs w:val="24"/>
        </w:rPr>
        <w:instrText>BF</w:instrText>
      </w:r>
      <w:r w:rsidRPr="00F504FF">
        <w:rPr>
          <w:rFonts w:ascii="Times New Roman" w:hAnsi="Times New Roman"/>
          <w:sz w:val="24"/>
          <w:szCs w:val="24"/>
          <w:lang w:val="uk-UA"/>
        </w:rPr>
        <w:instrText>%</w:instrText>
      </w:r>
      <w:r w:rsidRPr="00F504FF">
        <w:rPr>
          <w:rFonts w:ascii="Times New Roman" w:hAnsi="Times New Roman"/>
          <w:sz w:val="24"/>
          <w:szCs w:val="24"/>
        </w:rPr>
        <w:instrText>D</w:instrText>
      </w:r>
      <w:r w:rsidRPr="00F504FF">
        <w:rPr>
          <w:rFonts w:ascii="Times New Roman" w:hAnsi="Times New Roman"/>
          <w:sz w:val="24"/>
          <w:szCs w:val="24"/>
          <w:lang w:val="uk-UA"/>
        </w:rPr>
        <w:instrText>1%80%</w:instrText>
      </w:r>
      <w:r w:rsidRPr="00F504FF">
        <w:rPr>
          <w:rFonts w:ascii="Times New Roman" w:hAnsi="Times New Roman"/>
          <w:sz w:val="24"/>
          <w:szCs w:val="24"/>
        </w:rPr>
        <w:instrText>D</w:instrText>
      </w:r>
      <w:r w:rsidRPr="00F504FF">
        <w:rPr>
          <w:rFonts w:ascii="Times New Roman" w:hAnsi="Times New Roman"/>
          <w:sz w:val="24"/>
          <w:szCs w:val="24"/>
          <w:lang w:val="uk-UA"/>
        </w:rPr>
        <w:instrText>0%</w:instrText>
      </w:r>
      <w:r w:rsidRPr="00F504FF">
        <w:rPr>
          <w:rFonts w:ascii="Times New Roman" w:hAnsi="Times New Roman"/>
          <w:sz w:val="24"/>
          <w:szCs w:val="24"/>
        </w:rPr>
        <w:instrText>BE</w:instrText>
      </w:r>
      <w:r w:rsidRPr="00F504FF">
        <w:rPr>
          <w:rFonts w:ascii="Times New Roman" w:hAnsi="Times New Roman"/>
          <w:sz w:val="24"/>
          <w:szCs w:val="24"/>
          <w:lang w:val="uk-UA"/>
        </w:rPr>
        <w:instrText>%20%</w:instrText>
      </w:r>
      <w:r w:rsidRPr="00F504FF">
        <w:rPr>
          <w:rFonts w:ascii="Times New Roman" w:hAnsi="Times New Roman"/>
          <w:sz w:val="24"/>
          <w:szCs w:val="24"/>
        </w:rPr>
        <w:instrText>D</w:instrText>
      </w:r>
      <w:r w:rsidRPr="00F504FF">
        <w:rPr>
          <w:rFonts w:ascii="Times New Roman" w:hAnsi="Times New Roman"/>
          <w:sz w:val="24"/>
          <w:szCs w:val="24"/>
          <w:lang w:val="uk-UA"/>
        </w:rPr>
        <w:instrText>0%</w:instrText>
      </w:r>
      <w:r w:rsidRPr="00F504FF">
        <w:rPr>
          <w:rFonts w:ascii="Times New Roman" w:hAnsi="Times New Roman"/>
          <w:sz w:val="24"/>
          <w:szCs w:val="24"/>
        </w:rPr>
        <w:instrText>BF</w:instrText>
      </w:r>
      <w:r w:rsidRPr="00F504FF">
        <w:rPr>
          <w:rFonts w:ascii="Times New Roman" w:hAnsi="Times New Roman"/>
          <w:sz w:val="24"/>
          <w:szCs w:val="24"/>
          <w:lang w:val="uk-UA"/>
        </w:rPr>
        <w:instrText>%</w:instrText>
      </w:r>
      <w:r w:rsidRPr="00F504FF">
        <w:rPr>
          <w:rFonts w:ascii="Times New Roman" w:hAnsi="Times New Roman"/>
          <w:sz w:val="24"/>
          <w:szCs w:val="24"/>
        </w:rPr>
        <w:instrText>D</w:instrText>
      </w:r>
      <w:r w:rsidRPr="00F504FF">
        <w:rPr>
          <w:rFonts w:ascii="Times New Roman" w:hAnsi="Times New Roman"/>
          <w:sz w:val="24"/>
          <w:szCs w:val="24"/>
          <w:lang w:val="uk-UA"/>
        </w:rPr>
        <w:instrText>1%96%</w:instrText>
      </w:r>
      <w:r w:rsidRPr="00F504FF">
        <w:rPr>
          <w:rFonts w:ascii="Times New Roman" w:hAnsi="Times New Roman"/>
          <w:sz w:val="24"/>
          <w:szCs w:val="24"/>
        </w:rPr>
        <w:instrText>D</w:instrText>
      </w:r>
      <w:r w:rsidRPr="00F504FF">
        <w:rPr>
          <w:rFonts w:ascii="Times New Roman" w:hAnsi="Times New Roman"/>
          <w:sz w:val="24"/>
          <w:szCs w:val="24"/>
          <w:lang w:val="uk-UA"/>
        </w:rPr>
        <w:instrText>0%</w:instrText>
      </w:r>
      <w:r w:rsidRPr="00F504FF">
        <w:rPr>
          <w:rFonts w:ascii="Times New Roman" w:hAnsi="Times New Roman"/>
          <w:sz w:val="24"/>
          <w:szCs w:val="24"/>
        </w:rPr>
        <w:instrText>B</w:instrText>
      </w:r>
      <w:r w:rsidRPr="00F504FF">
        <w:rPr>
          <w:rFonts w:ascii="Times New Roman" w:hAnsi="Times New Roman"/>
          <w:sz w:val="24"/>
          <w:szCs w:val="24"/>
          <w:lang w:val="uk-UA"/>
        </w:rPr>
        <w:instrText>4%</w:instrText>
      </w:r>
      <w:r w:rsidRPr="00F504FF">
        <w:rPr>
          <w:rFonts w:ascii="Times New Roman" w:hAnsi="Times New Roman"/>
          <w:sz w:val="24"/>
          <w:szCs w:val="24"/>
        </w:rPr>
        <w:instrText>D</w:instrText>
      </w:r>
      <w:r w:rsidRPr="00F504FF">
        <w:rPr>
          <w:rFonts w:ascii="Times New Roman" w:hAnsi="Times New Roman"/>
          <w:sz w:val="24"/>
          <w:szCs w:val="24"/>
          <w:lang w:val="uk-UA"/>
        </w:rPr>
        <w:instrText>1%81%</w:instrText>
      </w:r>
      <w:r w:rsidRPr="00F504FF">
        <w:rPr>
          <w:rFonts w:ascii="Times New Roman" w:hAnsi="Times New Roman"/>
          <w:sz w:val="24"/>
          <w:szCs w:val="24"/>
        </w:rPr>
        <w:instrText>D</w:instrText>
      </w:r>
      <w:r w:rsidRPr="00F504FF">
        <w:rPr>
          <w:rFonts w:ascii="Times New Roman" w:hAnsi="Times New Roman"/>
          <w:sz w:val="24"/>
          <w:szCs w:val="24"/>
          <w:lang w:val="uk-UA"/>
        </w:rPr>
        <w:instrText>1%83%</w:instrText>
      </w:r>
      <w:r w:rsidRPr="00F504FF">
        <w:rPr>
          <w:rFonts w:ascii="Times New Roman" w:hAnsi="Times New Roman"/>
          <w:sz w:val="24"/>
          <w:szCs w:val="24"/>
        </w:rPr>
        <w:instrText>D</w:instrText>
      </w:r>
      <w:r w:rsidRPr="00F504FF">
        <w:rPr>
          <w:rFonts w:ascii="Times New Roman" w:hAnsi="Times New Roman"/>
          <w:sz w:val="24"/>
          <w:szCs w:val="24"/>
          <w:lang w:val="uk-UA"/>
        </w:rPr>
        <w:instrText>0%</w:instrText>
      </w:r>
      <w:r w:rsidRPr="00F504FF">
        <w:rPr>
          <w:rFonts w:ascii="Times New Roman" w:hAnsi="Times New Roman"/>
          <w:sz w:val="24"/>
          <w:szCs w:val="24"/>
        </w:rPr>
        <w:instrText>BC</w:instrText>
      </w:r>
      <w:r w:rsidRPr="00F504FF">
        <w:rPr>
          <w:rFonts w:ascii="Times New Roman" w:hAnsi="Times New Roman"/>
          <w:sz w:val="24"/>
          <w:szCs w:val="24"/>
          <w:lang w:val="uk-UA"/>
        </w:rPr>
        <w:instrText>%</w:instrText>
      </w:r>
      <w:r w:rsidRPr="00F504FF">
        <w:rPr>
          <w:rFonts w:ascii="Times New Roman" w:hAnsi="Times New Roman"/>
          <w:sz w:val="24"/>
          <w:szCs w:val="24"/>
        </w:rPr>
        <w:instrText>D</w:instrText>
      </w:r>
      <w:r w:rsidRPr="00F504FF">
        <w:rPr>
          <w:rFonts w:ascii="Times New Roman" w:hAnsi="Times New Roman"/>
          <w:sz w:val="24"/>
          <w:szCs w:val="24"/>
          <w:lang w:val="uk-UA"/>
        </w:rPr>
        <w:instrText>0%</w:instrText>
      </w:r>
      <w:r w:rsidRPr="00F504FF">
        <w:rPr>
          <w:rFonts w:ascii="Times New Roman" w:hAnsi="Times New Roman"/>
          <w:sz w:val="24"/>
          <w:szCs w:val="24"/>
        </w:rPr>
        <w:instrText>BA</w:instrText>
      </w:r>
      <w:r w:rsidRPr="00F504FF">
        <w:rPr>
          <w:rFonts w:ascii="Times New Roman" w:hAnsi="Times New Roman"/>
          <w:sz w:val="24"/>
          <w:szCs w:val="24"/>
          <w:lang w:val="uk-UA"/>
        </w:rPr>
        <w:instrText>%</w:instrText>
      </w:r>
      <w:r w:rsidRPr="00F504FF">
        <w:rPr>
          <w:rFonts w:ascii="Times New Roman" w:hAnsi="Times New Roman"/>
          <w:sz w:val="24"/>
          <w:szCs w:val="24"/>
        </w:rPr>
        <w:instrText>D</w:instrText>
      </w:r>
      <w:r w:rsidRPr="00F504FF">
        <w:rPr>
          <w:rFonts w:ascii="Times New Roman" w:hAnsi="Times New Roman"/>
          <w:sz w:val="24"/>
          <w:szCs w:val="24"/>
          <w:lang w:val="uk-UA"/>
        </w:rPr>
        <w:instrText>0%</w:instrText>
      </w:r>
      <w:r w:rsidRPr="00F504FF">
        <w:rPr>
          <w:rFonts w:ascii="Times New Roman" w:hAnsi="Times New Roman"/>
          <w:sz w:val="24"/>
          <w:szCs w:val="24"/>
        </w:rPr>
        <w:instrText>B</w:instrText>
      </w:r>
      <w:r w:rsidRPr="00F504FF">
        <w:rPr>
          <w:rFonts w:ascii="Times New Roman" w:hAnsi="Times New Roman"/>
          <w:sz w:val="24"/>
          <w:szCs w:val="24"/>
          <w:lang w:val="uk-UA"/>
        </w:rPr>
        <w:instrText>8%20%</w:instrText>
      </w:r>
      <w:r w:rsidRPr="00F504FF">
        <w:rPr>
          <w:rFonts w:ascii="Times New Roman" w:hAnsi="Times New Roman"/>
          <w:sz w:val="24"/>
          <w:szCs w:val="24"/>
        </w:rPr>
        <w:instrText>D</w:instrText>
      </w:r>
      <w:r w:rsidRPr="00F504FF">
        <w:rPr>
          <w:rFonts w:ascii="Times New Roman" w:hAnsi="Times New Roman"/>
          <w:sz w:val="24"/>
          <w:szCs w:val="24"/>
          <w:lang w:val="uk-UA"/>
        </w:rPr>
        <w:instrText>0%</w:instrText>
      </w:r>
      <w:r w:rsidRPr="00F504FF">
        <w:rPr>
          <w:rFonts w:ascii="Times New Roman" w:hAnsi="Times New Roman"/>
          <w:sz w:val="24"/>
          <w:szCs w:val="24"/>
        </w:rPr>
        <w:instrText>B</w:instrText>
      </w:r>
      <w:r w:rsidRPr="00F504FF">
        <w:rPr>
          <w:rFonts w:ascii="Times New Roman" w:hAnsi="Times New Roman"/>
          <w:sz w:val="24"/>
          <w:szCs w:val="24"/>
          <w:lang w:val="uk-UA"/>
        </w:rPr>
        <w:instrText>2%</w:instrText>
      </w:r>
      <w:r w:rsidRPr="00F504FF">
        <w:rPr>
          <w:rFonts w:ascii="Times New Roman" w:hAnsi="Times New Roman"/>
          <w:sz w:val="24"/>
          <w:szCs w:val="24"/>
        </w:rPr>
        <w:instrText>D</w:instrText>
      </w:r>
      <w:r w:rsidRPr="00F504FF">
        <w:rPr>
          <w:rFonts w:ascii="Times New Roman" w:hAnsi="Times New Roman"/>
          <w:sz w:val="24"/>
          <w:szCs w:val="24"/>
          <w:lang w:val="uk-UA"/>
        </w:rPr>
        <w:instrText>0%</w:instrText>
      </w:r>
      <w:r w:rsidRPr="00F504FF">
        <w:rPr>
          <w:rFonts w:ascii="Times New Roman" w:hAnsi="Times New Roman"/>
          <w:sz w:val="24"/>
          <w:szCs w:val="24"/>
        </w:rPr>
        <w:instrText>B</w:instrText>
      </w:r>
      <w:r w:rsidRPr="00F504FF">
        <w:rPr>
          <w:rFonts w:ascii="Times New Roman" w:hAnsi="Times New Roman"/>
          <w:sz w:val="24"/>
          <w:szCs w:val="24"/>
          <w:lang w:val="uk-UA"/>
        </w:rPr>
        <w:instrText>8%</w:instrText>
      </w:r>
      <w:r w:rsidRPr="00F504FF">
        <w:rPr>
          <w:rFonts w:ascii="Times New Roman" w:hAnsi="Times New Roman"/>
          <w:sz w:val="24"/>
          <w:szCs w:val="24"/>
        </w:rPr>
        <w:instrText>D</w:instrText>
      </w:r>
      <w:r w:rsidRPr="00F504FF">
        <w:rPr>
          <w:rFonts w:ascii="Times New Roman" w:hAnsi="Times New Roman"/>
          <w:sz w:val="24"/>
          <w:szCs w:val="24"/>
          <w:lang w:val="uk-UA"/>
        </w:rPr>
        <w:instrText>1%85%</w:instrText>
      </w:r>
      <w:r w:rsidRPr="00F504FF">
        <w:rPr>
          <w:rFonts w:ascii="Times New Roman" w:hAnsi="Times New Roman"/>
          <w:sz w:val="24"/>
          <w:szCs w:val="24"/>
        </w:rPr>
        <w:instrText>D</w:instrText>
      </w:r>
      <w:r w:rsidRPr="00F504FF">
        <w:rPr>
          <w:rFonts w:ascii="Times New Roman" w:hAnsi="Times New Roman"/>
          <w:sz w:val="24"/>
          <w:szCs w:val="24"/>
          <w:lang w:val="uk-UA"/>
        </w:rPr>
        <w:instrText>0%</w:instrText>
      </w:r>
      <w:r w:rsidRPr="00F504FF">
        <w:rPr>
          <w:rFonts w:ascii="Times New Roman" w:hAnsi="Times New Roman"/>
          <w:sz w:val="24"/>
          <w:szCs w:val="24"/>
        </w:rPr>
        <w:instrText>BE</w:instrText>
      </w:r>
      <w:r w:rsidRPr="00F504FF">
        <w:rPr>
          <w:rFonts w:ascii="Times New Roman" w:hAnsi="Times New Roman"/>
          <w:sz w:val="24"/>
          <w:szCs w:val="24"/>
          <w:lang w:val="uk-UA"/>
        </w:rPr>
        <w:instrText>%</w:instrText>
      </w:r>
      <w:r w:rsidRPr="00F504FF">
        <w:rPr>
          <w:rFonts w:ascii="Times New Roman" w:hAnsi="Times New Roman"/>
          <w:sz w:val="24"/>
          <w:szCs w:val="24"/>
        </w:rPr>
        <w:instrText>D</w:instrText>
      </w:r>
      <w:r w:rsidRPr="00F504FF">
        <w:rPr>
          <w:rFonts w:ascii="Times New Roman" w:hAnsi="Times New Roman"/>
          <w:sz w:val="24"/>
          <w:szCs w:val="24"/>
          <w:lang w:val="uk-UA"/>
        </w:rPr>
        <w:instrText>0%</w:instrText>
      </w:r>
      <w:r w:rsidRPr="00F504FF">
        <w:rPr>
          <w:rFonts w:ascii="Times New Roman" w:hAnsi="Times New Roman"/>
          <w:sz w:val="24"/>
          <w:szCs w:val="24"/>
        </w:rPr>
        <w:instrText>B</w:instrText>
      </w:r>
      <w:r w:rsidRPr="00F504FF">
        <w:rPr>
          <w:rFonts w:ascii="Times New Roman" w:hAnsi="Times New Roman"/>
          <w:sz w:val="24"/>
          <w:szCs w:val="24"/>
          <w:lang w:val="uk-UA"/>
        </w:rPr>
        <w:instrText>2%</w:instrText>
      </w:r>
      <w:r w:rsidRPr="00F504FF">
        <w:rPr>
          <w:rFonts w:ascii="Times New Roman" w:hAnsi="Times New Roman"/>
          <w:sz w:val="24"/>
          <w:szCs w:val="24"/>
        </w:rPr>
        <w:instrText>D</w:instrText>
      </w:r>
      <w:r w:rsidRPr="00F504FF">
        <w:rPr>
          <w:rFonts w:ascii="Times New Roman" w:hAnsi="Times New Roman"/>
          <w:sz w:val="24"/>
          <w:szCs w:val="24"/>
          <w:lang w:val="uk-UA"/>
        </w:rPr>
        <w:instrText>0%</w:instrText>
      </w:r>
      <w:r w:rsidRPr="00F504FF">
        <w:rPr>
          <w:rFonts w:ascii="Times New Roman" w:hAnsi="Times New Roman"/>
          <w:sz w:val="24"/>
          <w:szCs w:val="24"/>
        </w:rPr>
        <w:instrText>BD</w:instrText>
      </w:r>
      <w:r w:rsidRPr="00F504FF">
        <w:rPr>
          <w:rFonts w:ascii="Times New Roman" w:hAnsi="Times New Roman"/>
          <w:sz w:val="24"/>
          <w:szCs w:val="24"/>
          <w:lang w:val="uk-UA"/>
        </w:rPr>
        <w:instrText>%</w:instrText>
      </w:r>
      <w:r w:rsidRPr="00F504FF">
        <w:rPr>
          <w:rFonts w:ascii="Times New Roman" w:hAnsi="Times New Roman"/>
          <w:sz w:val="24"/>
          <w:szCs w:val="24"/>
        </w:rPr>
        <w:instrText>D</w:instrText>
      </w:r>
      <w:r w:rsidRPr="00F504FF">
        <w:rPr>
          <w:rFonts w:ascii="Times New Roman" w:hAnsi="Times New Roman"/>
          <w:sz w:val="24"/>
          <w:szCs w:val="24"/>
          <w:lang w:val="uk-UA"/>
        </w:rPr>
        <w:instrText>0%</w:instrText>
      </w:r>
      <w:r w:rsidRPr="00F504FF">
        <w:rPr>
          <w:rFonts w:ascii="Times New Roman" w:hAnsi="Times New Roman"/>
          <w:sz w:val="24"/>
          <w:szCs w:val="24"/>
        </w:rPr>
        <w:instrText>BE</w:instrText>
      </w:r>
      <w:r w:rsidRPr="00F504FF">
        <w:rPr>
          <w:rFonts w:ascii="Times New Roman" w:hAnsi="Times New Roman"/>
          <w:sz w:val="24"/>
          <w:szCs w:val="24"/>
          <w:lang w:val="uk-UA"/>
        </w:rPr>
        <w:instrText>%</w:instrText>
      </w:r>
      <w:r w:rsidRPr="00F504FF">
        <w:rPr>
          <w:rFonts w:ascii="Times New Roman" w:hAnsi="Times New Roman"/>
          <w:sz w:val="24"/>
          <w:szCs w:val="24"/>
        </w:rPr>
        <w:instrText>D</w:instrText>
      </w:r>
      <w:r w:rsidRPr="00F504FF">
        <w:rPr>
          <w:rFonts w:ascii="Times New Roman" w:hAnsi="Times New Roman"/>
          <w:sz w:val="24"/>
          <w:szCs w:val="24"/>
          <w:lang w:val="uk-UA"/>
        </w:rPr>
        <w:instrText>1%97%20%</w:instrText>
      </w:r>
      <w:r w:rsidRPr="00F504FF">
        <w:rPr>
          <w:rFonts w:ascii="Times New Roman" w:hAnsi="Times New Roman"/>
          <w:sz w:val="24"/>
          <w:szCs w:val="24"/>
        </w:rPr>
        <w:instrText>D</w:instrText>
      </w:r>
      <w:r w:rsidRPr="00F504FF">
        <w:rPr>
          <w:rFonts w:ascii="Times New Roman" w:hAnsi="Times New Roman"/>
          <w:sz w:val="24"/>
          <w:szCs w:val="24"/>
          <w:lang w:val="uk-UA"/>
        </w:rPr>
        <w:instrText>1%80%</w:instrText>
      </w:r>
      <w:r w:rsidRPr="00F504FF">
        <w:rPr>
          <w:rFonts w:ascii="Times New Roman" w:hAnsi="Times New Roman"/>
          <w:sz w:val="24"/>
          <w:szCs w:val="24"/>
        </w:rPr>
        <w:instrText>D</w:instrText>
      </w:r>
      <w:r w:rsidRPr="00F504FF">
        <w:rPr>
          <w:rFonts w:ascii="Times New Roman" w:hAnsi="Times New Roman"/>
          <w:sz w:val="24"/>
          <w:szCs w:val="24"/>
          <w:lang w:val="uk-UA"/>
        </w:rPr>
        <w:instrText>0%</w:instrText>
      </w:r>
      <w:r w:rsidRPr="00F504FF">
        <w:rPr>
          <w:rFonts w:ascii="Times New Roman" w:hAnsi="Times New Roman"/>
          <w:sz w:val="24"/>
          <w:szCs w:val="24"/>
        </w:rPr>
        <w:instrText>BE</w:instrText>
      </w:r>
      <w:r w:rsidRPr="00F504FF">
        <w:rPr>
          <w:rFonts w:ascii="Times New Roman" w:hAnsi="Times New Roman"/>
          <w:sz w:val="24"/>
          <w:szCs w:val="24"/>
          <w:lang w:val="uk-UA"/>
        </w:rPr>
        <w:instrText>%</w:instrText>
      </w:r>
      <w:r w:rsidRPr="00F504FF">
        <w:rPr>
          <w:rFonts w:ascii="Times New Roman" w:hAnsi="Times New Roman"/>
          <w:sz w:val="24"/>
          <w:szCs w:val="24"/>
        </w:rPr>
        <w:instrText>D</w:instrText>
      </w:r>
      <w:r w:rsidRPr="00F504FF">
        <w:rPr>
          <w:rFonts w:ascii="Times New Roman" w:hAnsi="Times New Roman"/>
          <w:sz w:val="24"/>
          <w:szCs w:val="24"/>
          <w:lang w:val="uk-UA"/>
        </w:rPr>
        <w:instrText>0%</w:instrText>
      </w:r>
      <w:r w:rsidRPr="00F504FF">
        <w:rPr>
          <w:rFonts w:ascii="Times New Roman" w:hAnsi="Times New Roman"/>
          <w:sz w:val="24"/>
          <w:szCs w:val="24"/>
        </w:rPr>
        <w:instrText>B</w:instrText>
      </w:r>
      <w:r w:rsidRPr="00F504FF">
        <w:rPr>
          <w:rFonts w:ascii="Times New Roman" w:hAnsi="Times New Roman"/>
          <w:sz w:val="24"/>
          <w:szCs w:val="24"/>
          <w:lang w:val="uk-UA"/>
        </w:rPr>
        <w:instrText>1%</w:instrText>
      </w:r>
      <w:r w:rsidRPr="00F504FF">
        <w:rPr>
          <w:rFonts w:ascii="Times New Roman" w:hAnsi="Times New Roman"/>
          <w:sz w:val="24"/>
          <w:szCs w:val="24"/>
        </w:rPr>
        <w:instrText>D</w:instrText>
      </w:r>
      <w:r w:rsidRPr="00F504FF">
        <w:rPr>
          <w:rFonts w:ascii="Times New Roman" w:hAnsi="Times New Roman"/>
          <w:sz w:val="24"/>
          <w:szCs w:val="24"/>
          <w:lang w:val="uk-UA"/>
        </w:rPr>
        <w:instrText>0%</w:instrText>
      </w:r>
      <w:r w:rsidRPr="00F504FF">
        <w:rPr>
          <w:rFonts w:ascii="Times New Roman" w:hAnsi="Times New Roman"/>
          <w:sz w:val="24"/>
          <w:szCs w:val="24"/>
        </w:rPr>
        <w:instrText>BE</w:instrText>
      </w:r>
      <w:r w:rsidRPr="00F504FF">
        <w:rPr>
          <w:rFonts w:ascii="Times New Roman" w:hAnsi="Times New Roman"/>
          <w:sz w:val="24"/>
          <w:szCs w:val="24"/>
          <w:lang w:val="uk-UA"/>
        </w:rPr>
        <w:instrText>%</w:instrText>
      </w:r>
      <w:r w:rsidRPr="00F504FF">
        <w:rPr>
          <w:rFonts w:ascii="Times New Roman" w:hAnsi="Times New Roman"/>
          <w:sz w:val="24"/>
          <w:szCs w:val="24"/>
        </w:rPr>
        <w:instrText>D</w:instrText>
      </w:r>
      <w:r w:rsidRPr="00F504FF">
        <w:rPr>
          <w:rFonts w:ascii="Times New Roman" w:hAnsi="Times New Roman"/>
          <w:sz w:val="24"/>
          <w:szCs w:val="24"/>
          <w:lang w:val="uk-UA"/>
        </w:rPr>
        <w:instrText>1%82%</w:instrText>
      </w:r>
      <w:r w:rsidRPr="00F504FF">
        <w:rPr>
          <w:rFonts w:ascii="Times New Roman" w:hAnsi="Times New Roman"/>
          <w:sz w:val="24"/>
          <w:szCs w:val="24"/>
        </w:rPr>
        <w:instrText>D</w:instrText>
      </w:r>
      <w:r w:rsidRPr="00F504FF">
        <w:rPr>
          <w:rFonts w:ascii="Times New Roman" w:hAnsi="Times New Roman"/>
          <w:sz w:val="24"/>
          <w:szCs w:val="24"/>
          <w:lang w:val="uk-UA"/>
        </w:rPr>
        <w:instrText>0%</w:instrText>
      </w:r>
      <w:r w:rsidRPr="00F504FF">
        <w:rPr>
          <w:rFonts w:ascii="Times New Roman" w:hAnsi="Times New Roman"/>
          <w:sz w:val="24"/>
          <w:szCs w:val="24"/>
        </w:rPr>
        <w:instrText>B</w:instrText>
      </w:r>
      <w:r w:rsidRPr="00F504FF">
        <w:rPr>
          <w:rFonts w:ascii="Times New Roman" w:hAnsi="Times New Roman"/>
          <w:sz w:val="24"/>
          <w:szCs w:val="24"/>
          <w:lang w:val="uk-UA"/>
        </w:rPr>
        <w:instrText>8%20%</w:instrText>
      </w:r>
      <w:r w:rsidRPr="00F504FF">
        <w:rPr>
          <w:rFonts w:ascii="Times New Roman" w:hAnsi="Times New Roman"/>
          <w:sz w:val="24"/>
          <w:szCs w:val="24"/>
        </w:rPr>
        <w:instrText>D</w:instrText>
      </w:r>
      <w:r w:rsidRPr="00F504FF">
        <w:rPr>
          <w:rFonts w:ascii="Times New Roman" w:hAnsi="Times New Roman"/>
          <w:sz w:val="24"/>
          <w:szCs w:val="24"/>
          <w:lang w:val="uk-UA"/>
        </w:rPr>
        <w:instrText>0%</w:instrText>
      </w:r>
      <w:r w:rsidRPr="00F504FF">
        <w:rPr>
          <w:rFonts w:ascii="Times New Roman" w:hAnsi="Times New Roman"/>
          <w:sz w:val="24"/>
          <w:szCs w:val="24"/>
        </w:rPr>
        <w:instrText>B</w:instrText>
      </w:r>
      <w:r w:rsidRPr="00F504FF">
        <w:rPr>
          <w:rFonts w:ascii="Times New Roman" w:hAnsi="Times New Roman"/>
          <w:sz w:val="24"/>
          <w:szCs w:val="24"/>
          <w:lang w:val="uk-UA"/>
        </w:rPr>
        <w:instrText>7%</w:instrText>
      </w:r>
      <w:r w:rsidRPr="00F504FF">
        <w:rPr>
          <w:rFonts w:ascii="Times New Roman" w:hAnsi="Times New Roman"/>
          <w:sz w:val="24"/>
          <w:szCs w:val="24"/>
        </w:rPr>
        <w:instrText>D</w:instrText>
      </w:r>
      <w:r w:rsidRPr="00F504FF">
        <w:rPr>
          <w:rFonts w:ascii="Times New Roman" w:hAnsi="Times New Roman"/>
          <w:sz w:val="24"/>
          <w:szCs w:val="24"/>
          <w:lang w:val="uk-UA"/>
        </w:rPr>
        <w:instrText>0%</w:instrText>
      </w:r>
      <w:r w:rsidRPr="00F504FF">
        <w:rPr>
          <w:rFonts w:ascii="Times New Roman" w:hAnsi="Times New Roman"/>
          <w:sz w:val="24"/>
          <w:szCs w:val="24"/>
        </w:rPr>
        <w:instrText>B</w:instrText>
      </w:r>
      <w:r w:rsidRPr="00F504FF">
        <w:rPr>
          <w:rFonts w:ascii="Times New Roman" w:hAnsi="Times New Roman"/>
          <w:sz w:val="24"/>
          <w:szCs w:val="24"/>
          <w:lang w:val="uk-UA"/>
        </w:rPr>
        <w:instrText>0%20%</w:instrText>
      </w:r>
      <w:r w:rsidRPr="00F504FF">
        <w:rPr>
          <w:rFonts w:ascii="Times New Roman" w:hAnsi="Times New Roman"/>
          <w:sz w:val="24"/>
          <w:szCs w:val="24"/>
        </w:rPr>
        <w:instrText>D</w:instrText>
      </w:r>
      <w:r w:rsidRPr="00F504FF">
        <w:rPr>
          <w:rFonts w:ascii="Times New Roman" w:hAnsi="Times New Roman"/>
          <w:sz w:val="24"/>
          <w:szCs w:val="24"/>
          <w:lang w:val="uk-UA"/>
        </w:rPr>
        <w:instrText>0%</w:instrText>
      </w:r>
      <w:r w:rsidRPr="00F504FF">
        <w:rPr>
          <w:rFonts w:ascii="Times New Roman" w:hAnsi="Times New Roman"/>
          <w:sz w:val="24"/>
          <w:szCs w:val="24"/>
        </w:rPr>
        <w:instrText>BD</w:instrText>
      </w:r>
      <w:r w:rsidRPr="00F504FF">
        <w:rPr>
          <w:rFonts w:ascii="Times New Roman" w:hAnsi="Times New Roman"/>
          <w:sz w:val="24"/>
          <w:szCs w:val="24"/>
          <w:lang w:val="uk-UA"/>
        </w:rPr>
        <w:instrText>%</w:instrText>
      </w:r>
      <w:r w:rsidRPr="00F504FF">
        <w:rPr>
          <w:rFonts w:ascii="Times New Roman" w:hAnsi="Times New Roman"/>
          <w:sz w:val="24"/>
          <w:szCs w:val="24"/>
        </w:rPr>
        <w:instrText>D</w:instrText>
      </w:r>
      <w:r w:rsidRPr="00F504FF">
        <w:rPr>
          <w:rFonts w:ascii="Times New Roman" w:hAnsi="Times New Roman"/>
          <w:sz w:val="24"/>
          <w:szCs w:val="24"/>
          <w:lang w:val="uk-UA"/>
        </w:rPr>
        <w:instrText>0%</w:instrText>
      </w:r>
      <w:r w:rsidRPr="00F504FF">
        <w:rPr>
          <w:rFonts w:ascii="Times New Roman" w:hAnsi="Times New Roman"/>
          <w:sz w:val="24"/>
          <w:szCs w:val="24"/>
        </w:rPr>
        <w:instrText>B</w:instrText>
      </w:r>
      <w:r w:rsidRPr="00F504FF">
        <w:rPr>
          <w:rFonts w:ascii="Times New Roman" w:hAnsi="Times New Roman"/>
          <w:sz w:val="24"/>
          <w:szCs w:val="24"/>
          <w:lang w:val="uk-UA"/>
        </w:rPr>
        <w:instrText>0%</w:instrText>
      </w:r>
      <w:r w:rsidRPr="00F504FF">
        <w:rPr>
          <w:rFonts w:ascii="Times New Roman" w:hAnsi="Times New Roman"/>
          <w:sz w:val="24"/>
          <w:szCs w:val="24"/>
        </w:rPr>
        <w:instrText>D</w:instrText>
      </w:r>
      <w:r w:rsidRPr="00F504FF">
        <w:rPr>
          <w:rFonts w:ascii="Times New Roman" w:hAnsi="Times New Roman"/>
          <w:sz w:val="24"/>
          <w:szCs w:val="24"/>
          <w:lang w:val="uk-UA"/>
        </w:rPr>
        <w:instrText>0%</w:instrText>
      </w:r>
      <w:r w:rsidRPr="00F504FF">
        <w:rPr>
          <w:rFonts w:ascii="Times New Roman" w:hAnsi="Times New Roman"/>
          <w:sz w:val="24"/>
          <w:szCs w:val="24"/>
        </w:rPr>
        <w:instrText>B</w:instrText>
      </w:r>
      <w:r w:rsidRPr="00F504FF">
        <w:rPr>
          <w:rFonts w:ascii="Times New Roman" w:hAnsi="Times New Roman"/>
          <w:sz w:val="24"/>
          <w:szCs w:val="24"/>
          <w:lang w:val="uk-UA"/>
        </w:rPr>
        <w:instrText>2%</w:instrText>
      </w:r>
      <w:r w:rsidRPr="00F504FF">
        <w:rPr>
          <w:rFonts w:ascii="Times New Roman" w:hAnsi="Times New Roman"/>
          <w:sz w:val="24"/>
          <w:szCs w:val="24"/>
        </w:rPr>
        <w:instrText>D</w:instrText>
      </w:r>
      <w:r w:rsidRPr="00F504FF">
        <w:rPr>
          <w:rFonts w:ascii="Times New Roman" w:hAnsi="Times New Roman"/>
          <w:sz w:val="24"/>
          <w:szCs w:val="24"/>
          <w:lang w:val="uk-UA"/>
        </w:rPr>
        <w:instrText>1%87%</w:instrText>
      </w:r>
      <w:r w:rsidRPr="00F504FF">
        <w:rPr>
          <w:rFonts w:ascii="Times New Roman" w:hAnsi="Times New Roman"/>
          <w:sz w:val="24"/>
          <w:szCs w:val="24"/>
        </w:rPr>
        <w:instrText>D</w:instrText>
      </w:r>
      <w:r w:rsidRPr="00F504FF">
        <w:rPr>
          <w:rFonts w:ascii="Times New Roman" w:hAnsi="Times New Roman"/>
          <w:sz w:val="24"/>
          <w:szCs w:val="24"/>
          <w:lang w:val="uk-UA"/>
        </w:rPr>
        <w:instrText>0%</w:instrText>
      </w:r>
      <w:r w:rsidRPr="00F504FF">
        <w:rPr>
          <w:rFonts w:ascii="Times New Roman" w:hAnsi="Times New Roman"/>
          <w:sz w:val="24"/>
          <w:szCs w:val="24"/>
        </w:rPr>
        <w:instrText>B</w:instrText>
      </w:r>
      <w:r w:rsidRPr="00F504FF">
        <w:rPr>
          <w:rFonts w:ascii="Times New Roman" w:hAnsi="Times New Roman"/>
          <w:sz w:val="24"/>
          <w:szCs w:val="24"/>
          <w:lang w:val="uk-UA"/>
        </w:rPr>
        <w:instrText>0%</w:instrText>
      </w:r>
      <w:r w:rsidRPr="00F504FF">
        <w:rPr>
          <w:rFonts w:ascii="Times New Roman" w:hAnsi="Times New Roman"/>
          <w:sz w:val="24"/>
          <w:szCs w:val="24"/>
        </w:rPr>
        <w:instrText>D</w:instrText>
      </w:r>
      <w:r w:rsidRPr="00F504FF">
        <w:rPr>
          <w:rFonts w:ascii="Times New Roman" w:hAnsi="Times New Roman"/>
          <w:sz w:val="24"/>
          <w:szCs w:val="24"/>
          <w:lang w:val="uk-UA"/>
        </w:rPr>
        <w:instrText>0%</w:instrText>
      </w:r>
      <w:r w:rsidRPr="00F504FF">
        <w:rPr>
          <w:rFonts w:ascii="Times New Roman" w:hAnsi="Times New Roman"/>
          <w:sz w:val="24"/>
          <w:szCs w:val="24"/>
        </w:rPr>
        <w:instrText>BB</w:instrText>
      </w:r>
      <w:r w:rsidRPr="00F504FF">
        <w:rPr>
          <w:rFonts w:ascii="Times New Roman" w:hAnsi="Times New Roman"/>
          <w:sz w:val="24"/>
          <w:szCs w:val="24"/>
          <w:lang w:val="uk-UA"/>
        </w:rPr>
        <w:instrText>%</w:instrText>
      </w:r>
      <w:r w:rsidRPr="00F504FF">
        <w:rPr>
          <w:rFonts w:ascii="Times New Roman" w:hAnsi="Times New Roman"/>
          <w:sz w:val="24"/>
          <w:szCs w:val="24"/>
        </w:rPr>
        <w:instrText>D</w:instrText>
      </w:r>
      <w:r w:rsidRPr="00F504FF">
        <w:rPr>
          <w:rFonts w:ascii="Times New Roman" w:hAnsi="Times New Roman"/>
          <w:sz w:val="24"/>
          <w:szCs w:val="24"/>
          <w:lang w:val="uk-UA"/>
        </w:rPr>
        <w:instrText>1%8</w:instrText>
      </w:r>
      <w:r w:rsidRPr="00F504FF">
        <w:rPr>
          <w:rFonts w:ascii="Times New Roman" w:hAnsi="Times New Roman"/>
          <w:sz w:val="24"/>
          <w:szCs w:val="24"/>
        </w:rPr>
        <w:instrText>C</w:instrText>
      </w:r>
      <w:r w:rsidRPr="00F504FF">
        <w:rPr>
          <w:rFonts w:ascii="Times New Roman" w:hAnsi="Times New Roman"/>
          <w:sz w:val="24"/>
          <w:szCs w:val="24"/>
          <w:lang w:val="uk-UA"/>
        </w:rPr>
        <w:instrText>%</w:instrText>
      </w:r>
      <w:r w:rsidRPr="00F504FF">
        <w:rPr>
          <w:rFonts w:ascii="Times New Roman" w:hAnsi="Times New Roman"/>
          <w:sz w:val="24"/>
          <w:szCs w:val="24"/>
        </w:rPr>
        <w:instrText>D</w:instrText>
      </w:r>
      <w:r w:rsidRPr="00F504FF">
        <w:rPr>
          <w:rFonts w:ascii="Times New Roman" w:hAnsi="Times New Roman"/>
          <w:sz w:val="24"/>
          <w:szCs w:val="24"/>
          <w:lang w:val="uk-UA"/>
        </w:rPr>
        <w:instrText>0%</w:instrText>
      </w:r>
      <w:r w:rsidRPr="00F504FF">
        <w:rPr>
          <w:rFonts w:ascii="Times New Roman" w:hAnsi="Times New Roman"/>
          <w:sz w:val="24"/>
          <w:szCs w:val="24"/>
        </w:rPr>
        <w:instrText>BD</w:instrText>
      </w:r>
      <w:r w:rsidRPr="00F504FF">
        <w:rPr>
          <w:rFonts w:ascii="Times New Roman" w:hAnsi="Times New Roman"/>
          <w:sz w:val="24"/>
          <w:szCs w:val="24"/>
          <w:lang w:val="uk-UA"/>
        </w:rPr>
        <w:instrText>%</w:instrText>
      </w:r>
      <w:r w:rsidRPr="00F504FF">
        <w:rPr>
          <w:rFonts w:ascii="Times New Roman" w:hAnsi="Times New Roman"/>
          <w:sz w:val="24"/>
          <w:szCs w:val="24"/>
        </w:rPr>
        <w:instrText>D</w:instrText>
      </w:r>
      <w:r w:rsidRPr="00F504FF">
        <w:rPr>
          <w:rFonts w:ascii="Times New Roman" w:hAnsi="Times New Roman"/>
          <w:sz w:val="24"/>
          <w:szCs w:val="24"/>
          <w:lang w:val="uk-UA"/>
        </w:rPr>
        <w:instrText>0%</w:instrText>
      </w:r>
      <w:r w:rsidRPr="00F504FF">
        <w:rPr>
          <w:rFonts w:ascii="Times New Roman" w:hAnsi="Times New Roman"/>
          <w:sz w:val="24"/>
          <w:szCs w:val="24"/>
        </w:rPr>
        <w:instrText>B</w:instrText>
      </w:r>
      <w:r w:rsidRPr="00F504FF">
        <w:rPr>
          <w:rFonts w:ascii="Times New Roman" w:hAnsi="Times New Roman"/>
          <w:sz w:val="24"/>
          <w:szCs w:val="24"/>
          <w:lang w:val="uk-UA"/>
        </w:rPr>
        <w:instrText>8%</w:instrText>
      </w:r>
      <w:r w:rsidRPr="00F504FF">
        <w:rPr>
          <w:rFonts w:ascii="Times New Roman" w:hAnsi="Times New Roman"/>
          <w:sz w:val="24"/>
          <w:szCs w:val="24"/>
        </w:rPr>
        <w:instrText>D</w:instrText>
      </w:r>
      <w:r w:rsidRPr="00F504FF">
        <w:rPr>
          <w:rFonts w:ascii="Times New Roman" w:hAnsi="Times New Roman"/>
          <w:sz w:val="24"/>
          <w:szCs w:val="24"/>
          <w:lang w:val="uk-UA"/>
        </w:rPr>
        <w:instrText>0%</w:instrText>
      </w:r>
      <w:r w:rsidRPr="00F504FF">
        <w:rPr>
          <w:rFonts w:ascii="Times New Roman" w:hAnsi="Times New Roman"/>
          <w:sz w:val="24"/>
          <w:szCs w:val="24"/>
        </w:rPr>
        <w:instrText>B</w:instrText>
      </w:r>
      <w:r w:rsidRPr="00F504FF">
        <w:rPr>
          <w:rFonts w:ascii="Times New Roman" w:hAnsi="Times New Roman"/>
          <w:sz w:val="24"/>
          <w:szCs w:val="24"/>
          <w:lang w:val="uk-UA"/>
        </w:rPr>
        <w:instrText>9%20%</w:instrText>
      </w:r>
      <w:r w:rsidRPr="00F504FF">
        <w:rPr>
          <w:rFonts w:ascii="Times New Roman" w:hAnsi="Times New Roman"/>
          <w:sz w:val="24"/>
          <w:szCs w:val="24"/>
        </w:rPr>
        <w:instrText>D</w:instrText>
      </w:r>
      <w:r w:rsidRPr="00F504FF">
        <w:rPr>
          <w:rFonts w:ascii="Times New Roman" w:hAnsi="Times New Roman"/>
          <w:sz w:val="24"/>
          <w:szCs w:val="24"/>
          <w:lang w:val="uk-UA"/>
        </w:rPr>
        <w:instrText>1%80%</w:instrText>
      </w:r>
      <w:r w:rsidRPr="00F504FF">
        <w:rPr>
          <w:rFonts w:ascii="Times New Roman" w:hAnsi="Times New Roman"/>
          <w:sz w:val="24"/>
          <w:szCs w:val="24"/>
        </w:rPr>
        <w:instrText>D</w:instrText>
      </w:r>
      <w:r w:rsidRPr="00F504FF">
        <w:rPr>
          <w:rFonts w:ascii="Times New Roman" w:hAnsi="Times New Roman"/>
          <w:sz w:val="24"/>
          <w:szCs w:val="24"/>
          <w:lang w:val="uk-UA"/>
        </w:rPr>
        <w:instrText>1%96%</w:instrText>
      </w:r>
      <w:r w:rsidRPr="00F504FF">
        <w:rPr>
          <w:rFonts w:ascii="Times New Roman" w:hAnsi="Times New Roman"/>
          <w:sz w:val="24"/>
          <w:szCs w:val="24"/>
        </w:rPr>
        <w:instrText>D</w:instrText>
      </w:r>
      <w:r w:rsidRPr="00F504FF">
        <w:rPr>
          <w:rFonts w:ascii="Times New Roman" w:hAnsi="Times New Roman"/>
          <w:sz w:val="24"/>
          <w:szCs w:val="24"/>
          <w:lang w:val="uk-UA"/>
        </w:rPr>
        <w:instrText>0%</w:instrText>
      </w:r>
      <w:r w:rsidRPr="00F504FF">
        <w:rPr>
          <w:rFonts w:ascii="Times New Roman" w:hAnsi="Times New Roman"/>
          <w:sz w:val="24"/>
          <w:szCs w:val="24"/>
        </w:rPr>
        <w:instrText>BA</w:instrText>
      </w:r>
      <w:r w:rsidRPr="00F504FF">
        <w:rPr>
          <w:rFonts w:ascii="Times New Roman" w:hAnsi="Times New Roman"/>
          <w:sz w:val="24"/>
          <w:szCs w:val="24"/>
          <w:lang w:val="uk-UA"/>
        </w:rPr>
        <w:instrText>&amp;</w:instrText>
      </w:r>
      <w:r w:rsidRPr="00F504FF">
        <w:rPr>
          <w:rFonts w:ascii="Times New Roman" w:hAnsi="Times New Roman"/>
          <w:sz w:val="24"/>
          <w:szCs w:val="24"/>
        </w:rPr>
        <w:instrText>url</w:instrText>
      </w:r>
      <w:r w:rsidRPr="00F504FF">
        <w:rPr>
          <w:rFonts w:ascii="Times New Roman" w:hAnsi="Times New Roman"/>
          <w:sz w:val="24"/>
          <w:szCs w:val="24"/>
          <w:lang w:val="uk-UA"/>
        </w:rPr>
        <w:instrText>=</w:instrText>
      </w:r>
      <w:r w:rsidRPr="00F504FF">
        <w:rPr>
          <w:rFonts w:ascii="Times New Roman" w:hAnsi="Times New Roman"/>
          <w:sz w:val="24"/>
          <w:szCs w:val="24"/>
        </w:rPr>
        <w:instrText>http</w:instrText>
      </w:r>
      <w:r w:rsidRPr="00F504FF">
        <w:rPr>
          <w:rFonts w:ascii="Times New Roman" w:hAnsi="Times New Roman"/>
          <w:sz w:val="24"/>
          <w:szCs w:val="24"/>
          <w:lang w:val="uk-UA"/>
        </w:rPr>
        <w:instrText>%3</w:instrText>
      </w:r>
      <w:r w:rsidRPr="00F504FF">
        <w:rPr>
          <w:rFonts w:ascii="Times New Roman" w:hAnsi="Times New Roman"/>
          <w:sz w:val="24"/>
          <w:szCs w:val="24"/>
        </w:rPr>
        <w:instrText>A</w:instrText>
      </w:r>
      <w:r w:rsidRPr="00F504FF">
        <w:rPr>
          <w:rFonts w:ascii="Times New Roman" w:hAnsi="Times New Roman"/>
          <w:sz w:val="24"/>
          <w:szCs w:val="24"/>
          <w:lang w:val="uk-UA"/>
        </w:rPr>
        <w:instrText>%2</w:instrText>
      </w:r>
      <w:r w:rsidRPr="00F504FF">
        <w:rPr>
          <w:rFonts w:ascii="Times New Roman" w:hAnsi="Times New Roman"/>
          <w:sz w:val="24"/>
          <w:szCs w:val="24"/>
        </w:rPr>
        <w:instrText>F</w:instrText>
      </w:r>
      <w:r w:rsidRPr="00F504FF">
        <w:rPr>
          <w:rFonts w:ascii="Times New Roman" w:hAnsi="Times New Roman"/>
          <w:sz w:val="24"/>
          <w:szCs w:val="24"/>
          <w:lang w:val="uk-UA"/>
        </w:rPr>
        <w:instrText>%2</w:instrText>
      </w:r>
      <w:r w:rsidRPr="00F504FF">
        <w:rPr>
          <w:rFonts w:ascii="Times New Roman" w:hAnsi="Times New Roman"/>
          <w:sz w:val="24"/>
          <w:szCs w:val="24"/>
        </w:rPr>
        <w:instrText>Finternat</w:instrText>
      </w:r>
      <w:r w:rsidRPr="00F504FF">
        <w:rPr>
          <w:rFonts w:ascii="Times New Roman" w:hAnsi="Times New Roman"/>
          <w:sz w:val="24"/>
          <w:szCs w:val="24"/>
          <w:lang w:val="uk-UA"/>
        </w:rPr>
        <w:instrText>2.</w:instrText>
      </w:r>
      <w:r w:rsidRPr="00F504FF">
        <w:rPr>
          <w:rFonts w:ascii="Times New Roman" w:hAnsi="Times New Roman"/>
          <w:sz w:val="24"/>
          <w:szCs w:val="24"/>
        </w:rPr>
        <w:instrText>edu</w:instrText>
      </w:r>
      <w:r w:rsidRPr="00F504FF">
        <w:rPr>
          <w:rFonts w:ascii="Times New Roman" w:hAnsi="Times New Roman"/>
          <w:sz w:val="24"/>
          <w:szCs w:val="24"/>
          <w:lang w:val="uk-UA"/>
        </w:rPr>
        <w:instrText>.</w:instrText>
      </w:r>
      <w:r w:rsidRPr="00F504FF">
        <w:rPr>
          <w:rFonts w:ascii="Times New Roman" w:hAnsi="Times New Roman"/>
          <w:sz w:val="24"/>
          <w:szCs w:val="24"/>
        </w:rPr>
        <w:instrText>kh</w:instrText>
      </w:r>
      <w:r w:rsidRPr="00F504FF">
        <w:rPr>
          <w:rFonts w:ascii="Times New Roman" w:hAnsi="Times New Roman"/>
          <w:sz w:val="24"/>
          <w:szCs w:val="24"/>
          <w:lang w:val="uk-UA"/>
        </w:rPr>
        <w:instrText>.</w:instrText>
      </w:r>
      <w:r w:rsidRPr="00F504FF">
        <w:rPr>
          <w:rFonts w:ascii="Times New Roman" w:hAnsi="Times New Roman"/>
          <w:sz w:val="24"/>
          <w:szCs w:val="24"/>
        </w:rPr>
        <w:instrText>ua</w:instrText>
      </w:r>
      <w:r w:rsidRPr="00F504FF">
        <w:rPr>
          <w:rFonts w:ascii="Times New Roman" w:hAnsi="Times New Roman"/>
          <w:sz w:val="24"/>
          <w:szCs w:val="24"/>
          <w:lang w:val="uk-UA"/>
        </w:rPr>
        <w:instrText>%2</w:instrText>
      </w:r>
      <w:r w:rsidRPr="00F504FF">
        <w:rPr>
          <w:rFonts w:ascii="Times New Roman" w:hAnsi="Times New Roman"/>
          <w:sz w:val="24"/>
          <w:szCs w:val="24"/>
        </w:rPr>
        <w:instrText>FFiles</w:instrText>
      </w:r>
      <w:r w:rsidRPr="00F504FF">
        <w:rPr>
          <w:rFonts w:ascii="Times New Roman" w:hAnsi="Times New Roman"/>
          <w:sz w:val="24"/>
          <w:szCs w:val="24"/>
          <w:lang w:val="uk-UA"/>
        </w:rPr>
        <w:instrText>%2</w:instrText>
      </w:r>
      <w:r w:rsidRPr="00F504FF">
        <w:rPr>
          <w:rFonts w:ascii="Times New Roman" w:hAnsi="Times New Roman"/>
          <w:sz w:val="24"/>
          <w:szCs w:val="24"/>
        </w:rPr>
        <w:instrText>Fdownloads</w:instrText>
      </w:r>
      <w:r w:rsidRPr="00F504FF">
        <w:rPr>
          <w:rFonts w:ascii="Times New Roman" w:hAnsi="Times New Roman"/>
          <w:sz w:val="24"/>
          <w:szCs w:val="24"/>
          <w:lang w:val="uk-UA"/>
        </w:rPr>
        <w:instrText>%2</w:instrText>
      </w:r>
      <w:r w:rsidRPr="00F504FF">
        <w:rPr>
          <w:rFonts w:ascii="Times New Roman" w:hAnsi="Times New Roman"/>
          <w:sz w:val="24"/>
          <w:szCs w:val="24"/>
        </w:rPr>
        <w:instrText>F</w:instrText>
      </w:r>
      <w:r w:rsidRPr="00F504FF">
        <w:rPr>
          <w:rFonts w:ascii="Times New Roman" w:hAnsi="Times New Roman"/>
          <w:sz w:val="24"/>
          <w:szCs w:val="24"/>
          <w:lang w:val="uk-UA"/>
        </w:rPr>
        <w:instrText>281%2520%25</w:instrText>
      </w:r>
      <w:r w:rsidRPr="00F504FF">
        <w:rPr>
          <w:rFonts w:ascii="Times New Roman" w:hAnsi="Times New Roman"/>
          <w:sz w:val="24"/>
          <w:szCs w:val="24"/>
        </w:rPr>
        <w:instrText>D</w:instrText>
      </w:r>
      <w:r w:rsidRPr="00F504FF">
        <w:rPr>
          <w:rFonts w:ascii="Times New Roman" w:hAnsi="Times New Roman"/>
          <w:sz w:val="24"/>
          <w:szCs w:val="24"/>
          <w:lang w:val="uk-UA"/>
        </w:rPr>
        <w:instrText>0%259</w:instrText>
      </w:r>
      <w:r w:rsidRPr="00F504FF">
        <w:rPr>
          <w:rFonts w:ascii="Times New Roman" w:hAnsi="Times New Roman"/>
          <w:sz w:val="24"/>
          <w:szCs w:val="24"/>
        </w:rPr>
        <w:instrText>F</w:instrText>
      </w:r>
      <w:r w:rsidRPr="00F504FF">
        <w:rPr>
          <w:rFonts w:ascii="Times New Roman" w:hAnsi="Times New Roman"/>
          <w:sz w:val="24"/>
          <w:szCs w:val="24"/>
          <w:lang w:val="uk-UA"/>
        </w:rPr>
        <w:instrText>%25</w:instrText>
      </w:r>
      <w:r w:rsidRPr="00F504FF">
        <w:rPr>
          <w:rFonts w:ascii="Times New Roman" w:hAnsi="Times New Roman"/>
          <w:sz w:val="24"/>
          <w:szCs w:val="24"/>
        </w:rPr>
        <w:instrText>D</w:instrText>
      </w:r>
      <w:r w:rsidRPr="00F504FF">
        <w:rPr>
          <w:rFonts w:ascii="Times New Roman" w:hAnsi="Times New Roman"/>
          <w:sz w:val="24"/>
          <w:szCs w:val="24"/>
          <w:lang w:val="uk-UA"/>
        </w:rPr>
        <w:instrText>1%2580%25</w:instrText>
      </w:r>
      <w:r w:rsidRPr="00F504FF">
        <w:rPr>
          <w:rFonts w:ascii="Times New Roman" w:hAnsi="Times New Roman"/>
          <w:sz w:val="24"/>
          <w:szCs w:val="24"/>
        </w:rPr>
        <w:instrText>D</w:instrText>
      </w:r>
      <w:r w:rsidRPr="00F504FF">
        <w:rPr>
          <w:rFonts w:ascii="Times New Roman" w:hAnsi="Times New Roman"/>
          <w:sz w:val="24"/>
          <w:szCs w:val="24"/>
          <w:lang w:val="uk-UA"/>
        </w:rPr>
        <w:instrText>0%25</w:instrText>
      </w:r>
      <w:r w:rsidRPr="00F504FF">
        <w:rPr>
          <w:rFonts w:ascii="Times New Roman" w:hAnsi="Times New Roman"/>
          <w:sz w:val="24"/>
          <w:szCs w:val="24"/>
        </w:rPr>
        <w:instrText>BE</w:instrText>
      </w:r>
      <w:r w:rsidRPr="00F504FF">
        <w:rPr>
          <w:rFonts w:ascii="Times New Roman" w:hAnsi="Times New Roman"/>
          <w:sz w:val="24"/>
          <w:szCs w:val="24"/>
          <w:lang w:val="uk-UA"/>
        </w:rPr>
        <w:instrText>%2520%25</w:instrText>
      </w:r>
      <w:r w:rsidRPr="00F504FF">
        <w:rPr>
          <w:rFonts w:ascii="Times New Roman" w:hAnsi="Times New Roman"/>
          <w:sz w:val="24"/>
          <w:szCs w:val="24"/>
        </w:rPr>
        <w:instrText>D</w:instrText>
      </w:r>
      <w:r w:rsidRPr="00F504FF">
        <w:rPr>
          <w:rFonts w:ascii="Times New Roman" w:hAnsi="Times New Roman"/>
          <w:sz w:val="24"/>
          <w:szCs w:val="24"/>
          <w:lang w:val="uk-UA"/>
        </w:rPr>
        <w:instrText>0%25</w:instrText>
      </w:r>
      <w:r w:rsidRPr="00F504FF">
        <w:rPr>
          <w:rFonts w:ascii="Times New Roman" w:hAnsi="Times New Roman"/>
          <w:sz w:val="24"/>
          <w:szCs w:val="24"/>
        </w:rPr>
        <w:instrText>BF</w:instrText>
      </w:r>
      <w:r w:rsidRPr="00F504FF">
        <w:rPr>
          <w:rFonts w:ascii="Times New Roman" w:hAnsi="Times New Roman"/>
          <w:sz w:val="24"/>
          <w:szCs w:val="24"/>
          <w:lang w:val="uk-UA"/>
        </w:rPr>
        <w:instrText>%25</w:instrText>
      </w:r>
      <w:r w:rsidRPr="00F504FF">
        <w:rPr>
          <w:rFonts w:ascii="Times New Roman" w:hAnsi="Times New Roman"/>
          <w:sz w:val="24"/>
          <w:szCs w:val="24"/>
        </w:rPr>
        <w:instrText>D</w:instrText>
      </w:r>
      <w:r w:rsidRPr="00F504FF">
        <w:rPr>
          <w:rFonts w:ascii="Times New Roman" w:hAnsi="Times New Roman"/>
          <w:sz w:val="24"/>
          <w:szCs w:val="24"/>
          <w:lang w:val="uk-UA"/>
        </w:rPr>
        <w:instrText>1%2596%25</w:instrText>
      </w:r>
      <w:r w:rsidRPr="00F504FF">
        <w:rPr>
          <w:rFonts w:ascii="Times New Roman" w:hAnsi="Times New Roman"/>
          <w:sz w:val="24"/>
          <w:szCs w:val="24"/>
        </w:rPr>
        <w:instrText>D</w:instrText>
      </w:r>
      <w:r w:rsidRPr="00F504FF">
        <w:rPr>
          <w:rFonts w:ascii="Times New Roman" w:hAnsi="Times New Roman"/>
          <w:sz w:val="24"/>
          <w:szCs w:val="24"/>
          <w:lang w:val="uk-UA"/>
        </w:rPr>
        <w:instrText>0%25</w:instrText>
      </w:r>
      <w:r w:rsidRPr="00F504FF">
        <w:rPr>
          <w:rFonts w:ascii="Times New Roman" w:hAnsi="Times New Roman"/>
          <w:sz w:val="24"/>
          <w:szCs w:val="24"/>
        </w:rPr>
        <w:instrText>B</w:instrText>
      </w:r>
      <w:r w:rsidRPr="00F504FF">
        <w:rPr>
          <w:rFonts w:ascii="Times New Roman" w:hAnsi="Times New Roman"/>
          <w:sz w:val="24"/>
          <w:szCs w:val="24"/>
          <w:lang w:val="uk-UA"/>
        </w:rPr>
        <w:instrText>4%25</w:instrText>
      </w:r>
      <w:r w:rsidRPr="00F504FF">
        <w:rPr>
          <w:rFonts w:ascii="Times New Roman" w:hAnsi="Times New Roman"/>
          <w:sz w:val="24"/>
          <w:szCs w:val="24"/>
        </w:rPr>
        <w:instrText>D</w:instrText>
      </w:r>
      <w:r w:rsidRPr="00F504FF">
        <w:rPr>
          <w:rFonts w:ascii="Times New Roman" w:hAnsi="Times New Roman"/>
          <w:sz w:val="24"/>
          <w:szCs w:val="24"/>
          <w:lang w:val="uk-UA"/>
        </w:rPr>
        <w:instrText>1%2581%25</w:instrText>
      </w:r>
      <w:r w:rsidRPr="00F504FF">
        <w:rPr>
          <w:rFonts w:ascii="Times New Roman" w:hAnsi="Times New Roman"/>
          <w:sz w:val="24"/>
          <w:szCs w:val="24"/>
        </w:rPr>
        <w:instrText>D</w:instrText>
      </w:r>
      <w:r w:rsidRPr="00F504FF">
        <w:rPr>
          <w:rFonts w:ascii="Times New Roman" w:hAnsi="Times New Roman"/>
          <w:sz w:val="24"/>
          <w:szCs w:val="24"/>
          <w:lang w:val="uk-UA"/>
        </w:rPr>
        <w:instrText>1%2583%25</w:instrText>
      </w:r>
      <w:r w:rsidRPr="00F504FF">
        <w:rPr>
          <w:rFonts w:ascii="Times New Roman" w:hAnsi="Times New Roman"/>
          <w:sz w:val="24"/>
          <w:szCs w:val="24"/>
        </w:rPr>
        <w:instrText>D</w:instrText>
      </w:r>
      <w:r w:rsidRPr="00F504FF">
        <w:rPr>
          <w:rFonts w:ascii="Times New Roman" w:hAnsi="Times New Roman"/>
          <w:sz w:val="24"/>
          <w:szCs w:val="24"/>
          <w:lang w:val="uk-UA"/>
        </w:rPr>
        <w:instrText>0%25</w:instrText>
      </w:r>
      <w:r w:rsidRPr="00F504FF">
        <w:rPr>
          <w:rFonts w:ascii="Times New Roman" w:hAnsi="Times New Roman"/>
          <w:sz w:val="24"/>
          <w:szCs w:val="24"/>
        </w:rPr>
        <w:instrText>BC</w:instrText>
      </w:r>
      <w:r w:rsidRPr="00F504FF">
        <w:rPr>
          <w:rFonts w:ascii="Times New Roman" w:hAnsi="Times New Roman"/>
          <w:sz w:val="24"/>
          <w:szCs w:val="24"/>
          <w:lang w:val="uk-UA"/>
        </w:rPr>
        <w:instrText>%25</w:instrText>
      </w:r>
      <w:r w:rsidRPr="00F504FF">
        <w:rPr>
          <w:rFonts w:ascii="Times New Roman" w:hAnsi="Times New Roman"/>
          <w:sz w:val="24"/>
          <w:szCs w:val="24"/>
        </w:rPr>
        <w:instrText>D</w:instrText>
      </w:r>
      <w:r w:rsidRPr="00F504FF">
        <w:rPr>
          <w:rFonts w:ascii="Times New Roman" w:hAnsi="Times New Roman"/>
          <w:sz w:val="24"/>
          <w:szCs w:val="24"/>
          <w:lang w:val="uk-UA"/>
        </w:rPr>
        <w:instrText>0%25</w:instrText>
      </w:r>
      <w:r w:rsidRPr="00F504FF">
        <w:rPr>
          <w:rFonts w:ascii="Times New Roman" w:hAnsi="Times New Roman"/>
          <w:sz w:val="24"/>
          <w:szCs w:val="24"/>
        </w:rPr>
        <w:instrText>BA</w:instrText>
      </w:r>
      <w:r w:rsidRPr="00F504FF">
        <w:rPr>
          <w:rFonts w:ascii="Times New Roman" w:hAnsi="Times New Roman"/>
          <w:sz w:val="24"/>
          <w:szCs w:val="24"/>
          <w:lang w:val="uk-UA"/>
        </w:rPr>
        <w:instrText>%25</w:instrText>
      </w:r>
      <w:r w:rsidRPr="00F504FF">
        <w:rPr>
          <w:rFonts w:ascii="Times New Roman" w:hAnsi="Times New Roman"/>
          <w:sz w:val="24"/>
          <w:szCs w:val="24"/>
        </w:rPr>
        <w:instrText>D</w:instrText>
      </w:r>
      <w:r w:rsidRPr="00F504FF">
        <w:rPr>
          <w:rFonts w:ascii="Times New Roman" w:hAnsi="Times New Roman"/>
          <w:sz w:val="24"/>
          <w:szCs w:val="24"/>
          <w:lang w:val="uk-UA"/>
        </w:rPr>
        <w:instrText>0%25</w:instrText>
      </w:r>
      <w:r w:rsidRPr="00F504FF">
        <w:rPr>
          <w:rFonts w:ascii="Times New Roman" w:hAnsi="Times New Roman"/>
          <w:sz w:val="24"/>
          <w:szCs w:val="24"/>
        </w:rPr>
        <w:instrText>B</w:instrText>
      </w:r>
      <w:r w:rsidRPr="00F504FF">
        <w:rPr>
          <w:rFonts w:ascii="Times New Roman" w:hAnsi="Times New Roman"/>
          <w:sz w:val="24"/>
          <w:szCs w:val="24"/>
          <w:lang w:val="uk-UA"/>
        </w:rPr>
        <w:instrText>8%2520%25</w:instrText>
      </w:r>
      <w:r w:rsidRPr="00F504FF">
        <w:rPr>
          <w:rFonts w:ascii="Times New Roman" w:hAnsi="Times New Roman"/>
          <w:sz w:val="24"/>
          <w:szCs w:val="24"/>
        </w:rPr>
        <w:instrText>D</w:instrText>
      </w:r>
      <w:r w:rsidRPr="00F504FF">
        <w:rPr>
          <w:rFonts w:ascii="Times New Roman" w:hAnsi="Times New Roman"/>
          <w:sz w:val="24"/>
          <w:szCs w:val="24"/>
          <w:lang w:val="uk-UA"/>
        </w:rPr>
        <w:instrText>0%25</w:instrText>
      </w:r>
      <w:r w:rsidRPr="00F504FF">
        <w:rPr>
          <w:rFonts w:ascii="Times New Roman" w:hAnsi="Times New Roman"/>
          <w:sz w:val="24"/>
          <w:szCs w:val="24"/>
        </w:rPr>
        <w:instrText>B</w:instrText>
      </w:r>
      <w:r w:rsidRPr="00F504FF">
        <w:rPr>
          <w:rFonts w:ascii="Times New Roman" w:hAnsi="Times New Roman"/>
          <w:sz w:val="24"/>
          <w:szCs w:val="24"/>
          <w:lang w:val="uk-UA"/>
        </w:rPr>
        <w:instrText>2%25</w:instrText>
      </w:r>
      <w:r w:rsidRPr="00F504FF">
        <w:rPr>
          <w:rFonts w:ascii="Times New Roman" w:hAnsi="Times New Roman"/>
          <w:sz w:val="24"/>
          <w:szCs w:val="24"/>
        </w:rPr>
        <w:instrText>D</w:instrText>
      </w:r>
      <w:r w:rsidRPr="00F504FF">
        <w:rPr>
          <w:rFonts w:ascii="Times New Roman" w:hAnsi="Times New Roman"/>
          <w:sz w:val="24"/>
          <w:szCs w:val="24"/>
          <w:lang w:val="uk-UA"/>
        </w:rPr>
        <w:instrText>0%25</w:instrText>
      </w:r>
      <w:r w:rsidRPr="00F504FF">
        <w:rPr>
          <w:rFonts w:ascii="Times New Roman" w:hAnsi="Times New Roman"/>
          <w:sz w:val="24"/>
          <w:szCs w:val="24"/>
        </w:rPr>
        <w:instrText>B</w:instrText>
      </w:r>
      <w:r w:rsidRPr="00F504FF">
        <w:rPr>
          <w:rFonts w:ascii="Times New Roman" w:hAnsi="Times New Roman"/>
          <w:sz w:val="24"/>
          <w:szCs w:val="24"/>
          <w:lang w:val="uk-UA"/>
        </w:rPr>
        <w:instrText>8%25</w:instrText>
      </w:r>
      <w:r w:rsidRPr="00F504FF">
        <w:rPr>
          <w:rFonts w:ascii="Times New Roman" w:hAnsi="Times New Roman"/>
          <w:sz w:val="24"/>
          <w:szCs w:val="24"/>
        </w:rPr>
        <w:instrText>D</w:instrText>
      </w:r>
      <w:r w:rsidRPr="00F504FF">
        <w:rPr>
          <w:rFonts w:ascii="Times New Roman" w:hAnsi="Times New Roman"/>
          <w:sz w:val="24"/>
          <w:szCs w:val="24"/>
          <w:lang w:val="uk-UA"/>
        </w:rPr>
        <w:instrText>1%2585%25</w:instrText>
      </w:r>
      <w:r w:rsidRPr="00F504FF">
        <w:rPr>
          <w:rFonts w:ascii="Times New Roman" w:hAnsi="Times New Roman"/>
          <w:sz w:val="24"/>
          <w:szCs w:val="24"/>
        </w:rPr>
        <w:instrText>D</w:instrText>
      </w:r>
      <w:r w:rsidRPr="00F504FF">
        <w:rPr>
          <w:rFonts w:ascii="Times New Roman" w:hAnsi="Times New Roman"/>
          <w:sz w:val="24"/>
          <w:szCs w:val="24"/>
          <w:lang w:val="uk-UA"/>
        </w:rPr>
        <w:instrText>0%25</w:instrText>
      </w:r>
      <w:r w:rsidRPr="00F504FF">
        <w:rPr>
          <w:rFonts w:ascii="Times New Roman" w:hAnsi="Times New Roman"/>
          <w:sz w:val="24"/>
          <w:szCs w:val="24"/>
        </w:rPr>
        <w:instrText>BE</w:instrText>
      </w:r>
      <w:r w:rsidRPr="00F504FF">
        <w:rPr>
          <w:rFonts w:ascii="Times New Roman" w:hAnsi="Times New Roman"/>
          <w:sz w:val="24"/>
          <w:szCs w:val="24"/>
          <w:lang w:val="uk-UA"/>
        </w:rPr>
        <w:instrText>%25</w:instrText>
      </w:r>
      <w:r w:rsidRPr="00F504FF">
        <w:rPr>
          <w:rFonts w:ascii="Times New Roman" w:hAnsi="Times New Roman"/>
          <w:sz w:val="24"/>
          <w:szCs w:val="24"/>
        </w:rPr>
        <w:instrText>D</w:instrText>
      </w:r>
      <w:r w:rsidRPr="00F504FF">
        <w:rPr>
          <w:rFonts w:ascii="Times New Roman" w:hAnsi="Times New Roman"/>
          <w:sz w:val="24"/>
          <w:szCs w:val="24"/>
          <w:lang w:val="uk-UA"/>
        </w:rPr>
        <w:instrText>0%25</w:instrText>
      </w:r>
      <w:r w:rsidRPr="00F504FF">
        <w:rPr>
          <w:rFonts w:ascii="Times New Roman" w:hAnsi="Times New Roman"/>
          <w:sz w:val="24"/>
          <w:szCs w:val="24"/>
        </w:rPr>
        <w:instrText>B</w:instrText>
      </w:r>
      <w:r w:rsidRPr="00F504FF">
        <w:rPr>
          <w:rFonts w:ascii="Times New Roman" w:hAnsi="Times New Roman"/>
          <w:sz w:val="24"/>
          <w:szCs w:val="24"/>
          <w:lang w:val="uk-UA"/>
        </w:rPr>
        <w:instrText>2%25</w:instrText>
      </w:r>
      <w:r w:rsidRPr="00F504FF">
        <w:rPr>
          <w:rFonts w:ascii="Times New Roman" w:hAnsi="Times New Roman"/>
          <w:sz w:val="24"/>
          <w:szCs w:val="24"/>
        </w:rPr>
        <w:instrText>D</w:instrText>
      </w:r>
      <w:r w:rsidRPr="00F504FF">
        <w:rPr>
          <w:rFonts w:ascii="Times New Roman" w:hAnsi="Times New Roman"/>
          <w:sz w:val="24"/>
          <w:szCs w:val="24"/>
          <w:lang w:val="uk-UA"/>
        </w:rPr>
        <w:instrText>0%25</w:instrText>
      </w:r>
      <w:r w:rsidRPr="00F504FF">
        <w:rPr>
          <w:rFonts w:ascii="Times New Roman" w:hAnsi="Times New Roman"/>
          <w:sz w:val="24"/>
          <w:szCs w:val="24"/>
        </w:rPr>
        <w:instrText>BD</w:instrText>
      </w:r>
      <w:r w:rsidRPr="00F504FF">
        <w:rPr>
          <w:rFonts w:ascii="Times New Roman" w:hAnsi="Times New Roman"/>
          <w:sz w:val="24"/>
          <w:szCs w:val="24"/>
          <w:lang w:val="uk-UA"/>
        </w:rPr>
        <w:instrText>%25</w:instrText>
      </w:r>
      <w:r w:rsidRPr="00F504FF">
        <w:rPr>
          <w:rFonts w:ascii="Times New Roman" w:hAnsi="Times New Roman"/>
          <w:sz w:val="24"/>
          <w:szCs w:val="24"/>
        </w:rPr>
        <w:instrText>D</w:instrText>
      </w:r>
      <w:r w:rsidRPr="00F504FF">
        <w:rPr>
          <w:rFonts w:ascii="Times New Roman" w:hAnsi="Times New Roman"/>
          <w:sz w:val="24"/>
          <w:szCs w:val="24"/>
          <w:lang w:val="uk-UA"/>
        </w:rPr>
        <w:instrText>0%25</w:instrText>
      </w:r>
      <w:r w:rsidRPr="00F504FF">
        <w:rPr>
          <w:rFonts w:ascii="Times New Roman" w:hAnsi="Times New Roman"/>
          <w:sz w:val="24"/>
          <w:szCs w:val="24"/>
        </w:rPr>
        <w:instrText>BE</w:instrText>
      </w:r>
      <w:r w:rsidRPr="00F504FF">
        <w:rPr>
          <w:rFonts w:ascii="Times New Roman" w:hAnsi="Times New Roman"/>
          <w:sz w:val="24"/>
          <w:szCs w:val="24"/>
          <w:lang w:val="uk-UA"/>
        </w:rPr>
        <w:instrText>%25</w:instrText>
      </w:r>
      <w:r w:rsidRPr="00F504FF">
        <w:rPr>
          <w:rFonts w:ascii="Times New Roman" w:hAnsi="Times New Roman"/>
          <w:sz w:val="24"/>
          <w:szCs w:val="24"/>
        </w:rPr>
        <w:instrText>D</w:instrText>
      </w:r>
      <w:r w:rsidRPr="00F504FF">
        <w:rPr>
          <w:rFonts w:ascii="Times New Roman" w:hAnsi="Times New Roman"/>
          <w:sz w:val="24"/>
          <w:szCs w:val="24"/>
          <w:lang w:val="uk-UA"/>
        </w:rPr>
        <w:instrText>1%2597%2520%25</w:instrText>
      </w:r>
      <w:r w:rsidRPr="00F504FF">
        <w:rPr>
          <w:rFonts w:ascii="Times New Roman" w:hAnsi="Times New Roman"/>
          <w:sz w:val="24"/>
          <w:szCs w:val="24"/>
        </w:rPr>
        <w:instrText>D</w:instrText>
      </w:r>
      <w:r w:rsidRPr="00F504FF">
        <w:rPr>
          <w:rFonts w:ascii="Times New Roman" w:hAnsi="Times New Roman"/>
          <w:sz w:val="24"/>
          <w:szCs w:val="24"/>
          <w:lang w:val="uk-UA"/>
        </w:rPr>
        <w:instrText>1%2580%25</w:instrText>
      </w:r>
      <w:r w:rsidRPr="00F504FF">
        <w:rPr>
          <w:rFonts w:ascii="Times New Roman" w:hAnsi="Times New Roman"/>
          <w:sz w:val="24"/>
          <w:szCs w:val="24"/>
        </w:rPr>
        <w:instrText>D</w:instrText>
      </w:r>
      <w:r w:rsidRPr="00F504FF">
        <w:rPr>
          <w:rFonts w:ascii="Times New Roman" w:hAnsi="Times New Roman"/>
          <w:sz w:val="24"/>
          <w:szCs w:val="24"/>
          <w:lang w:val="uk-UA"/>
        </w:rPr>
        <w:instrText>0%25</w:instrText>
      </w:r>
      <w:r w:rsidRPr="00F504FF">
        <w:rPr>
          <w:rFonts w:ascii="Times New Roman" w:hAnsi="Times New Roman"/>
          <w:sz w:val="24"/>
          <w:szCs w:val="24"/>
        </w:rPr>
        <w:instrText>BE</w:instrText>
      </w:r>
      <w:r w:rsidRPr="00F504FF">
        <w:rPr>
          <w:rFonts w:ascii="Times New Roman" w:hAnsi="Times New Roman"/>
          <w:sz w:val="24"/>
          <w:szCs w:val="24"/>
          <w:lang w:val="uk-UA"/>
        </w:rPr>
        <w:instrText>%25</w:instrText>
      </w:r>
      <w:r w:rsidRPr="00F504FF">
        <w:rPr>
          <w:rFonts w:ascii="Times New Roman" w:hAnsi="Times New Roman"/>
          <w:sz w:val="24"/>
          <w:szCs w:val="24"/>
        </w:rPr>
        <w:instrText>D</w:instrText>
      </w:r>
      <w:r w:rsidRPr="00F504FF">
        <w:rPr>
          <w:rFonts w:ascii="Times New Roman" w:hAnsi="Times New Roman"/>
          <w:sz w:val="24"/>
          <w:szCs w:val="24"/>
          <w:lang w:val="uk-UA"/>
        </w:rPr>
        <w:instrText>0%25</w:instrText>
      </w:r>
      <w:r w:rsidRPr="00F504FF">
        <w:rPr>
          <w:rFonts w:ascii="Times New Roman" w:hAnsi="Times New Roman"/>
          <w:sz w:val="24"/>
          <w:szCs w:val="24"/>
        </w:rPr>
        <w:instrText>B</w:instrText>
      </w:r>
      <w:r w:rsidRPr="00F504FF">
        <w:rPr>
          <w:rFonts w:ascii="Times New Roman" w:hAnsi="Times New Roman"/>
          <w:sz w:val="24"/>
          <w:szCs w:val="24"/>
          <w:lang w:val="uk-UA"/>
        </w:rPr>
        <w:instrText>1%25</w:instrText>
      </w:r>
      <w:r w:rsidRPr="00F504FF">
        <w:rPr>
          <w:rFonts w:ascii="Times New Roman" w:hAnsi="Times New Roman"/>
          <w:sz w:val="24"/>
          <w:szCs w:val="24"/>
        </w:rPr>
        <w:instrText>D</w:instrText>
      </w:r>
      <w:r w:rsidRPr="00F504FF">
        <w:rPr>
          <w:rFonts w:ascii="Times New Roman" w:hAnsi="Times New Roman"/>
          <w:sz w:val="24"/>
          <w:szCs w:val="24"/>
          <w:lang w:val="uk-UA"/>
        </w:rPr>
        <w:instrText>0%25</w:instrText>
      </w:r>
      <w:r w:rsidRPr="00F504FF">
        <w:rPr>
          <w:rFonts w:ascii="Times New Roman" w:hAnsi="Times New Roman"/>
          <w:sz w:val="24"/>
          <w:szCs w:val="24"/>
        </w:rPr>
        <w:instrText>BE</w:instrText>
      </w:r>
      <w:r w:rsidRPr="00F504FF">
        <w:rPr>
          <w:rFonts w:ascii="Times New Roman" w:hAnsi="Times New Roman"/>
          <w:sz w:val="24"/>
          <w:szCs w:val="24"/>
          <w:lang w:val="uk-UA"/>
        </w:rPr>
        <w:instrText>%25</w:instrText>
      </w:r>
      <w:r w:rsidRPr="00F504FF">
        <w:rPr>
          <w:rFonts w:ascii="Times New Roman" w:hAnsi="Times New Roman"/>
          <w:sz w:val="24"/>
          <w:szCs w:val="24"/>
        </w:rPr>
        <w:instrText>D</w:instrText>
      </w:r>
      <w:r w:rsidRPr="00F504FF">
        <w:rPr>
          <w:rFonts w:ascii="Times New Roman" w:hAnsi="Times New Roman"/>
          <w:sz w:val="24"/>
          <w:szCs w:val="24"/>
          <w:lang w:val="uk-UA"/>
        </w:rPr>
        <w:instrText>1%2582%25</w:instrText>
      </w:r>
      <w:r w:rsidRPr="00F504FF">
        <w:rPr>
          <w:rFonts w:ascii="Times New Roman" w:hAnsi="Times New Roman"/>
          <w:sz w:val="24"/>
          <w:szCs w:val="24"/>
        </w:rPr>
        <w:instrText>D</w:instrText>
      </w:r>
      <w:r w:rsidRPr="00F504FF">
        <w:rPr>
          <w:rFonts w:ascii="Times New Roman" w:hAnsi="Times New Roman"/>
          <w:sz w:val="24"/>
          <w:szCs w:val="24"/>
          <w:lang w:val="uk-UA"/>
        </w:rPr>
        <w:instrText>0%25</w:instrText>
      </w:r>
      <w:r w:rsidRPr="00F504FF">
        <w:rPr>
          <w:rFonts w:ascii="Times New Roman" w:hAnsi="Times New Roman"/>
          <w:sz w:val="24"/>
          <w:szCs w:val="24"/>
        </w:rPr>
        <w:instrText>B</w:instrText>
      </w:r>
      <w:r w:rsidRPr="00F504FF">
        <w:rPr>
          <w:rFonts w:ascii="Times New Roman" w:hAnsi="Times New Roman"/>
          <w:sz w:val="24"/>
          <w:szCs w:val="24"/>
          <w:lang w:val="uk-UA"/>
        </w:rPr>
        <w:instrText>8.</w:instrText>
      </w:r>
      <w:r w:rsidRPr="00F504FF">
        <w:rPr>
          <w:rFonts w:ascii="Times New Roman" w:hAnsi="Times New Roman"/>
          <w:sz w:val="24"/>
          <w:szCs w:val="24"/>
        </w:rPr>
        <w:instrText>doc</w:instrText>
      </w:r>
      <w:r w:rsidRPr="00F504FF">
        <w:rPr>
          <w:rFonts w:ascii="Times New Roman" w:hAnsi="Times New Roman"/>
          <w:sz w:val="24"/>
          <w:szCs w:val="24"/>
          <w:lang w:val="uk-UA"/>
        </w:rPr>
        <w:instrText>&amp;</w:instrText>
      </w:r>
      <w:r w:rsidRPr="00F504FF">
        <w:rPr>
          <w:rFonts w:ascii="Times New Roman" w:hAnsi="Times New Roman"/>
          <w:sz w:val="24"/>
          <w:szCs w:val="24"/>
        </w:rPr>
        <w:instrText>fmode</w:instrText>
      </w:r>
      <w:r w:rsidRPr="00F504FF">
        <w:rPr>
          <w:rFonts w:ascii="Times New Roman" w:hAnsi="Times New Roman"/>
          <w:sz w:val="24"/>
          <w:szCs w:val="24"/>
          <w:lang w:val="uk-UA"/>
        </w:rPr>
        <w:instrText>=</w:instrText>
      </w:r>
      <w:r w:rsidRPr="00F504FF">
        <w:rPr>
          <w:rFonts w:ascii="Times New Roman" w:hAnsi="Times New Roman"/>
          <w:sz w:val="24"/>
          <w:szCs w:val="24"/>
        </w:rPr>
        <w:instrText>envelope</w:instrText>
      </w:r>
      <w:r w:rsidRPr="00F504FF">
        <w:rPr>
          <w:rFonts w:ascii="Times New Roman" w:hAnsi="Times New Roman"/>
          <w:sz w:val="24"/>
          <w:szCs w:val="24"/>
          <w:lang w:val="uk-UA"/>
        </w:rPr>
        <w:instrText>&amp;</w:instrText>
      </w:r>
      <w:r w:rsidRPr="00F504FF">
        <w:rPr>
          <w:rFonts w:ascii="Times New Roman" w:hAnsi="Times New Roman"/>
          <w:sz w:val="24"/>
          <w:szCs w:val="24"/>
        </w:rPr>
        <w:instrText>lr</w:instrText>
      </w:r>
      <w:r w:rsidRPr="00F504FF">
        <w:rPr>
          <w:rFonts w:ascii="Times New Roman" w:hAnsi="Times New Roman"/>
          <w:sz w:val="24"/>
          <w:szCs w:val="24"/>
          <w:lang w:val="uk-UA"/>
        </w:rPr>
        <w:instrText>=143&amp;</w:instrText>
      </w:r>
      <w:r w:rsidRPr="00F504FF">
        <w:rPr>
          <w:rFonts w:ascii="Times New Roman" w:hAnsi="Times New Roman"/>
          <w:sz w:val="24"/>
          <w:szCs w:val="24"/>
        </w:rPr>
        <w:instrText>l</w:instrText>
      </w:r>
      <w:r w:rsidRPr="00F504FF">
        <w:rPr>
          <w:rFonts w:ascii="Times New Roman" w:hAnsi="Times New Roman"/>
          <w:sz w:val="24"/>
          <w:szCs w:val="24"/>
          <w:lang w:val="uk-UA"/>
        </w:rPr>
        <w:instrText>10</w:instrText>
      </w:r>
      <w:r w:rsidRPr="00F504FF">
        <w:rPr>
          <w:rFonts w:ascii="Times New Roman" w:hAnsi="Times New Roman"/>
          <w:sz w:val="24"/>
          <w:szCs w:val="24"/>
        </w:rPr>
        <w:instrText>n</w:instrText>
      </w:r>
      <w:r w:rsidRPr="00F504FF">
        <w:rPr>
          <w:rFonts w:ascii="Times New Roman" w:hAnsi="Times New Roman"/>
          <w:sz w:val="24"/>
          <w:szCs w:val="24"/>
          <w:lang w:val="uk-UA"/>
        </w:rPr>
        <w:instrText>=</w:instrText>
      </w:r>
      <w:r w:rsidRPr="00F504FF">
        <w:rPr>
          <w:rFonts w:ascii="Times New Roman" w:hAnsi="Times New Roman"/>
          <w:sz w:val="24"/>
          <w:szCs w:val="24"/>
        </w:rPr>
        <w:instrText>ru</w:instrText>
      </w:r>
      <w:r w:rsidRPr="00F504FF">
        <w:rPr>
          <w:rFonts w:ascii="Times New Roman" w:hAnsi="Times New Roman"/>
          <w:sz w:val="24"/>
          <w:szCs w:val="24"/>
          <w:lang w:val="uk-UA"/>
        </w:rPr>
        <w:instrText>&amp;</w:instrText>
      </w:r>
      <w:r w:rsidRPr="00F504FF">
        <w:rPr>
          <w:rFonts w:ascii="Times New Roman" w:hAnsi="Times New Roman"/>
          <w:sz w:val="24"/>
          <w:szCs w:val="24"/>
        </w:rPr>
        <w:instrText>mime</w:instrText>
      </w:r>
      <w:r w:rsidRPr="00F504FF">
        <w:rPr>
          <w:rFonts w:ascii="Times New Roman" w:hAnsi="Times New Roman"/>
          <w:sz w:val="24"/>
          <w:szCs w:val="24"/>
          <w:lang w:val="uk-UA"/>
        </w:rPr>
        <w:instrText>=</w:instrText>
      </w:r>
      <w:r w:rsidRPr="00F504FF">
        <w:rPr>
          <w:rFonts w:ascii="Times New Roman" w:hAnsi="Times New Roman"/>
          <w:sz w:val="24"/>
          <w:szCs w:val="24"/>
        </w:rPr>
        <w:instrText>rtf</w:instrText>
      </w:r>
      <w:r w:rsidRPr="00F504FF">
        <w:rPr>
          <w:rFonts w:ascii="Times New Roman" w:hAnsi="Times New Roman"/>
          <w:sz w:val="24"/>
          <w:szCs w:val="24"/>
          <w:lang w:val="uk-UA"/>
        </w:rPr>
        <w:instrText>&amp;</w:instrText>
      </w:r>
      <w:r w:rsidRPr="00F504FF">
        <w:rPr>
          <w:rFonts w:ascii="Times New Roman" w:hAnsi="Times New Roman"/>
          <w:sz w:val="24"/>
          <w:szCs w:val="24"/>
        </w:rPr>
        <w:instrText>sign</w:instrText>
      </w:r>
      <w:r w:rsidRPr="00F504FF">
        <w:rPr>
          <w:rFonts w:ascii="Times New Roman" w:hAnsi="Times New Roman"/>
          <w:sz w:val="24"/>
          <w:szCs w:val="24"/>
          <w:lang w:val="uk-UA"/>
        </w:rPr>
        <w:instrText>=39319</w:instrText>
      </w:r>
      <w:r w:rsidRPr="00F504FF">
        <w:rPr>
          <w:rFonts w:ascii="Times New Roman" w:hAnsi="Times New Roman"/>
          <w:sz w:val="24"/>
          <w:szCs w:val="24"/>
        </w:rPr>
        <w:instrText>ad</w:instrText>
      </w:r>
      <w:r w:rsidRPr="00F504FF">
        <w:rPr>
          <w:rFonts w:ascii="Times New Roman" w:hAnsi="Times New Roman"/>
          <w:sz w:val="24"/>
          <w:szCs w:val="24"/>
          <w:lang w:val="uk-UA"/>
        </w:rPr>
        <w:instrText>15</w:instrText>
      </w:r>
      <w:r w:rsidRPr="00F504FF">
        <w:rPr>
          <w:rFonts w:ascii="Times New Roman" w:hAnsi="Times New Roman"/>
          <w:sz w:val="24"/>
          <w:szCs w:val="24"/>
        </w:rPr>
        <w:instrText>afcb</w:instrText>
      </w:r>
      <w:r w:rsidRPr="00F504FF">
        <w:rPr>
          <w:rFonts w:ascii="Times New Roman" w:hAnsi="Times New Roman"/>
          <w:sz w:val="24"/>
          <w:szCs w:val="24"/>
          <w:lang w:val="uk-UA"/>
        </w:rPr>
        <w:instrText>94</w:instrText>
      </w:r>
      <w:r w:rsidRPr="00F504FF">
        <w:rPr>
          <w:rFonts w:ascii="Times New Roman" w:hAnsi="Times New Roman"/>
          <w:sz w:val="24"/>
          <w:szCs w:val="24"/>
        </w:rPr>
        <w:instrText>c</w:instrText>
      </w:r>
      <w:r w:rsidRPr="00F504FF">
        <w:rPr>
          <w:rFonts w:ascii="Times New Roman" w:hAnsi="Times New Roman"/>
          <w:sz w:val="24"/>
          <w:szCs w:val="24"/>
          <w:lang w:val="uk-UA"/>
        </w:rPr>
        <w:instrText>46</w:instrText>
      </w:r>
      <w:r w:rsidRPr="00F504FF">
        <w:rPr>
          <w:rFonts w:ascii="Times New Roman" w:hAnsi="Times New Roman"/>
          <w:sz w:val="24"/>
          <w:szCs w:val="24"/>
        </w:rPr>
        <w:instrText>d</w:instrText>
      </w:r>
      <w:r w:rsidRPr="00F504FF">
        <w:rPr>
          <w:rFonts w:ascii="Times New Roman" w:hAnsi="Times New Roman"/>
          <w:sz w:val="24"/>
          <w:szCs w:val="24"/>
          <w:lang w:val="uk-UA"/>
        </w:rPr>
        <w:instrText>78657</w:instrText>
      </w:r>
      <w:r w:rsidRPr="00F504FF">
        <w:rPr>
          <w:rFonts w:ascii="Times New Roman" w:hAnsi="Times New Roman"/>
          <w:sz w:val="24"/>
          <w:szCs w:val="24"/>
        </w:rPr>
        <w:instrText>b</w:instrText>
      </w:r>
      <w:r w:rsidRPr="00F504FF">
        <w:rPr>
          <w:rFonts w:ascii="Times New Roman" w:hAnsi="Times New Roman"/>
          <w:sz w:val="24"/>
          <w:szCs w:val="24"/>
          <w:lang w:val="uk-UA"/>
        </w:rPr>
        <w:instrText>6</w:instrText>
      </w:r>
      <w:r w:rsidRPr="00F504FF">
        <w:rPr>
          <w:rFonts w:ascii="Times New Roman" w:hAnsi="Times New Roman"/>
          <w:sz w:val="24"/>
          <w:szCs w:val="24"/>
        </w:rPr>
        <w:instrText>e</w:instrText>
      </w:r>
      <w:r w:rsidRPr="00F504FF">
        <w:rPr>
          <w:rFonts w:ascii="Times New Roman" w:hAnsi="Times New Roman"/>
          <w:sz w:val="24"/>
          <w:szCs w:val="24"/>
          <w:lang w:val="uk-UA"/>
        </w:rPr>
        <w:instrText>0</w:instrText>
      </w:r>
      <w:r w:rsidRPr="00F504FF">
        <w:rPr>
          <w:rFonts w:ascii="Times New Roman" w:hAnsi="Times New Roman"/>
          <w:sz w:val="24"/>
          <w:szCs w:val="24"/>
        </w:rPr>
        <w:instrText>daa</w:instrText>
      </w:r>
      <w:r w:rsidRPr="00F504FF">
        <w:rPr>
          <w:rFonts w:ascii="Times New Roman" w:hAnsi="Times New Roman"/>
          <w:sz w:val="24"/>
          <w:szCs w:val="24"/>
          <w:lang w:val="uk-UA"/>
        </w:rPr>
        <w:instrText>2&amp;</w:instrText>
      </w:r>
      <w:r w:rsidRPr="00F504FF">
        <w:rPr>
          <w:rFonts w:ascii="Times New Roman" w:hAnsi="Times New Roman"/>
          <w:sz w:val="24"/>
          <w:szCs w:val="24"/>
        </w:rPr>
        <w:instrText>keyno</w:instrText>
      </w:r>
      <w:r w:rsidRPr="00F504FF">
        <w:rPr>
          <w:rFonts w:ascii="Times New Roman" w:hAnsi="Times New Roman"/>
          <w:sz w:val="24"/>
          <w:szCs w:val="24"/>
          <w:lang w:val="uk-UA"/>
        </w:rPr>
        <w:instrText>=0" \</w:instrText>
      </w:r>
      <w:r w:rsidRPr="00F504FF">
        <w:rPr>
          <w:rFonts w:ascii="Times New Roman" w:hAnsi="Times New Roman"/>
          <w:sz w:val="24"/>
          <w:szCs w:val="24"/>
        </w:rPr>
        <w:instrText>l</w:instrText>
      </w:r>
      <w:r w:rsidRPr="00F504FF">
        <w:rPr>
          <w:rFonts w:ascii="Times New Roman" w:hAnsi="Times New Roman"/>
          <w:sz w:val="24"/>
          <w:szCs w:val="24"/>
          <w:lang w:val="uk-UA"/>
        </w:rPr>
        <w:instrText xml:space="preserve"> "</w:instrText>
      </w:r>
      <w:r w:rsidRPr="00F504FF">
        <w:rPr>
          <w:rFonts w:ascii="Times New Roman" w:hAnsi="Times New Roman"/>
          <w:sz w:val="24"/>
          <w:szCs w:val="24"/>
        </w:rPr>
        <w:instrText>YANDEX</w:instrText>
      </w:r>
      <w:r w:rsidRPr="00F504FF">
        <w:rPr>
          <w:rFonts w:ascii="Times New Roman" w:hAnsi="Times New Roman"/>
          <w:sz w:val="24"/>
          <w:szCs w:val="24"/>
          <w:lang w:val="uk-UA"/>
        </w:rPr>
        <w:instrText xml:space="preserve">_17" </w:instrText>
      </w:r>
      <w:r w:rsidRPr="00F504FF">
        <w:rPr>
          <w:rFonts w:ascii="Times New Roman" w:hAnsi="Times New Roman"/>
          <w:sz w:val="24"/>
          <w:szCs w:val="24"/>
          <w:lang w:val="uk-UA"/>
        </w:rPr>
        <w:fldChar w:fldCharType="end"/>
      </w:r>
      <w:r w:rsidRPr="00F504FF">
        <w:rPr>
          <w:rFonts w:ascii="Times New Roman" w:hAnsi="Times New Roman"/>
          <w:sz w:val="24"/>
          <w:szCs w:val="24"/>
        </w:rPr>
        <w:t> </w:t>
      </w:r>
      <w:r w:rsidRPr="00F504FF">
        <w:rPr>
          <w:rFonts w:ascii="Times New Roman" w:hAnsi="Times New Roman"/>
          <w:sz w:val="24"/>
          <w:szCs w:val="24"/>
          <w:lang w:val="uk-UA"/>
        </w:rPr>
        <w:t>навчальному</w:t>
      </w:r>
      <w:r w:rsidRPr="00F504FF">
        <w:rPr>
          <w:rFonts w:ascii="Times New Roman" w:hAnsi="Times New Roman"/>
          <w:sz w:val="24"/>
          <w:szCs w:val="24"/>
        </w:rPr>
        <w:t> </w:t>
      </w:r>
      <w:hyperlink r:id="rId11" w:anchor="YANDEX_19" w:history="1"/>
      <w:r w:rsidRPr="00F504FF">
        <w:rPr>
          <w:rFonts w:ascii="Times New Roman" w:hAnsi="Times New Roman"/>
          <w:sz w:val="24"/>
          <w:szCs w:val="24"/>
          <w:lang w:val="uk-UA"/>
        </w:rPr>
        <w:t xml:space="preserve"> </w:t>
      </w:r>
      <w:bookmarkStart w:id="2" w:name="YANDEX_19"/>
      <w:bookmarkEnd w:id="2"/>
      <w:r w:rsidRPr="00F504FF">
        <w:rPr>
          <w:rFonts w:ascii="Times New Roman" w:hAnsi="Times New Roman"/>
          <w:sz w:val="24"/>
          <w:szCs w:val="24"/>
        </w:rPr>
        <w:fldChar w:fldCharType="begin"/>
      </w:r>
      <w:r w:rsidRPr="00F504FF">
        <w:rPr>
          <w:rFonts w:ascii="Times New Roman" w:hAnsi="Times New Roman"/>
          <w:sz w:val="24"/>
          <w:szCs w:val="24"/>
          <w:lang w:val="uk-UA"/>
        </w:rPr>
        <w:instrText xml:space="preserve"> </w:instrText>
      </w:r>
      <w:r w:rsidRPr="00F504FF">
        <w:rPr>
          <w:rFonts w:ascii="Times New Roman" w:hAnsi="Times New Roman"/>
          <w:sz w:val="24"/>
          <w:szCs w:val="24"/>
        </w:rPr>
        <w:instrText>HYPERLINK</w:instrText>
      </w:r>
      <w:r w:rsidRPr="00F504FF">
        <w:rPr>
          <w:rFonts w:ascii="Times New Roman" w:hAnsi="Times New Roman"/>
          <w:sz w:val="24"/>
          <w:szCs w:val="24"/>
          <w:lang w:val="uk-UA"/>
        </w:rPr>
        <w:instrText xml:space="preserve"> "</w:instrText>
      </w:r>
      <w:r w:rsidRPr="00F504FF">
        <w:rPr>
          <w:rFonts w:ascii="Times New Roman" w:hAnsi="Times New Roman"/>
          <w:sz w:val="24"/>
          <w:szCs w:val="24"/>
        </w:rPr>
        <w:instrText>http</w:instrText>
      </w:r>
      <w:r w:rsidRPr="00F504FF">
        <w:rPr>
          <w:rFonts w:ascii="Times New Roman" w:hAnsi="Times New Roman"/>
          <w:sz w:val="24"/>
          <w:szCs w:val="24"/>
          <w:lang w:val="uk-UA"/>
        </w:rPr>
        <w:instrText>://</w:instrText>
      </w:r>
      <w:r w:rsidRPr="00F504FF">
        <w:rPr>
          <w:rFonts w:ascii="Times New Roman" w:hAnsi="Times New Roman"/>
          <w:sz w:val="24"/>
          <w:szCs w:val="24"/>
        </w:rPr>
        <w:instrText>hghltd</w:instrText>
      </w:r>
      <w:r w:rsidRPr="00F504FF">
        <w:rPr>
          <w:rFonts w:ascii="Times New Roman" w:hAnsi="Times New Roman"/>
          <w:sz w:val="24"/>
          <w:szCs w:val="24"/>
          <w:lang w:val="uk-UA"/>
        </w:rPr>
        <w:instrText>.</w:instrText>
      </w:r>
      <w:r w:rsidRPr="00F504FF">
        <w:rPr>
          <w:rFonts w:ascii="Times New Roman" w:hAnsi="Times New Roman"/>
          <w:sz w:val="24"/>
          <w:szCs w:val="24"/>
        </w:rPr>
        <w:instrText>yandex</w:instrText>
      </w:r>
      <w:r w:rsidRPr="00F504FF">
        <w:rPr>
          <w:rFonts w:ascii="Times New Roman" w:hAnsi="Times New Roman"/>
          <w:sz w:val="24"/>
          <w:szCs w:val="24"/>
          <w:lang w:val="uk-UA"/>
        </w:rPr>
        <w:instrText>.</w:instrText>
      </w:r>
      <w:r w:rsidRPr="00F504FF">
        <w:rPr>
          <w:rFonts w:ascii="Times New Roman" w:hAnsi="Times New Roman"/>
          <w:sz w:val="24"/>
          <w:szCs w:val="24"/>
        </w:rPr>
        <w:instrText>net</w:instrText>
      </w:r>
      <w:r w:rsidRPr="00F504FF">
        <w:rPr>
          <w:rFonts w:ascii="Times New Roman" w:hAnsi="Times New Roman"/>
          <w:sz w:val="24"/>
          <w:szCs w:val="24"/>
          <w:lang w:val="uk-UA"/>
        </w:rPr>
        <w:instrText>/</w:instrText>
      </w:r>
      <w:r w:rsidRPr="00F504FF">
        <w:rPr>
          <w:rFonts w:ascii="Times New Roman" w:hAnsi="Times New Roman"/>
          <w:sz w:val="24"/>
          <w:szCs w:val="24"/>
        </w:rPr>
        <w:instrText>yandbtm</w:instrText>
      </w:r>
      <w:r w:rsidRPr="00F504FF">
        <w:rPr>
          <w:rFonts w:ascii="Times New Roman" w:hAnsi="Times New Roman"/>
          <w:sz w:val="24"/>
          <w:szCs w:val="24"/>
          <w:lang w:val="uk-UA"/>
        </w:rPr>
        <w:instrText>?</w:instrText>
      </w:r>
      <w:r w:rsidRPr="00F504FF">
        <w:rPr>
          <w:rFonts w:ascii="Times New Roman" w:hAnsi="Times New Roman"/>
          <w:sz w:val="24"/>
          <w:szCs w:val="24"/>
        </w:rPr>
        <w:instrText>text</w:instrText>
      </w:r>
      <w:r w:rsidRPr="00F504FF">
        <w:rPr>
          <w:rFonts w:ascii="Times New Roman" w:hAnsi="Times New Roman"/>
          <w:sz w:val="24"/>
          <w:szCs w:val="24"/>
          <w:lang w:val="uk-UA"/>
        </w:rPr>
        <w:instrText>=%</w:instrText>
      </w:r>
      <w:r w:rsidRPr="00F504FF">
        <w:rPr>
          <w:rFonts w:ascii="Times New Roman" w:hAnsi="Times New Roman"/>
          <w:sz w:val="24"/>
          <w:szCs w:val="24"/>
        </w:rPr>
        <w:instrText>D</w:instrText>
      </w:r>
      <w:r w:rsidRPr="00F504FF">
        <w:rPr>
          <w:rFonts w:ascii="Times New Roman" w:hAnsi="Times New Roman"/>
          <w:sz w:val="24"/>
          <w:szCs w:val="24"/>
          <w:lang w:val="uk-UA"/>
        </w:rPr>
        <w:instrText>0%9</w:instrText>
      </w:r>
      <w:r w:rsidRPr="00F504FF">
        <w:rPr>
          <w:rFonts w:ascii="Times New Roman" w:hAnsi="Times New Roman"/>
          <w:sz w:val="24"/>
          <w:szCs w:val="24"/>
        </w:rPr>
        <w:instrText>D</w:instrText>
      </w:r>
      <w:r w:rsidRPr="00F504FF">
        <w:rPr>
          <w:rFonts w:ascii="Times New Roman" w:hAnsi="Times New Roman"/>
          <w:sz w:val="24"/>
          <w:szCs w:val="24"/>
          <w:lang w:val="uk-UA"/>
        </w:rPr>
        <w:instrText>%</w:instrText>
      </w:r>
      <w:r w:rsidRPr="00F504FF">
        <w:rPr>
          <w:rFonts w:ascii="Times New Roman" w:hAnsi="Times New Roman"/>
          <w:sz w:val="24"/>
          <w:szCs w:val="24"/>
        </w:rPr>
        <w:instrText>D</w:instrText>
      </w:r>
      <w:r w:rsidRPr="00F504FF">
        <w:rPr>
          <w:rFonts w:ascii="Times New Roman" w:hAnsi="Times New Roman"/>
          <w:sz w:val="24"/>
          <w:szCs w:val="24"/>
          <w:lang w:val="uk-UA"/>
        </w:rPr>
        <w:instrText>0%</w:instrText>
      </w:r>
      <w:r w:rsidRPr="00F504FF">
        <w:rPr>
          <w:rFonts w:ascii="Times New Roman" w:hAnsi="Times New Roman"/>
          <w:sz w:val="24"/>
          <w:szCs w:val="24"/>
        </w:rPr>
        <w:instrText>B</w:instrText>
      </w:r>
      <w:r w:rsidRPr="00F504FF">
        <w:rPr>
          <w:rFonts w:ascii="Times New Roman" w:hAnsi="Times New Roman"/>
          <w:sz w:val="24"/>
          <w:szCs w:val="24"/>
          <w:lang w:val="uk-UA"/>
        </w:rPr>
        <w:instrText>0%</w:instrText>
      </w:r>
      <w:r w:rsidRPr="00F504FF">
        <w:rPr>
          <w:rFonts w:ascii="Times New Roman" w:hAnsi="Times New Roman"/>
          <w:sz w:val="24"/>
          <w:szCs w:val="24"/>
        </w:rPr>
        <w:instrText>D</w:instrText>
      </w:r>
      <w:r w:rsidRPr="00F504FF">
        <w:rPr>
          <w:rFonts w:ascii="Times New Roman" w:hAnsi="Times New Roman"/>
          <w:sz w:val="24"/>
          <w:szCs w:val="24"/>
          <w:lang w:val="uk-UA"/>
        </w:rPr>
        <w:instrText>0%</w:instrText>
      </w:r>
      <w:r w:rsidRPr="00F504FF">
        <w:rPr>
          <w:rFonts w:ascii="Times New Roman" w:hAnsi="Times New Roman"/>
          <w:sz w:val="24"/>
          <w:szCs w:val="24"/>
        </w:rPr>
        <w:instrText>BA</w:instrText>
      </w:r>
      <w:r w:rsidRPr="00F504FF">
        <w:rPr>
          <w:rFonts w:ascii="Times New Roman" w:hAnsi="Times New Roman"/>
          <w:sz w:val="24"/>
          <w:szCs w:val="24"/>
          <w:lang w:val="uk-UA"/>
        </w:rPr>
        <w:instrText>%</w:instrText>
      </w:r>
      <w:r w:rsidRPr="00F504FF">
        <w:rPr>
          <w:rFonts w:ascii="Times New Roman" w:hAnsi="Times New Roman"/>
          <w:sz w:val="24"/>
          <w:szCs w:val="24"/>
        </w:rPr>
        <w:instrText>D</w:instrText>
      </w:r>
      <w:r w:rsidRPr="00F504FF">
        <w:rPr>
          <w:rFonts w:ascii="Times New Roman" w:hAnsi="Times New Roman"/>
          <w:sz w:val="24"/>
          <w:szCs w:val="24"/>
          <w:lang w:val="uk-UA"/>
        </w:rPr>
        <w:instrText>0%</w:instrText>
      </w:r>
      <w:r w:rsidRPr="00F504FF">
        <w:rPr>
          <w:rFonts w:ascii="Times New Roman" w:hAnsi="Times New Roman"/>
          <w:sz w:val="24"/>
          <w:szCs w:val="24"/>
        </w:rPr>
        <w:instrText>B</w:instrText>
      </w:r>
      <w:r w:rsidRPr="00F504FF">
        <w:rPr>
          <w:rFonts w:ascii="Times New Roman" w:hAnsi="Times New Roman"/>
          <w:sz w:val="24"/>
          <w:szCs w:val="24"/>
          <w:lang w:val="uk-UA"/>
        </w:rPr>
        <w:instrText>0%</w:instrText>
      </w:r>
      <w:r w:rsidRPr="00F504FF">
        <w:rPr>
          <w:rFonts w:ascii="Times New Roman" w:hAnsi="Times New Roman"/>
          <w:sz w:val="24"/>
          <w:szCs w:val="24"/>
        </w:rPr>
        <w:instrText>D</w:instrText>
      </w:r>
      <w:r w:rsidRPr="00F504FF">
        <w:rPr>
          <w:rFonts w:ascii="Times New Roman" w:hAnsi="Times New Roman"/>
          <w:sz w:val="24"/>
          <w:szCs w:val="24"/>
          <w:lang w:val="uk-UA"/>
        </w:rPr>
        <w:instrText>0%</w:instrText>
      </w:r>
      <w:r w:rsidRPr="00F504FF">
        <w:rPr>
          <w:rFonts w:ascii="Times New Roman" w:hAnsi="Times New Roman"/>
          <w:sz w:val="24"/>
          <w:szCs w:val="24"/>
        </w:rPr>
        <w:instrText>B</w:instrText>
      </w:r>
      <w:r w:rsidRPr="00F504FF">
        <w:rPr>
          <w:rFonts w:ascii="Times New Roman" w:hAnsi="Times New Roman"/>
          <w:sz w:val="24"/>
          <w:szCs w:val="24"/>
          <w:lang w:val="uk-UA"/>
        </w:rPr>
        <w:instrText>7%20%</w:instrText>
      </w:r>
      <w:r w:rsidRPr="00F504FF">
        <w:rPr>
          <w:rFonts w:ascii="Times New Roman" w:hAnsi="Times New Roman"/>
          <w:sz w:val="24"/>
          <w:szCs w:val="24"/>
        </w:rPr>
        <w:instrText>D</w:instrText>
      </w:r>
      <w:r w:rsidRPr="00F504FF">
        <w:rPr>
          <w:rFonts w:ascii="Times New Roman" w:hAnsi="Times New Roman"/>
          <w:sz w:val="24"/>
          <w:szCs w:val="24"/>
          <w:lang w:val="uk-UA"/>
        </w:rPr>
        <w:instrText>0%</w:instrText>
      </w:r>
      <w:r w:rsidRPr="00F504FF">
        <w:rPr>
          <w:rFonts w:ascii="Times New Roman" w:hAnsi="Times New Roman"/>
          <w:sz w:val="24"/>
          <w:szCs w:val="24"/>
        </w:rPr>
        <w:instrText>BF</w:instrText>
      </w:r>
      <w:r w:rsidRPr="00F504FF">
        <w:rPr>
          <w:rFonts w:ascii="Times New Roman" w:hAnsi="Times New Roman"/>
          <w:sz w:val="24"/>
          <w:szCs w:val="24"/>
          <w:lang w:val="uk-UA"/>
        </w:rPr>
        <w:instrText>%</w:instrText>
      </w:r>
      <w:r w:rsidRPr="00F504FF">
        <w:rPr>
          <w:rFonts w:ascii="Times New Roman" w:hAnsi="Times New Roman"/>
          <w:sz w:val="24"/>
          <w:szCs w:val="24"/>
        </w:rPr>
        <w:instrText>D</w:instrText>
      </w:r>
      <w:r w:rsidRPr="00F504FF">
        <w:rPr>
          <w:rFonts w:ascii="Times New Roman" w:hAnsi="Times New Roman"/>
          <w:sz w:val="24"/>
          <w:szCs w:val="24"/>
          <w:lang w:val="uk-UA"/>
        </w:rPr>
        <w:instrText>1%80%</w:instrText>
      </w:r>
      <w:r w:rsidRPr="00F504FF">
        <w:rPr>
          <w:rFonts w:ascii="Times New Roman" w:hAnsi="Times New Roman"/>
          <w:sz w:val="24"/>
          <w:szCs w:val="24"/>
        </w:rPr>
        <w:instrText>D</w:instrText>
      </w:r>
      <w:r w:rsidRPr="00F504FF">
        <w:rPr>
          <w:rFonts w:ascii="Times New Roman" w:hAnsi="Times New Roman"/>
          <w:sz w:val="24"/>
          <w:szCs w:val="24"/>
          <w:lang w:val="uk-UA"/>
        </w:rPr>
        <w:instrText>0%</w:instrText>
      </w:r>
      <w:r w:rsidRPr="00F504FF">
        <w:rPr>
          <w:rFonts w:ascii="Times New Roman" w:hAnsi="Times New Roman"/>
          <w:sz w:val="24"/>
          <w:szCs w:val="24"/>
        </w:rPr>
        <w:instrText>BE</w:instrText>
      </w:r>
      <w:r w:rsidRPr="00F504FF">
        <w:rPr>
          <w:rFonts w:ascii="Times New Roman" w:hAnsi="Times New Roman"/>
          <w:sz w:val="24"/>
          <w:szCs w:val="24"/>
          <w:lang w:val="uk-UA"/>
        </w:rPr>
        <w:instrText>%20%</w:instrText>
      </w:r>
      <w:r w:rsidRPr="00F504FF">
        <w:rPr>
          <w:rFonts w:ascii="Times New Roman" w:hAnsi="Times New Roman"/>
          <w:sz w:val="24"/>
          <w:szCs w:val="24"/>
        </w:rPr>
        <w:instrText>D</w:instrText>
      </w:r>
      <w:r w:rsidRPr="00F504FF">
        <w:rPr>
          <w:rFonts w:ascii="Times New Roman" w:hAnsi="Times New Roman"/>
          <w:sz w:val="24"/>
          <w:szCs w:val="24"/>
          <w:lang w:val="uk-UA"/>
        </w:rPr>
        <w:instrText>0%</w:instrText>
      </w:r>
      <w:r w:rsidRPr="00F504FF">
        <w:rPr>
          <w:rFonts w:ascii="Times New Roman" w:hAnsi="Times New Roman"/>
          <w:sz w:val="24"/>
          <w:szCs w:val="24"/>
        </w:rPr>
        <w:instrText>BF</w:instrText>
      </w:r>
      <w:r w:rsidRPr="00F504FF">
        <w:rPr>
          <w:rFonts w:ascii="Times New Roman" w:hAnsi="Times New Roman"/>
          <w:sz w:val="24"/>
          <w:szCs w:val="24"/>
          <w:lang w:val="uk-UA"/>
        </w:rPr>
        <w:instrText>%</w:instrText>
      </w:r>
      <w:r w:rsidRPr="00F504FF">
        <w:rPr>
          <w:rFonts w:ascii="Times New Roman" w:hAnsi="Times New Roman"/>
          <w:sz w:val="24"/>
          <w:szCs w:val="24"/>
        </w:rPr>
        <w:instrText>D</w:instrText>
      </w:r>
      <w:r w:rsidRPr="00F504FF">
        <w:rPr>
          <w:rFonts w:ascii="Times New Roman" w:hAnsi="Times New Roman"/>
          <w:sz w:val="24"/>
          <w:szCs w:val="24"/>
          <w:lang w:val="uk-UA"/>
        </w:rPr>
        <w:instrText>1%96%</w:instrText>
      </w:r>
      <w:r w:rsidRPr="00F504FF">
        <w:rPr>
          <w:rFonts w:ascii="Times New Roman" w:hAnsi="Times New Roman"/>
          <w:sz w:val="24"/>
          <w:szCs w:val="24"/>
        </w:rPr>
        <w:instrText>D</w:instrText>
      </w:r>
      <w:r w:rsidRPr="00F504FF">
        <w:rPr>
          <w:rFonts w:ascii="Times New Roman" w:hAnsi="Times New Roman"/>
          <w:sz w:val="24"/>
          <w:szCs w:val="24"/>
          <w:lang w:val="uk-UA"/>
        </w:rPr>
        <w:instrText>0%</w:instrText>
      </w:r>
      <w:r w:rsidRPr="00F504FF">
        <w:rPr>
          <w:rFonts w:ascii="Times New Roman" w:hAnsi="Times New Roman"/>
          <w:sz w:val="24"/>
          <w:szCs w:val="24"/>
        </w:rPr>
        <w:instrText>B</w:instrText>
      </w:r>
      <w:r w:rsidRPr="00F504FF">
        <w:rPr>
          <w:rFonts w:ascii="Times New Roman" w:hAnsi="Times New Roman"/>
          <w:sz w:val="24"/>
          <w:szCs w:val="24"/>
          <w:lang w:val="uk-UA"/>
        </w:rPr>
        <w:instrText>4%</w:instrText>
      </w:r>
      <w:r w:rsidRPr="00F504FF">
        <w:rPr>
          <w:rFonts w:ascii="Times New Roman" w:hAnsi="Times New Roman"/>
          <w:sz w:val="24"/>
          <w:szCs w:val="24"/>
        </w:rPr>
        <w:instrText>D</w:instrText>
      </w:r>
      <w:r w:rsidRPr="00F504FF">
        <w:rPr>
          <w:rFonts w:ascii="Times New Roman" w:hAnsi="Times New Roman"/>
          <w:sz w:val="24"/>
          <w:szCs w:val="24"/>
          <w:lang w:val="uk-UA"/>
        </w:rPr>
        <w:instrText>1%81%</w:instrText>
      </w:r>
      <w:r w:rsidRPr="00F504FF">
        <w:rPr>
          <w:rFonts w:ascii="Times New Roman" w:hAnsi="Times New Roman"/>
          <w:sz w:val="24"/>
          <w:szCs w:val="24"/>
        </w:rPr>
        <w:instrText>D</w:instrText>
      </w:r>
      <w:r w:rsidRPr="00F504FF">
        <w:rPr>
          <w:rFonts w:ascii="Times New Roman" w:hAnsi="Times New Roman"/>
          <w:sz w:val="24"/>
          <w:szCs w:val="24"/>
          <w:lang w:val="uk-UA"/>
        </w:rPr>
        <w:instrText>1%83%</w:instrText>
      </w:r>
      <w:r w:rsidRPr="00F504FF">
        <w:rPr>
          <w:rFonts w:ascii="Times New Roman" w:hAnsi="Times New Roman"/>
          <w:sz w:val="24"/>
          <w:szCs w:val="24"/>
        </w:rPr>
        <w:instrText>D</w:instrText>
      </w:r>
      <w:r w:rsidRPr="00F504FF">
        <w:rPr>
          <w:rFonts w:ascii="Times New Roman" w:hAnsi="Times New Roman"/>
          <w:sz w:val="24"/>
          <w:szCs w:val="24"/>
          <w:lang w:val="uk-UA"/>
        </w:rPr>
        <w:instrText>0%</w:instrText>
      </w:r>
      <w:r w:rsidRPr="00F504FF">
        <w:rPr>
          <w:rFonts w:ascii="Times New Roman" w:hAnsi="Times New Roman"/>
          <w:sz w:val="24"/>
          <w:szCs w:val="24"/>
        </w:rPr>
        <w:instrText>BC</w:instrText>
      </w:r>
      <w:r w:rsidRPr="00F504FF">
        <w:rPr>
          <w:rFonts w:ascii="Times New Roman" w:hAnsi="Times New Roman"/>
          <w:sz w:val="24"/>
          <w:szCs w:val="24"/>
          <w:lang w:val="uk-UA"/>
        </w:rPr>
        <w:instrText>%</w:instrText>
      </w:r>
      <w:r w:rsidRPr="00F504FF">
        <w:rPr>
          <w:rFonts w:ascii="Times New Roman" w:hAnsi="Times New Roman"/>
          <w:sz w:val="24"/>
          <w:szCs w:val="24"/>
        </w:rPr>
        <w:instrText>D</w:instrText>
      </w:r>
      <w:r w:rsidRPr="00F504FF">
        <w:rPr>
          <w:rFonts w:ascii="Times New Roman" w:hAnsi="Times New Roman"/>
          <w:sz w:val="24"/>
          <w:szCs w:val="24"/>
          <w:lang w:val="uk-UA"/>
        </w:rPr>
        <w:instrText>0%</w:instrText>
      </w:r>
      <w:r w:rsidRPr="00F504FF">
        <w:rPr>
          <w:rFonts w:ascii="Times New Roman" w:hAnsi="Times New Roman"/>
          <w:sz w:val="24"/>
          <w:szCs w:val="24"/>
        </w:rPr>
        <w:instrText>BA</w:instrText>
      </w:r>
      <w:r w:rsidRPr="00F504FF">
        <w:rPr>
          <w:rFonts w:ascii="Times New Roman" w:hAnsi="Times New Roman"/>
          <w:sz w:val="24"/>
          <w:szCs w:val="24"/>
          <w:lang w:val="uk-UA"/>
        </w:rPr>
        <w:instrText>%</w:instrText>
      </w:r>
      <w:r w:rsidRPr="00F504FF">
        <w:rPr>
          <w:rFonts w:ascii="Times New Roman" w:hAnsi="Times New Roman"/>
          <w:sz w:val="24"/>
          <w:szCs w:val="24"/>
        </w:rPr>
        <w:instrText>D</w:instrText>
      </w:r>
      <w:r w:rsidRPr="00F504FF">
        <w:rPr>
          <w:rFonts w:ascii="Times New Roman" w:hAnsi="Times New Roman"/>
          <w:sz w:val="24"/>
          <w:szCs w:val="24"/>
          <w:lang w:val="uk-UA"/>
        </w:rPr>
        <w:instrText>0%</w:instrText>
      </w:r>
      <w:r w:rsidRPr="00F504FF">
        <w:rPr>
          <w:rFonts w:ascii="Times New Roman" w:hAnsi="Times New Roman"/>
          <w:sz w:val="24"/>
          <w:szCs w:val="24"/>
        </w:rPr>
        <w:instrText>B</w:instrText>
      </w:r>
      <w:r w:rsidRPr="00F504FF">
        <w:rPr>
          <w:rFonts w:ascii="Times New Roman" w:hAnsi="Times New Roman"/>
          <w:sz w:val="24"/>
          <w:szCs w:val="24"/>
          <w:lang w:val="uk-UA"/>
        </w:rPr>
        <w:instrText>8%20%</w:instrText>
      </w:r>
      <w:r w:rsidRPr="00F504FF">
        <w:rPr>
          <w:rFonts w:ascii="Times New Roman" w:hAnsi="Times New Roman"/>
          <w:sz w:val="24"/>
          <w:szCs w:val="24"/>
        </w:rPr>
        <w:instrText>D</w:instrText>
      </w:r>
      <w:r w:rsidRPr="00F504FF">
        <w:rPr>
          <w:rFonts w:ascii="Times New Roman" w:hAnsi="Times New Roman"/>
          <w:sz w:val="24"/>
          <w:szCs w:val="24"/>
          <w:lang w:val="uk-UA"/>
        </w:rPr>
        <w:instrText>0%</w:instrText>
      </w:r>
      <w:r w:rsidRPr="00F504FF">
        <w:rPr>
          <w:rFonts w:ascii="Times New Roman" w:hAnsi="Times New Roman"/>
          <w:sz w:val="24"/>
          <w:szCs w:val="24"/>
        </w:rPr>
        <w:instrText>B</w:instrText>
      </w:r>
      <w:r w:rsidRPr="00F504FF">
        <w:rPr>
          <w:rFonts w:ascii="Times New Roman" w:hAnsi="Times New Roman"/>
          <w:sz w:val="24"/>
          <w:szCs w:val="24"/>
          <w:lang w:val="uk-UA"/>
        </w:rPr>
        <w:instrText>2%</w:instrText>
      </w:r>
      <w:r w:rsidRPr="00F504FF">
        <w:rPr>
          <w:rFonts w:ascii="Times New Roman" w:hAnsi="Times New Roman"/>
          <w:sz w:val="24"/>
          <w:szCs w:val="24"/>
        </w:rPr>
        <w:instrText>D</w:instrText>
      </w:r>
      <w:r w:rsidRPr="00F504FF">
        <w:rPr>
          <w:rFonts w:ascii="Times New Roman" w:hAnsi="Times New Roman"/>
          <w:sz w:val="24"/>
          <w:szCs w:val="24"/>
          <w:lang w:val="uk-UA"/>
        </w:rPr>
        <w:instrText>0%</w:instrText>
      </w:r>
      <w:r w:rsidRPr="00F504FF">
        <w:rPr>
          <w:rFonts w:ascii="Times New Roman" w:hAnsi="Times New Roman"/>
          <w:sz w:val="24"/>
          <w:szCs w:val="24"/>
        </w:rPr>
        <w:instrText>B</w:instrText>
      </w:r>
      <w:r w:rsidRPr="00F504FF">
        <w:rPr>
          <w:rFonts w:ascii="Times New Roman" w:hAnsi="Times New Roman"/>
          <w:sz w:val="24"/>
          <w:szCs w:val="24"/>
          <w:lang w:val="uk-UA"/>
        </w:rPr>
        <w:instrText>8%</w:instrText>
      </w:r>
      <w:r w:rsidRPr="00F504FF">
        <w:rPr>
          <w:rFonts w:ascii="Times New Roman" w:hAnsi="Times New Roman"/>
          <w:sz w:val="24"/>
          <w:szCs w:val="24"/>
        </w:rPr>
        <w:instrText>D</w:instrText>
      </w:r>
      <w:r w:rsidRPr="00F504FF">
        <w:rPr>
          <w:rFonts w:ascii="Times New Roman" w:hAnsi="Times New Roman"/>
          <w:sz w:val="24"/>
          <w:szCs w:val="24"/>
          <w:lang w:val="uk-UA"/>
        </w:rPr>
        <w:instrText>1%85%</w:instrText>
      </w:r>
      <w:r w:rsidRPr="00F504FF">
        <w:rPr>
          <w:rFonts w:ascii="Times New Roman" w:hAnsi="Times New Roman"/>
          <w:sz w:val="24"/>
          <w:szCs w:val="24"/>
        </w:rPr>
        <w:instrText>D</w:instrText>
      </w:r>
      <w:r w:rsidRPr="00F504FF">
        <w:rPr>
          <w:rFonts w:ascii="Times New Roman" w:hAnsi="Times New Roman"/>
          <w:sz w:val="24"/>
          <w:szCs w:val="24"/>
          <w:lang w:val="uk-UA"/>
        </w:rPr>
        <w:instrText>0%</w:instrText>
      </w:r>
      <w:r w:rsidRPr="00F504FF">
        <w:rPr>
          <w:rFonts w:ascii="Times New Roman" w:hAnsi="Times New Roman"/>
          <w:sz w:val="24"/>
          <w:szCs w:val="24"/>
        </w:rPr>
        <w:instrText>BE</w:instrText>
      </w:r>
      <w:r w:rsidRPr="00F504FF">
        <w:rPr>
          <w:rFonts w:ascii="Times New Roman" w:hAnsi="Times New Roman"/>
          <w:sz w:val="24"/>
          <w:szCs w:val="24"/>
          <w:lang w:val="uk-UA"/>
        </w:rPr>
        <w:instrText>%</w:instrText>
      </w:r>
      <w:r w:rsidRPr="00F504FF">
        <w:rPr>
          <w:rFonts w:ascii="Times New Roman" w:hAnsi="Times New Roman"/>
          <w:sz w:val="24"/>
          <w:szCs w:val="24"/>
        </w:rPr>
        <w:instrText>D</w:instrText>
      </w:r>
      <w:r w:rsidRPr="00F504FF">
        <w:rPr>
          <w:rFonts w:ascii="Times New Roman" w:hAnsi="Times New Roman"/>
          <w:sz w:val="24"/>
          <w:szCs w:val="24"/>
          <w:lang w:val="uk-UA"/>
        </w:rPr>
        <w:instrText>0%</w:instrText>
      </w:r>
      <w:r w:rsidRPr="00F504FF">
        <w:rPr>
          <w:rFonts w:ascii="Times New Roman" w:hAnsi="Times New Roman"/>
          <w:sz w:val="24"/>
          <w:szCs w:val="24"/>
        </w:rPr>
        <w:instrText>B</w:instrText>
      </w:r>
      <w:r w:rsidRPr="00F504FF">
        <w:rPr>
          <w:rFonts w:ascii="Times New Roman" w:hAnsi="Times New Roman"/>
          <w:sz w:val="24"/>
          <w:szCs w:val="24"/>
          <w:lang w:val="uk-UA"/>
        </w:rPr>
        <w:instrText>2%</w:instrText>
      </w:r>
      <w:r w:rsidRPr="00F504FF">
        <w:rPr>
          <w:rFonts w:ascii="Times New Roman" w:hAnsi="Times New Roman"/>
          <w:sz w:val="24"/>
          <w:szCs w:val="24"/>
        </w:rPr>
        <w:instrText>D</w:instrText>
      </w:r>
      <w:r w:rsidRPr="00F504FF">
        <w:rPr>
          <w:rFonts w:ascii="Times New Roman" w:hAnsi="Times New Roman"/>
          <w:sz w:val="24"/>
          <w:szCs w:val="24"/>
          <w:lang w:val="uk-UA"/>
        </w:rPr>
        <w:instrText>0%</w:instrText>
      </w:r>
      <w:r w:rsidRPr="00F504FF">
        <w:rPr>
          <w:rFonts w:ascii="Times New Roman" w:hAnsi="Times New Roman"/>
          <w:sz w:val="24"/>
          <w:szCs w:val="24"/>
        </w:rPr>
        <w:instrText>BD</w:instrText>
      </w:r>
      <w:r w:rsidRPr="00F504FF">
        <w:rPr>
          <w:rFonts w:ascii="Times New Roman" w:hAnsi="Times New Roman"/>
          <w:sz w:val="24"/>
          <w:szCs w:val="24"/>
          <w:lang w:val="uk-UA"/>
        </w:rPr>
        <w:instrText>%</w:instrText>
      </w:r>
      <w:r w:rsidRPr="00F504FF">
        <w:rPr>
          <w:rFonts w:ascii="Times New Roman" w:hAnsi="Times New Roman"/>
          <w:sz w:val="24"/>
          <w:szCs w:val="24"/>
        </w:rPr>
        <w:instrText>D</w:instrText>
      </w:r>
      <w:r w:rsidRPr="00F504FF">
        <w:rPr>
          <w:rFonts w:ascii="Times New Roman" w:hAnsi="Times New Roman"/>
          <w:sz w:val="24"/>
          <w:szCs w:val="24"/>
          <w:lang w:val="uk-UA"/>
        </w:rPr>
        <w:instrText>0%</w:instrText>
      </w:r>
      <w:r w:rsidRPr="00F504FF">
        <w:rPr>
          <w:rFonts w:ascii="Times New Roman" w:hAnsi="Times New Roman"/>
          <w:sz w:val="24"/>
          <w:szCs w:val="24"/>
        </w:rPr>
        <w:instrText>BE</w:instrText>
      </w:r>
      <w:r w:rsidRPr="00F504FF">
        <w:rPr>
          <w:rFonts w:ascii="Times New Roman" w:hAnsi="Times New Roman"/>
          <w:sz w:val="24"/>
          <w:szCs w:val="24"/>
          <w:lang w:val="uk-UA"/>
        </w:rPr>
        <w:instrText>%</w:instrText>
      </w:r>
      <w:r w:rsidRPr="00F504FF">
        <w:rPr>
          <w:rFonts w:ascii="Times New Roman" w:hAnsi="Times New Roman"/>
          <w:sz w:val="24"/>
          <w:szCs w:val="24"/>
        </w:rPr>
        <w:instrText>D</w:instrText>
      </w:r>
      <w:r w:rsidRPr="00F504FF">
        <w:rPr>
          <w:rFonts w:ascii="Times New Roman" w:hAnsi="Times New Roman"/>
          <w:sz w:val="24"/>
          <w:szCs w:val="24"/>
          <w:lang w:val="uk-UA"/>
        </w:rPr>
        <w:instrText>1%97%20%</w:instrText>
      </w:r>
      <w:r w:rsidRPr="00F504FF">
        <w:rPr>
          <w:rFonts w:ascii="Times New Roman" w:hAnsi="Times New Roman"/>
          <w:sz w:val="24"/>
          <w:szCs w:val="24"/>
        </w:rPr>
        <w:instrText>D</w:instrText>
      </w:r>
      <w:r w:rsidRPr="00F504FF">
        <w:rPr>
          <w:rFonts w:ascii="Times New Roman" w:hAnsi="Times New Roman"/>
          <w:sz w:val="24"/>
          <w:szCs w:val="24"/>
          <w:lang w:val="uk-UA"/>
        </w:rPr>
        <w:instrText>1%80%</w:instrText>
      </w:r>
      <w:r w:rsidRPr="00F504FF">
        <w:rPr>
          <w:rFonts w:ascii="Times New Roman" w:hAnsi="Times New Roman"/>
          <w:sz w:val="24"/>
          <w:szCs w:val="24"/>
        </w:rPr>
        <w:instrText>D</w:instrText>
      </w:r>
      <w:r w:rsidRPr="00F504FF">
        <w:rPr>
          <w:rFonts w:ascii="Times New Roman" w:hAnsi="Times New Roman"/>
          <w:sz w:val="24"/>
          <w:szCs w:val="24"/>
          <w:lang w:val="uk-UA"/>
        </w:rPr>
        <w:instrText>0%</w:instrText>
      </w:r>
      <w:r w:rsidRPr="00F504FF">
        <w:rPr>
          <w:rFonts w:ascii="Times New Roman" w:hAnsi="Times New Roman"/>
          <w:sz w:val="24"/>
          <w:szCs w:val="24"/>
        </w:rPr>
        <w:instrText>BE</w:instrText>
      </w:r>
      <w:r w:rsidRPr="00F504FF">
        <w:rPr>
          <w:rFonts w:ascii="Times New Roman" w:hAnsi="Times New Roman"/>
          <w:sz w:val="24"/>
          <w:szCs w:val="24"/>
          <w:lang w:val="uk-UA"/>
        </w:rPr>
        <w:instrText>%</w:instrText>
      </w:r>
      <w:r w:rsidRPr="00F504FF">
        <w:rPr>
          <w:rFonts w:ascii="Times New Roman" w:hAnsi="Times New Roman"/>
          <w:sz w:val="24"/>
          <w:szCs w:val="24"/>
        </w:rPr>
        <w:instrText>D</w:instrText>
      </w:r>
      <w:r w:rsidRPr="00F504FF">
        <w:rPr>
          <w:rFonts w:ascii="Times New Roman" w:hAnsi="Times New Roman"/>
          <w:sz w:val="24"/>
          <w:szCs w:val="24"/>
          <w:lang w:val="uk-UA"/>
        </w:rPr>
        <w:instrText>0%</w:instrText>
      </w:r>
      <w:r w:rsidRPr="00F504FF">
        <w:rPr>
          <w:rFonts w:ascii="Times New Roman" w:hAnsi="Times New Roman"/>
          <w:sz w:val="24"/>
          <w:szCs w:val="24"/>
        </w:rPr>
        <w:instrText>B</w:instrText>
      </w:r>
      <w:r w:rsidRPr="00F504FF">
        <w:rPr>
          <w:rFonts w:ascii="Times New Roman" w:hAnsi="Times New Roman"/>
          <w:sz w:val="24"/>
          <w:szCs w:val="24"/>
          <w:lang w:val="uk-UA"/>
        </w:rPr>
        <w:instrText>1%</w:instrText>
      </w:r>
      <w:r w:rsidRPr="00F504FF">
        <w:rPr>
          <w:rFonts w:ascii="Times New Roman" w:hAnsi="Times New Roman"/>
          <w:sz w:val="24"/>
          <w:szCs w:val="24"/>
        </w:rPr>
        <w:instrText>D</w:instrText>
      </w:r>
      <w:r w:rsidRPr="00F504FF">
        <w:rPr>
          <w:rFonts w:ascii="Times New Roman" w:hAnsi="Times New Roman"/>
          <w:sz w:val="24"/>
          <w:szCs w:val="24"/>
          <w:lang w:val="uk-UA"/>
        </w:rPr>
        <w:instrText>0%</w:instrText>
      </w:r>
      <w:r w:rsidRPr="00F504FF">
        <w:rPr>
          <w:rFonts w:ascii="Times New Roman" w:hAnsi="Times New Roman"/>
          <w:sz w:val="24"/>
          <w:szCs w:val="24"/>
        </w:rPr>
        <w:instrText>BE</w:instrText>
      </w:r>
      <w:r w:rsidRPr="00F504FF">
        <w:rPr>
          <w:rFonts w:ascii="Times New Roman" w:hAnsi="Times New Roman"/>
          <w:sz w:val="24"/>
          <w:szCs w:val="24"/>
          <w:lang w:val="uk-UA"/>
        </w:rPr>
        <w:instrText>%</w:instrText>
      </w:r>
      <w:r w:rsidRPr="00F504FF">
        <w:rPr>
          <w:rFonts w:ascii="Times New Roman" w:hAnsi="Times New Roman"/>
          <w:sz w:val="24"/>
          <w:szCs w:val="24"/>
        </w:rPr>
        <w:instrText>D</w:instrText>
      </w:r>
      <w:r w:rsidRPr="00F504FF">
        <w:rPr>
          <w:rFonts w:ascii="Times New Roman" w:hAnsi="Times New Roman"/>
          <w:sz w:val="24"/>
          <w:szCs w:val="24"/>
          <w:lang w:val="uk-UA"/>
        </w:rPr>
        <w:instrText>1%82%</w:instrText>
      </w:r>
      <w:r w:rsidRPr="00F504FF">
        <w:rPr>
          <w:rFonts w:ascii="Times New Roman" w:hAnsi="Times New Roman"/>
          <w:sz w:val="24"/>
          <w:szCs w:val="24"/>
        </w:rPr>
        <w:instrText>D</w:instrText>
      </w:r>
      <w:r w:rsidRPr="00F504FF">
        <w:rPr>
          <w:rFonts w:ascii="Times New Roman" w:hAnsi="Times New Roman"/>
          <w:sz w:val="24"/>
          <w:szCs w:val="24"/>
          <w:lang w:val="uk-UA"/>
        </w:rPr>
        <w:instrText>0%</w:instrText>
      </w:r>
      <w:r w:rsidRPr="00F504FF">
        <w:rPr>
          <w:rFonts w:ascii="Times New Roman" w:hAnsi="Times New Roman"/>
          <w:sz w:val="24"/>
          <w:szCs w:val="24"/>
        </w:rPr>
        <w:instrText>B</w:instrText>
      </w:r>
      <w:r w:rsidRPr="00F504FF">
        <w:rPr>
          <w:rFonts w:ascii="Times New Roman" w:hAnsi="Times New Roman"/>
          <w:sz w:val="24"/>
          <w:szCs w:val="24"/>
          <w:lang w:val="uk-UA"/>
        </w:rPr>
        <w:instrText>8%20%</w:instrText>
      </w:r>
      <w:r w:rsidRPr="00F504FF">
        <w:rPr>
          <w:rFonts w:ascii="Times New Roman" w:hAnsi="Times New Roman"/>
          <w:sz w:val="24"/>
          <w:szCs w:val="24"/>
        </w:rPr>
        <w:instrText>D</w:instrText>
      </w:r>
      <w:r w:rsidRPr="00F504FF">
        <w:rPr>
          <w:rFonts w:ascii="Times New Roman" w:hAnsi="Times New Roman"/>
          <w:sz w:val="24"/>
          <w:szCs w:val="24"/>
          <w:lang w:val="uk-UA"/>
        </w:rPr>
        <w:instrText>0%</w:instrText>
      </w:r>
      <w:r w:rsidRPr="00F504FF">
        <w:rPr>
          <w:rFonts w:ascii="Times New Roman" w:hAnsi="Times New Roman"/>
          <w:sz w:val="24"/>
          <w:szCs w:val="24"/>
        </w:rPr>
        <w:instrText>B</w:instrText>
      </w:r>
      <w:r w:rsidRPr="00F504FF">
        <w:rPr>
          <w:rFonts w:ascii="Times New Roman" w:hAnsi="Times New Roman"/>
          <w:sz w:val="24"/>
          <w:szCs w:val="24"/>
          <w:lang w:val="uk-UA"/>
        </w:rPr>
        <w:instrText>7%</w:instrText>
      </w:r>
      <w:r w:rsidRPr="00F504FF">
        <w:rPr>
          <w:rFonts w:ascii="Times New Roman" w:hAnsi="Times New Roman"/>
          <w:sz w:val="24"/>
          <w:szCs w:val="24"/>
        </w:rPr>
        <w:instrText>D</w:instrText>
      </w:r>
      <w:r w:rsidRPr="00F504FF">
        <w:rPr>
          <w:rFonts w:ascii="Times New Roman" w:hAnsi="Times New Roman"/>
          <w:sz w:val="24"/>
          <w:szCs w:val="24"/>
          <w:lang w:val="uk-UA"/>
        </w:rPr>
        <w:instrText>0%</w:instrText>
      </w:r>
      <w:r w:rsidRPr="00F504FF">
        <w:rPr>
          <w:rFonts w:ascii="Times New Roman" w:hAnsi="Times New Roman"/>
          <w:sz w:val="24"/>
          <w:szCs w:val="24"/>
        </w:rPr>
        <w:instrText>B</w:instrText>
      </w:r>
      <w:r w:rsidRPr="00F504FF">
        <w:rPr>
          <w:rFonts w:ascii="Times New Roman" w:hAnsi="Times New Roman"/>
          <w:sz w:val="24"/>
          <w:szCs w:val="24"/>
          <w:lang w:val="uk-UA"/>
        </w:rPr>
        <w:instrText>0%20%</w:instrText>
      </w:r>
      <w:r w:rsidRPr="00F504FF">
        <w:rPr>
          <w:rFonts w:ascii="Times New Roman" w:hAnsi="Times New Roman"/>
          <w:sz w:val="24"/>
          <w:szCs w:val="24"/>
        </w:rPr>
        <w:instrText>D</w:instrText>
      </w:r>
      <w:r w:rsidRPr="00F504FF">
        <w:rPr>
          <w:rFonts w:ascii="Times New Roman" w:hAnsi="Times New Roman"/>
          <w:sz w:val="24"/>
          <w:szCs w:val="24"/>
          <w:lang w:val="uk-UA"/>
        </w:rPr>
        <w:instrText>0%</w:instrText>
      </w:r>
      <w:r w:rsidRPr="00F504FF">
        <w:rPr>
          <w:rFonts w:ascii="Times New Roman" w:hAnsi="Times New Roman"/>
          <w:sz w:val="24"/>
          <w:szCs w:val="24"/>
        </w:rPr>
        <w:instrText>BD</w:instrText>
      </w:r>
      <w:r w:rsidRPr="00F504FF">
        <w:rPr>
          <w:rFonts w:ascii="Times New Roman" w:hAnsi="Times New Roman"/>
          <w:sz w:val="24"/>
          <w:szCs w:val="24"/>
          <w:lang w:val="uk-UA"/>
        </w:rPr>
        <w:instrText>%</w:instrText>
      </w:r>
      <w:r w:rsidRPr="00F504FF">
        <w:rPr>
          <w:rFonts w:ascii="Times New Roman" w:hAnsi="Times New Roman"/>
          <w:sz w:val="24"/>
          <w:szCs w:val="24"/>
        </w:rPr>
        <w:instrText>D</w:instrText>
      </w:r>
      <w:r w:rsidRPr="00F504FF">
        <w:rPr>
          <w:rFonts w:ascii="Times New Roman" w:hAnsi="Times New Roman"/>
          <w:sz w:val="24"/>
          <w:szCs w:val="24"/>
          <w:lang w:val="uk-UA"/>
        </w:rPr>
        <w:instrText>0%</w:instrText>
      </w:r>
      <w:r w:rsidRPr="00F504FF">
        <w:rPr>
          <w:rFonts w:ascii="Times New Roman" w:hAnsi="Times New Roman"/>
          <w:sz w:val="24"/>
          <w:szCs w:val="24"/>
        </w:rPr>
        <w:instrText>B</w:instrText>
      </w:r>
      <w:r w:rsidRPr="00F504FF">
        <w:rPr>
          <w:rFonts w:ascii="Times New Roman" w:hAnsi="Times New Roman"/>
          <w:sz w:val="24"/>
          <w:szCs w:val="24"/>
          <w:lang w:val="uk-UA"/>
        </w:rPr>
        <w:instrText>0%</w:instrText>
      </w:r>
      <w:r w:rsidRPr="00F504FF">
        <w:rPr>
          <w:rFonts w:ascii="Times New Roman" w:hAnsi="Times New Roman"/>
          <w:sz w:val="24"/>
          <w:szCs w:val="24"/>
        </w:rPr>
        <w:instrText>D</w:instrText>
      </w:r>
      <w:r w:rsidRPr="00F504FF">
        <w:rPr>
          <w:rFonts w:ascii="Times New Roman" w:hAnsi="Times New Roman"/>
          <w:sz w:val="24"/>
          <w:szCs w:val="24"/>
          <w:lang w:val="uk-UA"/>
        </w:rPr>
        <w:instrText>0%</w:instrText>
      </w:r>
      <w:r w:rsidRPr="00F504FF">
        <w:rPr>
          <w:rFonts w:ascii="Times New Roman" w:hAnsi="Times New Roman"/>
          <w:sz w:val="24"/>
          <w:szCs w:val="24"/>
        </w:rPr>
        <w:instrText>B</w:instrText>
      </w:r>
      <w:r w:rsidRPr="00F504FF">
        <w:rPr>
          <w:rFonts w:ascii="Times New Roman" w:hAnsi="Times New Roman"/>
          <w:sz w:val="24"/>
          <w:szCs w:val="24"/>
          <w:lang w:val="uk-UA"/>
        </w:rPr>
        <w:instrText>2%</w:instrText>
      </w:r>
      <w:r w:rsidRPr="00F504FF">
        <w:rPr>
          <w:rFonts w:ascii="Times New Roman" w:hAnsi="Times New Roman"/>
          <w:sz w:val="24"/>
          <w:szCs w:val="24"/>
        </w:rPr>
        <w:instrText>D</w:instrText>
      </w:r>
      <w:r w:rsidRPr="00F504FF">
        <w:rPr>
          <w:rFonts w:ascii="Times New Roman" w:hAnsi="Times New Roman"/>
          <w:sz w:val="24"/>
          <w:szCs w:val="24"/>
          <w:lang w:val="uk-UA"/>
        </w:rPr>
        <w:instrText>1%87%</w:instrText>
      </w:r>
      <w:r w:rsidRPr="00F504FF">
        <w:rPr>
          <w:rFonts w:ascii="Times New Roman" w:hAnsi="Times New Roman"/>
          <w:sz w:val="24"/>
          <w:szCs w:val="24"/>
        </w:rPr>
        <w:instrText>D</w:instrText>
      </w:r>
      <w:r w:rsidRPr="00F504FF">
        <w:rPr>
          <w:rFonts w:ascii="Times New Roman" w:hAnsi="Times New Roman"/>
          <w:sz w:val="24"/>
          <w:szCs w:val="24"/>
          <w:lang w:val="uk-UA"/>
        </w:rPr>
        <w:instrText>0%</w:instrText>
      </w:r>
      <w:r w:rsidRPr="00F504FF">
        <w:rPr>
          <w:rFonts w:ascii="Times New Roman" w:hAnsi="Times New Roman"/>
          <w:sz w:val="24"/>
          <w:szCs w:val="24"/>
        </w:rPr>
        <w:instrText>B</w:instrText>
      </w:r>
      <w:r w:rsidRPr="00F504FF">
        <w:rPr>
          <w:rFonts w:ascii="Times New Roman" w:hAnsi="Times New Roman"/>
          <w:sz w:val="24"/>
          <w:szCs w:val="24"/>
          <w:lang w:val="uk-UA"/>
        </w:rPr>
        <w:instrText>0%</w:instrText>
      </w:r>
      <w:r w:rsidRPr="00F504FF">
        <w:rPr>
          <w:rFonts w:ascii="Times New Roman" w:hAnsi="Times New Roman"/>
          <w:sz w:val="24"/>
          <w:szCs w:val="24"/>
        </w:rPr>
        <w:instrText>D</w:instrText>
      </w:r>
      <w:r w:rsidRPr="00F504FF">
        <w:rPr>
          <w:rFonts w:ascii="Times New Roman" w:hAnsi="Times New Roman"/>
          <w:sz w:val="24"/>
          <w:szCs w:val="24"/>
          <w:lang w:val="uk-UA"/>
        </w:rPr>
        <w:instrText>0%</w:instrText>
      </w:r>
      <w:r w:rsidRPr="00F504FF">
        <w:rPr>
          <w:rFonts w:ascii="Times New Roman" w:hAnsi="Times New Roman"/>
          <w:sz w:val="24"/>
          <w:szCs w:val="24"/>
        </w:rPr>
        <w:instrText>BB</w:instrText>
      </w:r>
      <w:r w:rsidRPr="00F504FF">
        <w:rPr>
          <w:rFonts w:ascii="Times New Roman" w:hAnsi="Times New Roman"/>
          <w:sz w:val="24"/>
          <w:szCs w:val="24"/>
          <w:lang w:val="uk-UA"/>
        </w:rPr>
        <w:instrText>%</w:instrText>
      </w:r>
      <w:r w:rsidRPr="00F504FF">
        <w:rPr>
          <w:rFonts w:ascii="Times New Roman" w:hAnsi="Times New Roman"/>
          <w:sz w:val="24"/>
          <w:szCs w:val="24"/>
        </w:rPr>
        <w:instrText>D</w:instrText>
      </w:r>
      <w:r w:rsidRPr="00F504FF">
        <w:rPr>
          <w:rFonts w:ascii="Times New Roman" w:hAnsi="Times New Roman"/>
          <w:sz w:val="24"/>
          <w:szCs w:val="24"/>
          <w:lang w:val="uk-UA"/>
        </w:rPr>
        <w:instrText>1%8</w:instrText>
      </w:r>
      <w:r w:rsidRPr="00F504FF">
        <w:rPr>
          <w:rFonts w:ascii="Times New Roman" w:hAnsi="Times New Roman"/>
          <w:sz w:val="24"/>
          <w:szCs w:val="24"/>
        </w:rPr>
        <w:instrText>C</w:instrText>
      </w:r>
      <w:r w:rsidRPr="00F504FF">
        <w:rPr>
          <w:rFonts w:ascii="Times New Roman" w:hAnsi="Times New Roman"/>
          <w:sz w:val="24"/>
          <w:szCs w:val="24"/>
          <w:lang w:val="uk-UA"/>
        </w:rPr>
        <w:instrText>%</w:instrText>
      </w:r>
      <w:r w:rsidRPr="00F504FF">
        <w:rPr>
          <w:rFonts w:ascii="Times New Roman" w:hAnsi="Times New Roman"/>
          <w:sz w:val="24"/>
          <w:szCs w:val="24"/>
        </w:rPr>
        <w:instrText>D</w:instrText>
      </w:r>
      <w:r w:rsidRPr="00F504FF">
        <w:rPr>
          <w:rFonts w:ascii="Times New Roman" w:hAnsi="Times New Roman"/>
          <w:sz w:val="24"/>
          <w:szCs w:val="24"/>
          <w:lang w:val="uk-UA"/>
        </w:rPr>
        <w:instrText>0%</w:instrText>
      </w:r>
      <w:r w:rsidRPr="00F504FF">
        <w:rPr>
          <w:rFonts w:ascii="Times New Roman" w:hAnsi="Times New Roman"/>
          <w:sz w:val="24"/>
          <w:szCs w:val="24"/>
        </w:rPr>
        <w:instrText>BD</w:instrText>
      </w:r>
      <w:r w:rsidRPr="00F504FF">
        <w:rPr>
          <w:rFonts w:ascii="Times New Roman" w:hAnsi="Times New Roman"/>
          <w:sz w:val="24"/>
          <w:szCs w:val="24"/>
          <w:lang w:val="uk-UA"/>
        </w:rPr>
        <w:instrText>%</w:instrText>
      </w:r>
      <w:r w:rsidRPr="00F504FF">
        <w:rPr>
          <w:rFonts w:ascii="Times New Roman" w:hAnsi="Times New Roman"/>
          <w:sz w:val="24"/>
          <w:szCs w:val="24"/>
        </w:rPr>
        <w:instrText>D</w:instrText>
      </w:r>
      <w:r w:rsidRPr="00F504FF">
        <w:rPr>
          <w:rFonts w:ascii="Times New Roman" w:hAnsi="Times New Roman"/>
          <w:sz w:val="24"/>
          <w:szCs w:val="24"/>
          <w:lang w:val="uk-UA"/>
        </w:rPr>
        <w:instrText>0%</w:instrText>
      </w:r>
      <w:r w:rsidRPr="00F504FF">
        <w:rPr>
          <w:rFonts w:ascii="Times New Roman" w:hAnsi="Times New Roman"/>
          <w:sz w:val="24"/>
          <w:szCs w:val="24"/>
        </w:rPr>
        <w:instrText>B</w:instrText>
      </w:r>
      <w:r w:rsidRPr="00F504FF">
        <w:rPr>
          <w:rFonts w:ascii="Times New Roman" w:hAnsi="Times New Roman"/>
          <w:sz w:val="24"/>
          <w:szCs w:val="24"/>
          <w:lang w:val="uk-UA"/>
        </w:rPr>
        <w:instrText>8%</w:instrText>
      </w:r>
      <w:r w:rsidRPr="00F504FF">
        <w:rPr>
          <w:rFonts w:ascii="Times New Roman" w:hAnsi="Times New Roman"/>
          <w:sz w:val="24"/>
          <w:szCs w:val="24"/>
        </w:rPr>
        <w:instrText>D</w:instrText>
      </w:r>
      <w:r w:rsidRPr="00F504FF">
        <w:rPr>
          <w:rFonts w:ascii="Times New Roman" w:hAnsi="Times New Roman"/>
          <w:sz w:val="24"/>
          <w:szCs w:val="24"/>
          <w:lang w:val="uk-UA"/>
        </w:rPr>
        <w:instrText>0%</w:instrText>
      </w:r>
      <w:r w:rsidRPr="00F504FF">
        <w:rPr>
          <w:rFonts w:ascii="Times New Roman" w:hAnsi="Times New Roman"/>
          <w:sz w:val="24"/>
          <w:szCs w:val="24"/>
        </w:rPr>
        <w:instrText>B</w:instrText>
      </w:r>
      <w:r w:rsidRPr="00F504FF">
        <w:rPr>
          <w:rFonts w:ascii="Times New Roman" w:hAnsi="Times New Roman"/>
          <w:sz w:val="24"/>
          <w:szCs w:val="24"/>
          <w:lang w:val="uk-UA"/>
        </w:rPr>
        <w:instrText>9%20%</w:instrText>
      </w:r>
      <w:r w:rsidRPr="00F504FF">
        <w:rPr>
          <w:rFonts w:ascii="Times New Roman" w:hAnsi="Times New Roman"/>
          <w:sz w:val="24"/>
          <w:szCs w:val="24"/>
        </w:rPr>
        <w:instrText>D</w:instrText>
      </w:r>
      <w:r w:rsidRPr="00F504FF">
        <w:rPr>
          <w:rFonts w:ascii="Times New Roman" w:hAnsi="Times New Roman"/>
          <w:sz w:val="24"/>
          <w:szCs w:val="24"/>
          <w:lang w:val="uk-UA"/>
        </w:rPr>
        <w:instrText>1%80%</w:instrText>
      </w:r>
      <w:r w:rsidRPr="00F504FF">
        <w:rPr>
          <w:rFonts w:ascii="Times New Roman" w:hAnsi="Times New Roman"/>
          <w:sz w:val="24"/>
          <w:szCs w:val="24"/>
        </w:rPr>
        <w:instrText>D</w:instrText>
      </w:r>
      <w:r w:rsidRPr="00F504FF">
        <w:rPr>
          <w:rFonts w:ascii="Times New Roman" w:hAnsi="Times New Roman"/>
          <w:sz w:val="24"/>
          <w:szCs w:val="24"/>
          <w:lang w:val="uk-UA"/>
        </w:rPr>
        <w:instrText>1%96%</w:instrText>
      </w:r>
      <w:r w:rsidRPr="00F504FF">
        <w:rPr>
          <w:rFonts w:ascii="Times New Roman" w:hAnsi="Times New Roman"/>
          <w:sz w:val="24"/>
          <w:szCs w:val="24"/>
        </w:rPr>
        <w:instrText>D</w:instrText>
      </w:r>
      <w:r w:rsidRPr="00F504FF">
        <w:rPr>
          <w:rFonts w:ascii="Times New Roman" w:hAnsi="Times New Roman"/>
          <w:sz w:val="24"/>
          <w:szCs w:val="24"/>
          <w:lang w:val="uk-UA"/>
        </w:rPr>
        <w:instrText>0%</w:instrText>
      </w:r>
      <w:r w:rsidRPr="00F504FF">
        <w:rPr>
          <w:rFonts w:ascii="Times New Roman" w:hAnsi="Times New Roman"/>
          <w:sz w:val="24"/>
          <w:szCs w:val="24"/>
        </w:rPr>
        <w:instrText>BA</w:instrText>
      </w:r>
      <w:r w:rsidRPr="00F504FF">
        <w:rPr>
          <w:rFonts w:ascii="Times New Roman" w:hAnsi="Times New Roman"/>
          <w:sz w:val="24"/>
          <w:szCs w:val="24"/>
          <w:lang w:val="uk-UA"/>
        </w:rPr>
        <w:instrText>&amp;</w:instrText>
      </w:r>
      <w:r w:rsidRPr="00F504FF">
        <w:rPr>
          <w:rFonts w:ascii="Times New Roman" w:hAnsi="Times New Roman"/>
          <w:sz w:val="24"/>
          <w:szCs w:val="24"/>
        </w:rPr>
        <w:instrText>url</w:instrText>
      </w:r>
      <w:r w:rsidRPr="00F504FF">
        <w:rPr>
          <w:rFonts w:ascii="Times New Roman" w:hAnsi="Times New Roman"/>
          <w:sz w:val="24"/>
          <w:szCs w:val="24"/>
          <w:lang w:val="uk-UA"/>
        </w:rPr>
        <w:instrText>=</w:instrText>
      </w:r>
      <w:r w:rsidRPr="00F504FF">
        <w:rPr>
          <w:rFonts w:ascii="Times New Roman" w:hAnsi="Times New Roman"/>
          <w:sz w:val="24"/>
          <w:szCs w:val="24"/>
        </w:rPr>
        <w:instrText>http</w:instrText>
      </w:r>
      <w:r w:rsidRPr="00F504FF">
        <w:rPr>
          <w:rFonts w:ascii="Times New Roman" w:hAnsi="Times New Roman"/>
          <w:sz w:val="24"/>
          <w:szCs w:val="24"/>
          <w:lang w:val="uk-UA"/>
        </w:rPr>
        <w:instrText>%3</w:instrText>
      </w:r>
      <w:r w:rsidRPr="00F504FF">
        <w:rPr>
          <w:rFonts w:ascii="Times New Roman" w:hAnsi="Times New Roman"/>
          <w:sz w:val="24"/>
          <w:szCs w:val="24"/>
        </w:rPr>
        <w:instrText>A</w:instrText>
      </w:r>
      <w:r w:rsidRPr="00F504FF">
        <w:rPr>
          <w:rFonts w:ascii="Times New Roman" w:hAnsi="Times New Roman"/>
          <w:sz w:val="24"/>
          <w:szCs w:val="24"/>
          <w:lang w:val="uk-UA"/>
        </w:rPr>
        <w:instrText>%2</w:instrText>
      </w:r>
      <w:r w:rsidRPr="00F504FF">
        <w:rPr>
          <w:rFonts w:ascii="Times New Roman" w:hAnsi="Times New Roman"/>
          <w:sz w:val="24"/>
          <w:szCs w:val="24"/>
        </w:rPr>
        <w:instrText>F</w:instrText>
      </w:r>
      <w:r w:rsidRPr="00F504FF">
        <w:rPr>
          <w:rFonts w:ascii="Times New Roman" w:hAnsi="Times New Roman"/>
          <w:sz w:val="24"/>
          <w:szCs w:val="24"/>
          <w:lang w:val="uk-UA"/>
        </w:rPr>
        <w:instrText>%2</w:instrText>
      </w:r>
      <w:r w:rsidRPr="00F504FF">
        <w:rPr>
          <w:rFonts w:ascii="Times New Roman" w:hAnsi="Times New Roman"/>
          <w:sz w:val="24"/>
          <w:szCs w:val="24"/>
        </w:rPr>
        <w:instrText>Finternat</w:instrText>
      </w:r>
      <w:r w:rsidRPr="00F504FF">
        <w:rPr>
          <w:rFonts w:ascii="Times New Roman" w:hAnsi="Times New Roman"/>
          <w:sz w:val="24"/>
          <w:szCs w:val="24"/>
          <w:lang w:val="uk-UA"/>
        </w:rPr>
        <w:instrText>2.</w:instrText>
      </w:r>
      <w:r w:rsidRPr="00F504FF">
        <w:rPr>
          <w:rFonts w:ascii="Times New Roman" w:hAnsi="Times New Roman"/>
          <w:sz w:val="24"/>
          <w:szCs w:val="24"/>
        </w:rPr>
        <w:instrText>edu</w:instrText>
      </w:r>
      <w:r w:rsidRPr="00F504FF">
        <w:rPr>
          <w:rFonts w:ascii="Times New Roman" w:hAnsi="Times New Roman"/>
          <w:sz w:val="24"/>
          <w:szCs w:val="24"/>
          <w:lang w:val="uk-UA"/>
        </w:rPr>
        <w:instrText>.</w:instrText>
      </w:r>
      <w:r w:rsidRPr="00F504FF">
        <w:rPr>
          <w:rFonts w:ascii="Times New Roman" w:hAnsi="Times New Roman"/>
          <w:sz w:val="24"/>
          <w:szCs w:val="24"/>
        </w:rPr>
        <w:instrText>kh</w:instrText>
      </w:r>
      <w:r w:rsidRPr="00F504FF">
        <w:rPr>
          <w:rFonts w:ascii="Times New Roman" w:hAnsi="Times New Roman"/>
          <w:sz w:val="24"/>
          <w:szCs w:val="24"/>
          <w:lang w:val="uk-UA"/>
        </w:rPr>
        <w:instrText>.</w:instrText>
      </w:r>
      <w:r w:rsidRPr="00F504FF">
        <w:rPr>
          <w:rFonts w:ascii="Times New Roman" w:hAnsi="Times New Roman"/>
          <w:sz w:val="24"/>
          <w:szCs w:val="24"/>
        </w:rPr>
        <w:instrText>ua</w:instrText>
      </w:r>
      <w:r w:rsidRPr="00F504FF">
        <w:rPr>
          <w:rFonts w:ascii="Times New Roman" w:hAnsi="Times New Roman"/>
          <w:sz w:val="24"/>
          <w:szCs w:val="24"/>
          <w:lang w:val="uk-UA"/>
        </w:rPr>
        <w:instrText>%2</w:instrText>
      </w:r>
      <w:r w:rsidRPr="00F504FF">
        <w:rPr>
          <w:rFonts w:ascii="Times New Roman" w:hAnsi="Times New Roman"/>
          <w:sz w:val="24"/>
          <w:szCs w:val="24"/>
        </w:rPr>
        <w:instrText>FFiles</w:instrText>
      </w:r>
      <w:r w:rsidRPr="00F504FF">
        <w:rPr>
          <w:rFonts w:ascii="Times New Roman" w:hAnsi="Times New Roman"/>
          <w:sz w:val="24"/>
          <w:szCs w:val="24"/>
          <w:lang w:val="uk-UA"/>
        </w:rPr>
        <w:instrText>%2</w:instrText>
      </w:r>
      <w:r w:rsidRPr="00F504FF">
        <w:rPr>
          <w:rFonts w:ascii="Times New Roman" w:hAnsi="Times New Roman"/>
          <w:sz w:val="24"/>
          <w:szCs w:val="24"/>
        </w:rPr>
        <w:instrText>Fdownloads</w:instrText>
      </w:r>
      <w:r w:rsidRPr="00F504FF">
        <w:rPr>
          <w:rFonts w:ascii="Times New Roman" w:hAnsi="Times New Roman"/>
          <w:sz w:val="24"/>
          <w:szCs w:val="24"/>
          <w:lang w:val="uk-UA"/>
        </w:rPr>
        <w:instrText>%2</w:instrText>
      </w:r>
      <w:r w:rsidRPr="00F504FF">
        <w:rPr>
          <w:rFonts w:ascii="Times New Roman" w:hAnsi="Times New Roman"/>
          <w:sz w:val="24"/>
          <w:szCs w:val="24"/>
        </w:rPr>
        <w:instrText>F</w:instrText>
      </w:r>
      <w:r w:rsidRPr="00F504FF">
        <w:rPr>
          <w:rFonts w:ascii="Times New Roman" w:hAnsi="Times New Roman"/>
          <w:sz w:val="24"/>
          <w:szCs w:val="24"/>
          <w:lang w:val="uk-UA"/>
        </w:rPr>
        <w:instrText>281%2520%25</w:instrText>
      </w:r>
      <w:r w:rsidRPr="00F504FF">
        <w:rPr>
          <w:rFonts w:ascii="Times New Roman" w:hAnsi="Times New Roman"/>
          <w:sz w:val="24"/>
          <w:szCs w:val="24"/>
        </w:rPr>
        <w:instrText>D</w:instrText>
      </w:r>
      <w:r w:rsidRPr="00F504FF">
        <w:rPr>
          <w:rFonts w:ascii="Times New Roman" w:hAnsi="Times New Roman"/>
          <w:sz w:val="24"/>
          <w:szCs w:val="24"/>
          <w:lang w:val="uk-UA"/>
        </w:rPr>
        <w:instrText>0%259</w:instrText>
      </w:r>
      <w:r w:rsidRPr="00F504FF">
        <w:rPr>
          <w:rFonts w:ascii="Times New Roman" w:hAnsi="Times New Roman"/>
          <w:sz w:val="24"/>
          <w:szCs w:val="24"/>
        </w:rPr>
        <w:instrText>F</w:instrText>
      </w:r>
      <w:r w:rsidRPr="00F504FF">
        <w:rPr>
          <w:rFonts w:ascii="Times New Roman" w:hAnsi="Times New Roman"/>
          <w:sz w:val="24"/>
          <w:szCs w:val="24"/>
          <w:lang w:val="uk-UA"/>
        </w:rPr>
        <w:instrText>%25</w:instrText>
      </w:r>
      <w:r w:rsidRPr="00F504FF">
        <w:rPr>
          <w:rFonts w:ascii="Times New Roman" w:hAnsi="Times New Roman"/>
          <w:sz w:val="24"/>
          <w:szCs w:val="24"/>
        </w:rPr>
        <w:instrText>D</w:instrText>
      </w:r>
      <w:r w:rsidRPr="00F504FF">
        <w:rPr>
          <w:rFonts w:ascii="Times New Roman" w:hAnsi="Times New Roman"/>
          <w:sz w:val="24"/>
          <w:szCs w:val="24"/>
          <w:lang w:val="uk-UA"/>
        </w:rPr>
        <w:instrText>1%2580%25</w:instrText>
      </w:r>
      <w:r w:rsidRPr="00F504FF">
        <w:rPr>
          <w:rFonts w:ascii="Times New Roman" w:hAnsi="Times New Roman"/>
          <w:sz w:val="24"/>
          <w:szCs w:val="24"/>
        </w:rPr>
        <w:instrText>D</w:instrText>
      </w:r>
      <w:r w:rsidRPr="00F504FF">
        <w:rPr>
          <w:rFonts w:ascii="Times New Roman" w:hAnsi="Times New Roman"/>
          <w:sz w:val="24"/>
          <w:szCs w:val="24"/>
          <w:lang w:val="uk-UA"/>
        </w:rPr>
        <w:instrText>0%25</w:instrText>
      </w:r>
      <w:r w:rsidRPr="00F504FF">
        <w:rPr>
          <w:rFonts w:ascii="Times New Roman" w:hAnsi="Times New Roman"/>
          <w:sz w:val="24"/>
          <w:szCs w:val="24"/>
        </w:rPr>
        <w:instrText>BE</w:instrText>
      </w:r>
      <w:r w:rsidRPr="00F504FF">
        <w:rPr>
          <w:rFonts w:ascii="Times New Roman" w:hAnsi="Times New Roman"/>
          <w:sz w:val="24"/>
          <w:szCs w:val="24"/>
          <w:lang w:val="uk-UA"/>
        </w:rPr>
        <w:instrText>%2520%25</w:instrText>
      </w:r>
      <w:r w:rsidRPr="00F504FF">
        <w:rPr>
          <w:rFonts w:ascii="Times New Roman" w:hAnsi="Times New Roman"/>
          <w:sz w:val="24"/>
          <w:szCs w:val="24"/>
        </w:rPr>
        <w:instrText>D</w:instrText>
      </w:r>
      <w:r w:rsidRPr="00F504FF">
        <w:rPr>
          <w:rFonts w:ascii="Times New Roman" w:hAnsi="Times New Roman"/>
          <w:sz w:val="24"/>
          <w:szCs w:val="24"/>
          <w:lang w:val="uk-UA"/>
        </w:rPr>
        <w:instrText>0%25</w:instrText>
      </w:r>
      <w:r w:rsidRPr="00F504FF">
        <w:rPr>
          <w:rFonts w:ascii="Times New Roman" w:hAnsi="Times New Roman"/>
          <w:sz w:val="24"/>
          <w:szCs w:val="24"/>
        </w:rPr>
        <w:instrText>BF</w:instrText>
      </w:r>
      <w:r w:rsidRPr="00F504FF">
        <w:rPr>
          <w:rFonts w:ascii="Times New Roman" w:hAnsi="Times New Roman"/>
          <w:sz w:val="24"/>
          <w:szCs w:val="24"/>
          <w:lang w:val="uk-UA"/>
        </w:rPr>
        <w:instrText>%25</w:instrText>
      </w:r>
      <w:r w:rsidRPr="00F504FF">
        <w:rPr>
          <w:rFonts w:ascii="Times New Roman" w:hAnsi="Times New Roman"/>
          <w:sz w:val="24"/>
          <w:szCs w:val="24"/>
        </w:rPr>
        <w:instrText>D</w:instrText>
      </w:r>
      <w:r w:rsidRPr="00F504FF">
        <w:rPr>
          <w:rFonts w:ascii="Times New Roman" w:hAnsi="Times New Roman"/>
          <w:sz w:val="24"/>
          <w:szCs w:val="24"/>
          <w:lang w:val="uk-UA"/>
        </w:rPr>
        <w:instrText>1%2596%25</w:instrText>
      </w:r>
      <w:r w:rsidRPr="00F504FF">
        <w:rPr>
          <w:rFonts w:ascii="Times New Roman" w:hAnsi="Times New Roman"/>
          <w:sz w:val="24"/>
          <w:szCs w:val="24"/>
        </w:rPr>
        <w:instrText>D</w:instrText>
      </w:r>
      <w:r w:rsidRPr="00F504FF">
        <w:rPr>
          <w:rFonts w:ascii="Times New Roman" w:hAnsi="Times New Roman"/>
          <w:sz w:val="24"/>
          <w:szCs w:val="24"/>
          <w:lang w:val="uk-UA"/>
        </w:rPr>
        <w:instrText>0%25</w:instrText>
      </w:r>
      <w:r w:rsidRPr="00F504FF">
        <w:rPr>
          <w:rFonts w:ascii="Times New Roman" w:hAnsi="Times New Roman"/>
          <w:sz w:val="24"/>
          <w:szCs w:val="24"/>
        </w:rPr>
        <w:instrText>B</w:instrText>
      </w:r>
      <w:r w:rsidRPr="00F504FF">
        <w:rPr>
          <w:rFonts w:ascii="Times New Roman" w:hAnsi="Times New Roman"/>
          <w:sz w:val="24"/>
          <w:szCs w:val="24"/>
          <w:lang w:val="uk-UA"/>
        </w:rPr>
        <w:instrText>4%25</w:instrText>
      </w:r>
      <w:r w:rsidRPr="00F504FF">
        <w:rPr>
          <w:rFonts w:ascii="Times New Roman" w:hAnsi="Times New Roman"/>
          <w:sz w:val="24"/>
          <w:szCs w:val="24"/>
        </w:rPr>
        <w:instrText>D</w:instrText>
      </w:r>
      <w:r w:rsidRPr="00F504FF">
        <w:rPr>
          <w:rFonts w:ascii="Times New Roman" w:hAnsi="Times New Roman"/>
          <w:sz w:val="24"/>
          <w:szCs w:val="24"/>
          <w:lang w:val="uk-UA"/>
        </w:rPr>
        <w:instrText>1%2581%25</w:instrText>
      </w:r>
      <w:r w:rsidRPr="00F504FF">
        <w:rPr>
          <w:rFonts w:ascii="Times New Roman" w:hAnsi="Times New Roman"/>
          <w:sz w:val="24"/>
          <w:szCs w:val="24"/>
        </w:rPr>
        <w:instrText>D</w:instrText>
      </w:r>
      <w:r w:rsidRPr="00F504FF">
        <w:rPr>
          <w:rFonts w:ascii="Times New Roman" w:hAnsi="Times New Roman"/>
          <w:sz w:val="24"/>
          <w:szCs w:val="24"/>
          <w:lang w:val="uk-UA"/>
        </w:rPr>
        <w:instrText>1%2583%25</w:instrText>
      </w:r>
      <w:r w:rsidRPr="00F504FF">
        <w:rPr>
          <w:rFonts w:ascii="Times New Roman" w:hAnsi="Times New Roman"/>
          <w:sz w:val="24"/>
          <w:szCs w:val="24"/>
        </w:rPr>
        <w:instrText>D</w:instrText>
      </w:r>
      <w:r w:rsidRPr="00F504FF">
        <w:rPr>
          <w:rFonts w:ascii="Times New Roman" w:hAnsi="Times New Roman"/>
          <w:sz w:val="24"/>
          <w:szCs w:val="24"/>
          <w:lang w:val="uk-UA"/>
        </w:rPr>
        <w:instrText>0%25</w:instrText>
      </w:r>
      <w:r w:rsidRPr="00F504FF">
        <w:rPr>
          <w:rFonts w:ascii="Times New Roman" w:hAnsi="Times New Roman"/>
          <w:sz w:val="24"/>
          <w:szCs w:val="24"/>
        </w:rPr>
        <w:instrText>BC</w:instrText>
      </w:r>
      <w:r w:rsidRPr="00F504FF">
        <w:rPr>
          <w:rFonts w:ascii="Times New Roman" w:hAnsi="Times New Roman"/>
          <w:sz w:val="24"/>
          <w:szCs w:val="24"/>
          <w:lang w:val="uk-UA"/>
        </w:rPr>
        <w:instrText>%25</w:instrText>
      </w:r>
      <w:r w:rsidRPr="00F504FF">
        <w:rPr>
          <w:rFonts w:ascii="Times New Roman" w:hAnsi="Times New Roman"/>
          <w:sz w:val="24"/>
          <w:szCs w:val="24"/>
        </w:rPr>
        <w:instrText>D</w:instrText>
      </w:r>
      <w:r w:rsidRPr="00F504FF">
        <w:rPr>
          <w:rFonts w:ascii="Times New Roman" w:hAnsi="Times New Roman"/>
          <w:sz w:val="24"/>
          <w:szCs w:val="24"/>
          <w:lang w:val="uk-UA"/>
        </w:rPr>
        <w:instrText>0%25</w:instrText>
      </w:r>
      <w:r w:rsidRPr="00F504FF">
        <w:rPr>
          <w:rFonts w:ascii="Times New Roman" w:hAnsi="Times New Roman"/>
          <w:sz w:val="24"/>
          <w:szCs w:val="24"/>
        </w:rPr>
        <w:instrText>BA</w:instrText>
      </w:r>
      <w:r w:rsidRPr="00F504FF">
        <w:rPr>
          <w:rFonts w:ascii="Times New Roman" w:hAnsi="Times New Roman"/>
          <w:sz w:val="24"/>
          <w:szCs w:val="24"/>
          <w:lang w:val="uk-UA"/>
        </w:rPr>
        <w:instrText>%25</w:instrText>
      </w:r>
      <w:r w:rsidRPr="00F504FF">
        <w:rPr>
          <w:rFonts w:ascii="Times New Roman" w:hAnsi="Times New Roman"/>
          <w:sz w:val="24"/>
          <w:szCs w:val="24"/>
        </w:rPr>
        <w:instrText>D</w:instrText>
      </w:r>
      <w:r w:rsidRPr="00F504FF">
        <w:rPr>
          <w:rFonts w:ascii="Times New Roman" w:hAnsi="Times New Roman"/>
          <w:sz w:val="24"/>
          <w:szCs w:val="24"/>
          <w:lang w:val="uk-UA"/>
        </w:rPr>
        <w:instrText>0%25</w:instrText>
      </w:r>
      <w:r w:rsidRPr="00F504FF">
        <w:rPr>
          <w:rFonts w:ascii="Times New Roman" w:hAnsi="Times New Roman"/>
          <w:sz w:val="24"/>
          <w:szCs w:val="24"/>
        </w:rPr>
        <w:instrText>B</w:instrText>
      </w:r>
      <w:r w:rsidRPr="00F504FF">
        <w:rPr>
          <w:rFonts w:ascii="Times New Roman" w:hAnsi="Times New Roman"/>
          <w:sz w:val="24"/>
          <w:szCs w:val="24"/>
          <w:lang w:val="uk-UA"/>
        </w:rPr>
        <w:instrText>8%2520%25</w:instrText>
      </w:r>
      <w:r w:rsidRPr="00F504FF">
        <w:rPr>
          <w:rFonts w:ascii="Times New Roman" w:hAnsi="Times New Roman"/>
          <w:sz w:val="24"/>
          <w:szCs w:val="24"/>
        </w:rPr>
        <w:instrText>D</w:instrText>
      </w:r>
      <w:r w:rsidRPr="00F504FF">
        <w:rPr>
          <w:rFonts w:ascii="Times New Roman" w:hAnsi="Times New Roman"/>
          <w:sz w:val="24"/>
          <w:szCs w:val="24"/>
          <w:lang w:val="uk-UA"/>
        </w:rPr>
        <w:instrText>0%25</w:instrText>
      </w:r>
      <w:r w:rsidRPr="00F504FF">
        <w:rPr>
          <w:rFonts w:ascii="Times New Roman" w:hAnsi="Times New Roman"/>
          <w:sz w:val="24"/>
          <w:szCs w:val="24"/>
        </w:rPr>
        <w:instrText>B</w:instrText>
      </w:r>
      <w:r w:rsidRPr="00F504FF">
        <w:rPr>
          <w:rFonts w:ascii="Times New Roman" w:hAnsi="Times New Roman"/>
          <w:sz w:val="24"/>
          <w:szCs w:val="24"/>
          <w:lang w:val="uk-UA"/>
        </w:rPr>
        <w:instrText>2%25</w:instrText>
      </w:r>
      <w:r w:rsidRPr="00F504FF">
        <w:rPr>
          <w:rFonts w:ascii="Times New Roman" w:hAnsi="Times New Roman"/>
          <w:sz w:val="24"/>
          <w:szCs w:val="24"/>
        </w:rPr>
        <w:instrText>D</w:instrText>
      </w:r>
      <w:r w:rsidRPr="00F504FF">
        <w:rPr>
          <w:rFonts w:ascii="Times New Roman" w:hAnsi="Times New Roman"/>
          <w:sz w:val="24"/>
          <w:szCs w:val="24"/>
          <w:lang w:val="uk-UA"/>
        </w:rPr>
        <w:instrText>0%25</w:instrText>
      </w:r>
      <w:r w:rsidRPr="00F504FF">
        <w:rPr>
          <w:rFonts w:ascii="Times New Roman" w:hAnsi="Times New Roman"/>
          <w:sz w:val="24"/>
          <w:szCs w:val="24"/>
        </w:rPr>
        <w:instrText>B</w:instrText>
      </w:r>
      <w:r w:rsidRPr="00F504FF">
        <w:rPr>
          <w:rFonts w:ascii="Times New Roman" w:hAnsi="Times New Roman"/>
          <w:sz w:val="24"/>
          <w:szCs w:val="24"/>
          <w:lang w:val="uk-UA"/>
        </w:rPr>
        <w:instrText>8%25</w:instrText>
      </w:r>
      <w:r w:rsidRPr="00F504FF">
        <w:rPr>
          <w:rFonts w:ascii="Times New Roman" w:hAnsi="Times New Roman"/>
          <w:sz w:val="24"/>
          <w:szCs w:val="24"/>
        </w:rPr>
        <w:instrText>D</w:instrText>
      </w:r>
      <w:r w:rsidRPr="00F504FF">
        <w:rPr>
          <w:rFonts w:ascii="Times New Roman" w:hAnsi="Times New Roman"/>
          <w:sz w:val="24"/>
          <w:szCs w:val="24"/>
          <w:lang w:val="uk-UA"/>
        </w:rPr>
        <w:instrText>1%2585%25</w:instrText>
      </w:r>
      <w:r w:rsidRPr="00F504FF">
        <w:rPr>
          <w:rFonts w:ascii="Times New Roman" w:hAnsi="Times New Roman"/>
          <w:sz w:val="24"/>
          <w:szCs w:val="24"/>
        </w:rPr>
        <w:instrText>D</w:instrText>
      </w:r>
      <w:r w:rsidRPr="00F504FF">
        <w:rPr>
          <w:rFonts w:ascii="Times New Roman" w:hAnsi="Times New Roman"/>
          <w:sz w:val="24"/>
          <w:szCs w:val="24"/>
          <w:lang w:val="uk-UA"/>
        </w:rPr>
        <w:instrText>0%25</w:instrText>
      </w:r>
      <w:r w:rsidRPr="00F504FF">
        <w:rPr>
          <w:rFonts w:ascii="Times New Roman" w:hAnsi="Times New Roman"/>
          <w:sz w:val="24"/>
          <w:szCs w:val="24"/>
        </w:rPr>
        <w:instrText>BE</w:instrText>
      </w:r>
      <w:r w:rsidRPr="00F504FF">
        <w:rPr>
          <w:rFonts w:ascii="Times New Roman" w:hAnsi="Times New Roman"/>
          <w:sz w:val="24"/>
          <w:szCs w:val="24"/>
          <w:lang w:val="uk-UA"/>
        </w:rPr>
        <w:instrText>%25</w:instrText>
      </w:r>
      <w:r w:rsidRPr="00F504FF">
        <w:rPr>
          <w:rFonts w:ascii="Times New Roman" w:hAnsi="Times New Roman"/>
          <w:sz w:val="24"/>
          <w:szCs w:val="24"/>
        </w:rPr>
        <w:instrText>D</w:instrText>
      </w:r>
      <w:r w:rsidRPr="00F504FF">
        <w:rPr>
          <w:rFonts w:ascii="Times New Roman" w:hAnsi="Times New Roman"/>
          <w:sz w:val="24"/>
          <w:szCs w:val="24"/>
          <w:lang w:val="uk-UA"/>
        </w:rPr>
        <w:instrText>0%25</w:instrText>
      </w:r>
      <w:r w:rsidRPr="00F504FF">
        <w:rPr>
          <w:rFonts w:ascii="Times New Roman" w:hAnsi="Times New Roman"/>
          <w:sz w:val="24"/>
          <w:szCs w:val="24"/>
        </w:rPr>
        <w:instrText>B</w:instrText>
      </w:r>
      <w:r w:rsidRPr="00F504FF">
        <w:rPr>
          <w:rFonts w:ascii="Times New Roman" w:hAnsi="Times New Roman"/>
          <w:sz w:val="24"/>
          <w:szCs w:val="24"/>
          <w:lang w:val="uk-UA"/>
        </w:rPr>
        <w:instrText>2%25</w:instrText>
      </w:r>
      <w:r w:rsidRPr="00F504FF">
        <w:rPr>
          <w:rFonts w:ascii="Times New Roman" w:hAnsi="Times New Roman"/>
          <w:sz w:val="24"/>
          <w:szCs w:val="24"/>
        </w:rPr>
        <w:instrText>D</w:instrText>
      </w:r>
      <w:r w:rsidRPr="00F504FF">
        <w:rPr>
          <w:rFonts w:ascii="Times New Roman" w:hAnsi="Times New Roman"/>
          <w:sz w:val="24"/>
          <w:szCs w:val="24"/>
          <w:lang w:val="uk-UA"/>
        </w:rPr>
        <w:instrText>0%25</w:instrText>
      </w:r>
      <w:r w:rsidRPr="00F504FF">
        <w:rPr>
          <w:rFonts w:ascii="Times New Roman" w:hAnsi="Times New Roman"/>
          <w:sz w:val="24"/>
          <w:szCs w:val="24"/>
        </w:rPr>
        <w:instrText>BD</w:instrText>
      </w:r>
      <w:r w:rsidRPr="00F504FF">
        <w:rPr>
          <w:rFonts w:ascii="Times New Roman" w:hAnsi="Times New Roman"/>
          <w:sz w:val="24"/>
          <w:szCs w:val="24"/>
          <w:lang w:val="uk-UA"/>
        </w:rPr>
        <w:instrText>%25</w:instrText>
      </w:r>
      <w:r w:rsidRPr="00F504FF">
        <w:rPr>
          <w:rFonts w:ascii="Times New Roman" w:hAnsi="Times New Roman"/>
          <w:sz w:val="24"/>
          <w:szCs w:val="24"/>
        </w:rPr>
        <w:instrText>D</w:instrText>
      </w:r>
      <w:r w:rsidRPr="00F504FF">
        <w:rPr>
          <w:rFonts w:ascii="Times New Roman" w:hAnsi="Times New Roman"/>
          <w:sz w:val="24"/>
          <w:szCs w:val="24"/>
          <w:lang w:val="uk-UA"/>
        </w:rPr>
        <w:instrText>0%25</w:instrText>
      </w:r>
      <w:r w:rsidRPr="00F504FF">
        <w:rPr>
          <w:rFonts w:ascii="Times New Roman" w:hAnsi="Times New Roman"/>
          <w:sz w:val="24"/>
          <w:szCs w:val="24"/>
        </w:rPr>
        <w:instrText>BE</w:instrText>
      </w:r>
      <w:r w:rsidRPr="00F504FF">
        <w:rPr>
          <w:rFonts w:ascii="Times New Roman" w:hAnsi="Times New Roman"/>
          <w:sz w:val="24"/>
          <w:szCs w:val="24"/>
          <w:lang w:val="uk-UA"/>
        </w:rPr>
        <w:instrText>%25</w:instrText>
      </w:r>
      <w:r w:rsidRPr="00F504FF">
        <w:rPr>
          <w:rFonts w:ascii="Times New Roman" w:hAnsi="Times New Roman"/>
          <w:sz w:val="24"/>
          <w:szCs w:val="24"/>
        </w:rPr>
        <w:instrText>D</w:instrText>
      </w:r>
      <w:r w:rsidRPr="00F504FF">
        <w:rPr>
          <w:rFonts w:ascii="Times New Roman" w:hAnsi="Times New Roman"/>
          <w:sz w:val="24"/>
          <w:szCs w:val="24"/>
          <w:lang w:val="uk-UA"/>
        </w:rPr>
        <w:instrText>1%2597%2520%25</w:instrText>
      </w:r>
      <w:r w:rsidRPr="00F504FF">
        <w:rPr>
          <w:rFonts w:ascii="Times New Roman" w:hAnsi="Times New Roman"/>
          <w:sz w:val="24"/>
          <w:szCs w:val="24"/>
        </w:rPr>
        <w:instrText>D</w:instrText>
      </w:r>
      <w:r w:rsidRPr="00F504FF">
        <w:rPr>
          <w:rFonts w:ascii="Times New Roman" w:hAnsi="Times New Roman"/>
          <w:sz w:val="24"/>
          <w:szCs w:val="24"/>
          <w:lang w:val="uk-UA"/>
        </w:rPr>
        <w:instrText>1%2580%25</w:instrText>
      </w:r>
      <w:r w:rsidRPr="00F504FF">
        <w:rPr>
          <w:rFonts w:ascii="Times New Roman" w:hAnsi="Times New Roman"/>
          <w:sz w:val="24"/>
          <w:szCs w:val="24"/>
        </w:rPr>
        <w:instrText>D</w:instrText>
      </w:r>
      <w:r w:rsidRPr="00F504FF">
        <w:rPr>
          <w:rFonts w:ascii="Times New Roman" w:hAnsi="Times New Roman"/>
          <w:sz w:val="24"/>
          <w:szCs w:val="24"/>
          <w:lang w:val="uk-UA"/>
        </w:rPr>
        <w:instrText>0%25</w:instrText>
      </w:r>
      <w:r w:rsidRPr="00F504FF">
        <w:rPr>
          <w:rFonts w:ascii="Times New Roman" w:hAnsi="Times New Roman"/>
          <w:sz w:val="24"/>
          <w:szCs w:val="24"/>
        </w:rPr>
        <w:instrText>BE</w:instrText>
      </w:r>
      <w:r w:rsidRPr="00F504FF">
        <w:rPr>
          <w:rFonts w:ascii="Times New Roman" w:hAnsi="Times New Roman"/>
          <w:sz w:val="24"/>
          <w:szCs w:val="24"/>
          <w:lang w:val="uk-UA"/>
        </w:rPr>
        <w:instrText>%25</w:instrText>
      </w:r>
      <w:r w:rsidRPr="00F504FF">
        <w:rPr>
          <w:rFonts w:ascii="Times New Roman" w:hAnsi="Times New Roman"/>
          <w:sz w:val="24"/>
          <w:szCs w:val="24"/>
        </w:rPr>
        <w:instrText>D</w:instrText>
      </w:r>
      <w:r w:rsidRPr="00F504FF">
        <w:rPr>
          <w:rFonts w:ascii="Times New Roman" w:hAnsi="Times New Roman"/>
          <w:sz w:val="24"/>
          <w:szCs w:val="24"/>
          <w:lang w:val="uk-UA"/>
        </w:rPr>
        <w:instrText>0%25</w:instrText>
      </w:r>
      <w:r w:rsidRPr="00F504FF">
        <w:rPr>
          <w:rFonts w:ascii="Times New Roman" w:hAnsi="Times New Roman"/>
          <w:sz w:val="24"/>
          <w:szCs w:val="24"/>
        </w:rPr>
        <w:instrText>B</w:instrText>
      </w:r>
      <w:r w:rsidRPr="00F504FF">
        <w:rPr>
          <w:rFonts w:ascii="Times New Roman" w:hAnsi="Times New Roman"/>
          <w:sz w:val="24"/>
          <w:szCs w:val="24"/>
          <w:lang w:val="uk-UA"/>
        </w:rPr>
        <w:instrText>1%25</w:instrText>
      </w:r>
      <w:r w:rsidRPr="00F504FF">
        <w:rPr>
          <w:rFonts w:ascii="Times New Roman" w:hAnsi="Times New Roman"/>
          <w:sz w:val="24"/>
          <w:szCs w:val="24"/>
        </w:rPr>
        <w:instrText>D</w:instrText>
      </w:r>
      <w:r w:rsidRPr="00F504FF">
        <w:rPr>
          <w:rFonts w:ascii="Times New Roman" w:hAnsi="Times New Roman"/>
          <w:sz w:val="24"/>
          <w:szCs w:val="24"/>
          <w:lang w:val="uk-UA"/>
        </w:rPr>
        <w:instrText>0%25</w:instrText>
      </w:r>
      <w:r w:rsidRPr="00F504FF">
        <w:rPr>
          <w:rFonts w:ascii="Times New Roman" w:hAnsi="Times New Roman"/>
          <w:sz w:val="24"/>
          <w:szCs w:val="24"/>
        </w:rPr>
        <w:instrText>BE</w:instrText>
      </w:r>
      <w:r w:rsidRPr="00F504FF">
        <w:rPr>
          <w:rFonts w:ascii="Times New Roman" w:hAnsi="Times New Roman"/>
          <w:sz w:val="24"/>
          <w:szCs w:val="24"/>
          <w:lang w:val="uk-UA"/>
        </w:rPr>
        <w:instrText>%25</w:instrText>
      </w:r>
      <w:r w:rsidRPr="00F504FF">
        <w:rPr>
          <w:rFonts w:ascii="Times New Roman" w:hAnsi="Times New Roman"/>
          <w:sz w:val="24"/>
          <w:szCs w:val="24"/>
        </w:rPr>
        <w:instrText>D</w:instrText>
      </w:r>
      <w:r w:rsidRPr="00F504FF">
        <w:rPr>
          <w:rFonts w:ascii="Times New Roman" w:hAnsi="Times New Roman"/>
          <w:sz w:val="24"/>
          <w:szCs w:val="24"/>
          <w:lang w:val="uk-UA"/>
        </w:rPr>
        <w:instrText>1%2582%25</w:instrText>
      </w:r>
      <w:r w:rsidRPr="00F504FF">
        <w:rPr>
          <w:rFonts w:ascii="Times New Roman" w:hAnsi="Times New Roman"/>
          <w:sz w:val="24"/>
          <w:szCs w:val="24"/>
        </w:rPr>
        <w:instrText>D</w:instrText>
      </w:r>
      <w:r w:rsidRPr="00F504FF">
        <w:rPr>
          <w:rFonts w:ascii="Times New Roman" w:hAnsi="Times New Roman"/>
          <w:sz w:val="24"/>
          <w:szCs w:val="24"/>
          <w:lang w:val="uk-UA"/>
        </w:rPr>
        <w:instrText>0%25</w:instrText>
      </w:r>
      <w:r w:rsidRPr="00F504FF">
        <w:rPr>
          <w:rFonts w:ascii="Times New Roman" w:hAnsi="Times New Roman"/>
          <w:sz w:val="24"/>
          <w:szCs w:val="24"/>
        </w:rPr>
        <w:instrText>B</w:instrText>
      </w:r>
      <w:r w:rsidRPr="00F504FF">
        <w:rPr>
          <w:rFonts w:ascii="Times New Roman" w:hAnsi="Times New Roman"/>
          <w:sz w:val="24"/>
          <w:szCs w:val="24"/>
          <w:lang w:val="uk-UA"/>
        </w:rPr>
        <w:instrText>8.</w:instrText>
      </w:r>
      <w:r w:rsidRPr="00F504FF">
        <w:rPr>
          <w:rFonts w:ascii="Times New Roman" w:hAnsi="Times New Roman"/>
          <w:sz w:val="24"/>
          <w:szCs w:val="24"/>
        </w:rPr>
        <w:instrText>doc</w:instrText>
      </w:r>
      <w:r w:rsidRPr="00F504FF">
        <w:rPr>
          <w:rFonts w:ascii="Times New Roman" w:hAnsi="Times New Roman"/>
          <w:sz w:val="24"/>
          <w:szCs w:val="24"/>
          <w:lang w:val="uk-UA"/>
        </w:rPr>
        <w:instrText>&amp;</w:instrText>
      </w:r>
      <w:r w:rsidRPr="00F504FF">
        <w:rPr>
          <w:rFonts w:ascii="Times New Roman" w:hAnsi="Times New Roman"/>
          <w:sz w:val="24"/>
          <w:szCs w:val="24"/>
        </w:rPr>
        <w:instrText>fmode</w:instrText>
      </w:r>
      <w:r w:rsidRPr="00F504FF">
        <w:rPr>
          <w:rFonts w:ascii="Times New Roman" w:hAnsi="Times New Roman"/>
          <w:sz w:val="24"/>
          <w:szCs w:val="24"/>
          <w:lang w:val="uk-UA"/>
        </w:rPr>
        <w:instrText>=</w:instrText>
      </w:r>
      <w:r w:rsidRPr="00F504FF">
        <w:rPr>
          <w:rFonts w:ascii="Times New Roman" w:hAnsi="Times New Roman"/>
          <w:sz w:val="24"/>
          <w:szCs w:val="24"/>
        </w:rPr>
        <w:instrText>envelope</w:instrText>
      </w:r>
      <w:r w:rsidRPr="00F504FF">
        <w:rPr>
          <w:rFonts w:ascii="Times New Roman" w:hAnsi="Times New Roman"/>
          <w:sz w:val="24"/>
          <w:szCs w:val="24"/>
          <w:lang w:val="uk-UA"/>
        </w:rPr>
        <w:instrText>&amp;</w:instrText>
      </w:r>
      <w:r w:rsidRPr="00F504FF">
        <w:rPr>
          <w:rFonts w:ascii="Times New Roman" w:hAnsi="Times New Roman"/>
          <w:sz w:val="24"/>
          <w:szCs w:val="24"/>
        </w:rPr>
        <w:instrText>lr</w:instrText>
      </w:r>
      <w:r w:rsidRPr="00F504FF">
        <w:rPr>
          <w:rFonts w:ascii="Times New Roman" w:hAnsi="Times New Roman"/>
          <w:sz w:val="24"/>
          <w:szCs w:val="24"/>
          <w:lang w:val="uk-UA"/>
        </w:rPr>
        <w:instrText>=143&amp;</w:instrText>
      </w:r>
      <w:r w:rsidRPr="00F504FF">
        <w:rPr>
          <w:rFonts w:ascii="Times New Roman" w:hAnsi="Times New Roman"/>
          <w:sz w:val="24"/>
          <w:szCs w:val="24"/>
        </w:rPr>
        <w:instrText>l</w:instrText>
      </w:r>
      <w:r w:rsidRPr="00F504FF">
        <w:rPr>
          <w:rFonts w:ascii="Times New Roman" w:hAnsi="Times New Roman"/>
          <w:sz w:val="24"/>
          <w:szCs w:val="24"/>
          <w:lang w:val="uk-UA"/>
        </w:rPr>
        <w:instrText>10</w:instrText>
      </w:r>
      <w:r w:rsidRPr="00F504FF">
        <w:rPr>
          <w:rFonts w:ascii="Times New Roman" w:hAnsi="Times New Roman"/>
          <w:sz w:val="24"/>
          <w:szCs w:val="24"/>
        </w:rPr>
        <w:instrText>n</w:instrText>
      </w:r>
      <w:r w:rsidRPr="00F504FF">
        <w:rPr>
          <w:rFonts w:ascii="Times New Roman" w:hAnsi="Times New Roman"/>
          <w:sz w:val="24"/>
          <w:szCs w:val="24"/>
          <w:lang w:val="uk-UA"/>
        </w:rPr>
        <w:instrText>=</w:instrText>
      </w:r>
      <w:r w:rsidRPr="00F504FF">
        <w:rPr>
          <w:rFonts w:ascii="Times New Roman" w:hAnsi="Times New Roman"/>
          <w:sz w:val="24"/>
          <w:szCs w:val="24"/>
        </w:rPr>
        <w:instrText>ru</w:instrText>
      </w:r>
      <w:r w:rsidRPr="00F504FF">
        <w:rPr>
          <w:rFonts w:ascii="Times New Roman" w:hAnsi="Times New Roman"/>
          <w:sz w:val="24"/>
          <w:szCs w:val="24"/>
          <w:lang w:val="uk-UA"/>
        </w:rPr>
        <w:instrText>&amp;</w:instrText>
      </w:r>
      <w:r w:rsidRPr="00F504FF">
        <w:rPr>
          <w:rFonts w:ascii="Times New Roman" w:hAnsi="Times New Roman"/>
          <w:sz w:val="24"/>
          <w:szCs w:val="24"/>
        </w:rPr>
        <w:instrText>mime</w:instrText>
      </w:r>
      <w:r w:rsidRPr="00F504FF">
        <w:rPr>
          <w:rFonts w:ascii="Times New Roman" w:hAnsi="Times New Roman"/>
          <w:sz w:val="24"/>
          <w:szCs w:val="24"/>
          <w:lang w:val="uk-UA"/>
        </w:rPr>
        <w:instrText>=</w:instrText>
      </w:r>
      <w:r w:rsidRPr="00F504FF">
        <w:rPr>
          <w:rFonts w:ascii="Times New Roman" w:hAnsi="Times New Roman"/>
          <w:sz w:val="24"/>
          <w:szCs w:val="24"/>
        </w:rPr>
        <w:instrText>rtf</w:instrText>
      </w:r>
      <w:r w:rsidRPr="00F504FF">
        <w:rPr>
          <w:rFonts w:ascii="Times New Roman" w:hAnsi="Times New Roman"/>
          <w:sz w:val="24"/>
          <w:szCs w:val="24"/>
          <w:lang w:val="uk-UA"/>
        </w:rPr>
        <w:instrText>&amp;</w:instrText>
      </w:r>
      <w:r w:rsidRPr="00F504FF">
        <w:rPr>
          <w:rFonts w:ascii="Times New Roman" w:hAnsi="Times New Roman"/>
          <w:sz w:val="24"/>
          <w:szCs w:val="24"/>
        </w:rPr>
        <w:instrText>sign</w:instrText>
      </w:r>
      <w:r w:rsidRPr="00F504FF">
        <w:rPr>
          <w:rFonts w:ascii="Times New Roman" w:hAnsi="Times New Roman"/>
          <w:sz w:val="24"/>
          <w:szCs w:val="24"/>
          <w:lang w:val="uk-UA"/>
        </w:rPr>
        <w:instrText>=39319</w:instrText>
      </w:r>
      <w:r w:rsidRPr="00F504FF">
        <w:rPr>
          <w:rFonts w:ascii="Times New Roman" w:hAnsi="Times New Roman"/>
          <w:sz w:val="24"/>
          <w:szCs w:val="24"/>
        </w:rPr>
        <w:instrText>ad</w:instrText>
      </w:r>
      <w:r w:rsidRPr="00F504FF">
        <w:rPr>
          <w:rFonts w:ascii="Times New Roman" w:hAnsi="Times New Roman"/>
          <w:sz w:val="24"/>
          <w:szCs w:val="24"/>
          <w:lang w:val="uk-UA"/>
        </w:rPr>
        <w:instrText>15</w:instrText>
      </w:r>
      <w:r w:rsidRPr="00F504FF">
        <w:rPr>
          <w:rFonts w:ascii="Times New Roman" w:hAnsi="Times New Roman"/>
          <w:sz w:val="24"/>
          <w:szCs w:val="24"/>
        </w:rPr>
        <w:instrText>afcb</w:instrText>
      </w:r>
      <w:r w:rsidRPr="00F504FF">
        <w:rPr>
          <w:rFonts w:ascii="Times New Roman" w:hAnsi="Times New Roman"/>
          <w:sz w:val="24"/>
          <w:szCs w:val="24"/>
          <w:lang w:val="uk-UA"/>
        </w:rPr>
        <w:instrText>94</w:instrText>
      </w:r>
      <w:r w:rsidRPr="00F504FF">
        <w:rPr>
          <w:rFonts w:ascii="Times New Roman" w:hAnsi="Times New Roman"/>
          <w:sz w:val="24"/>
          <w:szCs w:val="24"/>
        </w:rPr>
        <w:instrText>c</w:instrText>
      </w:r>
      <w:r w:rsidRPr="00F504FF">
        <w:rPr>
          <w:rFonts w:ascii="Times New Roman" w:hAnsi="Times New Roman"/>
          <w:sz w:val="24"/>
          <w:szCs w:val="24"/>
          <w:lang w:val="uk-UA"/>
        </w:rPr>
        <w:instrText>46</w:instrText>
      </w:r>
      <w:r w:rsidRPr="00F504FF">
        <w:rPr>
          <w:rFonts w:ascii="Times New Roman" w:hAnsi="Times New Roman"/>
          <w:sz w:val="24"/>
          <w:szCs w:val="24"/>
        </w:rPr>
        <w:instrText>d</w:instrText>
      </w:r>
      <w:r w:rsidRPr="00F504FF">
        <w:rPr>
          <w:rFonts w:ascii="Times New Roman" w:hAnsi="Times New Roman"/>
          <w:sz w:val="24"/>
          <w:szCs w:val="24"/>
          <w:lang w:val="uk-UA"/>
        </w:rPr>
        <w:instrText>78657</w:instrText>
      </w:r>
      <w:r w:rsidRPr="00F504FF">
        <w:rPr>
          <w:rFonts w:ascii="Times New Roman" w:hAnsi="Times New Roman"/>
          <w:sz w:val="24"/>
          <w:szCs w:val="24"/>
        </w:rPr>
        <w:instrText>b</w:instrText>
      </w:r>
      <w:r w:rsidRPr="00F504FF">
        <w:rPr>
          <w:rFonts w:ascii="Times New Roman" w:hAnsi="Times New Roman"/>
          <w:sz w:val="24"/>
          <w:szCs w:val="24"/>
          <w:lang w:val="uk-UA"/>
        </w:rPr>
        <w:instrText>6</w:instrText>
      </w:r>
      <w:r w:rsidRPr="00F504FF">
        <w:rPr>
          <w:rFonts w:ascii="Times New Roman" w:hAnsi="Times New Roman"/>
          <w:sz w:val="24"/>
          <w:szCs w:val="24"/>
        </w:rPr>
        <w:instrText>e</w:instrText>
      </w:r>
      <w:r w:rsidRPr="00F504FF">
        <w:rPr>
          <w:rFonts w:ascii="Times New Roman" w:hAnsi="Times New Roman"/>
          <w:sz w:val="24"/>
          <w:szCs w:val="24"/>
          <w:lang w:val="uk-UA"/>
        </w:rPr>
        <w:instrText>0</w:instrText>
      </w:r>
      <w:r w:rsidRPr="00F504FF">
        <w:rPr>
          <w:rFonts w:ascii="Times New Roman" w:hAnsi="Times New Roman"/>
          <w:sz w:val="24"/>
          <w:szCs w:val="24"/>
        </w:rPr>
        <w:instrText>daa</w:instrText>
      </w:r>
      <w:r w:rsidRPr="00F504FF">
        <w:rPr>
          <w:rFonts w:ascii="Times New Roman" w:hAnsi="Times New Roman"/>
          <w:sz w:val="24"/>
          <w:szCs w:val="24"/>
          <w:lang w:val="uk-UA"/>
        </w:rPr>
        <w:instrText>2&amp;</w:instrText>
      </w:r>
      <w:r w:rsidRPr="00F504FF">
        <w:rPr>
          <w:rFonts w:ascii="Times New Roman" w:hAnsi="Times New Roman"/>
          <w:sz w:val="24"/>
          <w:szCs w:val="24"/>
        </w:rPr>
        <w:instrText>keyno</w:instrText>
      </w:r>
      <w:r w:rsidRPr="00F504FF">
        <w:rPr>
          <w:rFonts w:ascii="Times New Roman" w:hAnsi="Times New Roman"/>
          <w:sz w:val="24"/>
          <w:szCs w:val="24"/>
          <w:lang w:val="uk-UA"/>
        </w:rPr>
        <w:instrText>=0" \</w:instrText>
      </w:r>
      <w:r w:rsidRPr="00F504FF">
        <w:rPr>
          <w:rFonts w:ascii="Times New Roman" w:hAnsi="Times New Roman"/>
          <w:sz w:val="24"/>
          <w:szCs w:val="24"/>
        </w:rPr>
        <w:instrText>l</w:instrText>
      </w:r>
      <w:r w:rsidRPr="00F504FF">
        <w:rPr>
          <w:rFonts w:ascii="Times New Roman" w:hAnsi="Times New Roman"/>
          <w:sz w:val="24"/>
          <w:szCs w:val="24"/>
          <w:lang w:val="uk-UA"/>
        </w:rPr>
        <w:instrText xml:space="preserve"> "</w:instrText>
      </w:r>
      <w:r w:rsidRPr="00F504FF">
        <w:rPr>
          <w:rFonts w:ascii="Times New Roman" w:hAnsi="Times New Roman"/>
          <w:sz w:val="24"/>
          <w:szCs w:val="24"/>
        </w:rPr>
        <w:instrText>YANDEX</w:instrText>
      </w:r>
      <w:r w:rsidRPr="00F504FF">
        <w:rPr>
          <w:rFonts w:ascii="Times New Roman" w:hAnsi="Times New Roman"/>
          <w:sz w:val="24"/>
          <w:szCs w:val="24"/>
          <w:lang w:val="uk-UA"/>
        </w:rPr>
        <w:instrText xml:space="preserve">_18" </w:instrText>
      </w:r>
      <w:r w:rsidRPr="00F504FF">
        <w:rPr>
          <w:rFonts w:ascii="Times New Roman" w:hAnsi="Times New Roman"/>
          <w:sz w:val="24"/>
          <w:szCs w:val="24"/>
          <w:lang w:val="uk-UA"/>
        </w:rPr>
        <w:fldChar w:fldCharType="end"/>
      </w:r>
      <w:r w:rsidRPr="00F504FF">
        <w:rPr>
          <w:rFonts w:ascii="Times New Roman" w:hAnsi="Times New Roman"/>
          <w:sz w:val="24"/>
          <w:szCs w:val="24"/>
        </w:rPr>
        <w:t> </w:t>
      </w:r>
      <w:r w:rsidRPr="00F504FF">
        <w:rPr>
          <w:rFonts w:ascii="Times New Roman" w:hAnsi="Times New Roman"/>
          <w:sz w:val="24"/>
          <w:szCs w:val="24"/>
          <w:lang w:val="uk-UA"/>
        </w:rPr>
        <w:t>році</w:t>
      </w:r>
      <w:r w:rsidRPr="00F504FF">
        <w:rPr>
          <w:rFonts w:ascii="Times New Roman" w:hAnsi="Times New Roman"/>
          <w:sz w:val="24"/>
          <w:szCs w:val="24"/>
        </w:rPr>
        <w:t> </w:t>
      </w:r>
      <w:hyperlink r:id="rId12" w:anchor="YANDEX_20" w:history="1"/>
      <w:r w:rsidRPr="00F504FF">
        <w:rPr>
          <w:rFonts w:ascii="Times New Roman" w:hAnsi="Times New Roman"/>
          <w:sz w:val="24"/>
          <w:szCs w:val="24"/>
          <w:lang w:val="uk-UA"/>
        </w:rPr>
        <w:t xml:space="preserve"> </w:t>
      </w:r>
      <w:r w:rsidRPr="00F504FF">
        <w:rPr>
          <w:rFonts w:ascii="Times New Roman" w:hAnsi="Times New Roman"/>
          <w:sz w:val="24"/>
          <w:szCs w:val="24"/>
        </w:rPr>
        <w:t>педагогічний колектив спрямував</w:t>
      </w:r>
      <w:bookmarkStart w:id="3" w:name="YANDEX_20"/>
      <w:bookmarkEnd w:id="3"/>
      <w:r w:rsidRPr="00F504FF">
        <w:rPr>
          <w:rFonts w:ascii="Times New Roman" w:hAnsi="Times New Roman"/>
          <w:sz w:val="24"/>
          <w:szCs w:val="24"/>
        </w:rPr>
        <w:fldChar w:fldCharType="begin"/>
      </w:r>
      <w:r w:rsidRPr="00F504FF">
        <w:rPr>
          <w:rFonts w:ascii="Times New Roman" w:hAnsi="Times New Roman"/>
          <w:sz w:val="24"/>
          <w:szCs w:val="24"/>
        </w:rPr>
        <w:instrText xml:space="preserve"> HYPERLINK "http://hghltd.yandex.net/yandbtm?text=%D0%9D%D0%B0%D0%BA%D0%B0%D0%B7%20%D0%BF%D1%80%D0%BE%20%D0%BF%D1%96%D0%B4%D1%81%D1%83%D0%BC%D0%BA%D0%B8%20%D0%B2%D0%B8%D1%85%D0%BE%D0%B2%D0%BD%D0%BE%D1%97%20%D1%80%D0%BE%D0%B1%D0%BE%D1%82%D0%B8%20%D0%B7%D0%B0%20%D0%BD%D0%B0%D0%B2%D1%87%D0%B0%D0%BB%D1%8C%D0%BD%D0%B8%D0%B9%20%D1%80%D1%96%D0%BA&amp;url=http%3A%2F%2Finternat2.edu.kh.ua%2FFiles%2Fdownloads%2F281%2520%25D0%259F%25D1%2580%25D0%25BE%2520%25D0%25BF%25D1%2596%25D0%25B4%25D1%2581%25D1%2583%25D0%25BC%25D0%25BA%25D0%25B8%2520%25D0%25B2%25D0%25B8%25D1%2585%25D0%25BE%25D0%25B2%25D0%25BD%25D0%25BE%25D1%2597%2520%25D1%2580%25D0%25BE%25D0%25B1%25D0%25BE%25D1%2582%25D0%25B8.doc&amp;fmode=envelope&amp;lr=143&amp;l10n=ru&amp;mime=rtf&amp;sign=39319ad15afcb94c46d78657b6e0daa2&amp;keyno=0" \l "YANDEX_19" </w:instrText>
      </w:r>
      <w:r w:rsidRPr="00F504FF">
        <w:rPr>
          <w:rFonts w:ascii="Times New Roman" w:hAnsi="Times New Roman"/>
          <w:sz w:val="24"/>
          <w:szCs w:val="24"/>
          <w:lang w:val="uk-UA"/>
        </w:rPr>
        <w:fldChar w:fldCharType="end"/>
      </w:r>
      <w:r w:rsidRPr="00F504FF">
        <w:rPr>
          <w:rFonts w:ascii="Times New Roman" w:hAnsi="Times New Roman"/>
          <w:sz w:val="24"/>
          <w:szCs w:val="24"/>
        </w:rPr>
        <w:t> роботу</w:t>
      </w:r>
      <w:r w:rsidRPr="00F504FF">
        <w:rPr>
          <w:rFonts w:ascii="Times New Roman" w:hAnsi="Times New Roman"/>
          <w:sz w:val="24"/>
          <w:szCs w:val="24"/>
          <w:lang w:val="uk-UA"/>
        </w:rPr>
        <w:t xml:space="preserve"> </w:t>
      </w:r>
      <w:r w:rsidRPr="00F504FF">
        <w:rPr>
          <w:rFonts w:ascii="Times New Roman" w:hAnsi="Times New Roman"/>
          <w:sz w:val="24"/>
          <w:szCs w:val="24"/>
        </w:rPr>
        <w:t> </w:t>
      </w:r>
      <w:hyperlink r:id="rId13" w:anchor="YANDEX_21" w:history="1"/>
      <w:r w:rsidRPr="00F504FF">
        <w:rPr>
          <w:rFonts w:ascii="Times New Roman" w:hAnsi="Times New Roman"/>
          <w:sz w:val="24"/>
          <w:szCs w:val="24"/>
        </w:rPr>
        <w:t>на залучення кожного учня  до участі в різних сферах діяльності на основі його нахилів та здібностей, організації змістовного позаурочного дозвілля</w:t>
      </w:r>
      <w:r w:rsidRPr="00F504FF">
        <w:rPr>
          <w:rFonts w:ascii="Times New Roman" w:hAnsi="Times New Roman"/>
          <w:sz w:val="24"/>
          <w:szCs w:val="24"/>
          <w:lang w:val="uk-UA"/>
        </w:rPr>
        <w:t>.</w:t>
      </w:r>
    </w:p>
    <w:p w:rsidR="00421C16" w:rsidRPr="00F504FF" w:rsidRDefault="00421C16" w:rsidP="00421C16">
      <w:pPr>
        <w:tabs>
          <w:tab w:val="left" w:pos="851"/>
          <w:tab w:val="left" w:pos="1260"/>
        </w:tabs>
        <w:spacing w:after="0"/>
        <w:ind w:firstLine="567"/>
        <w:jc w:val="both"/>
        <w:rPr>
          <w:rFonts w:ascii="Times New Roman" w:hAnsi="Times New Roman"/>
          <w:sz w:val="24"/>
          <w:szCs w:val="24"/>
          <w:lang w:eastAsia="ru-RU"/>
        </w:rPr>
      </w:pPr>
      <w:r w:rsidRPr="00F504FF">
        <w:rPr>
          <w:rFonts w:ascii="Times New Roman" w:hAnsi="Times New Roman"/>
          <w:sz w:val="24"/>
          <w:szCs w:val="24"/>
          <w:lang w:val="uk-UA" w:eastAsia="ru-RU"/>
        </w:rPr>
        <w:t xml:space="preserve">     </w:t>
      </w:r>
      <w:r w:rsidRPr="00F504FF">
        <w:rPr>
          <w:rFonts w:ascii="Times New Roman" w:hAnsi="Times New Roman"/>
          <w:sz w:val="24"/>
          <w:szCs w:val="24"/>
          <w:lang w:eastAsia="ru-RU"/>
        </w:rPr>
        <w:t>Виконуючи  завдання  і  реалізуючи основні принципи навчально-виховного процесу, виховна робота закладу орієнтуються  на  нормативно – правову базу з питань  виховної роботи, а  саме: Закони України «Про освіту”, «Про загальну середню освіту”, «Про охорону дитинства”, «Концепцію виховання дітей та молоді”, «Концепцію громадянського виховання”, «Національну доктрину розвитку освіти”, «Конвенцію про права дитини”,  «Декларацію прав дитини”  та нормативно – правові акти, документи  Міністерства освіти і науки України, обласного управління освіти, органів місцевого самоврядування.</w:t>
      </w:r>
    </w:p>
    <w:p w:rsidR="00421C16" w:rsidRPr="00F504FF" w:rsidRDefault="00421C16" w:rsidP="00421C16">
      <w:pPr>
        <w:tabs>
          <w:tab w:val="left" w:pos="851"/>
          <w:tab w:val="left" w:pos="1260"/>
        </w:tabs>
        <w:spacing w:after="0" w:line="240" w:lineRule="auto"/>
        <w:ind w:firstLine="567"/>
        <w:jc w:val="both"/>
        <w:rPr>
          <w:rFonts w:ascii="Times New Roman" w:hAnsi="Times New Roman"/>
          <w:sz w:val="24"/>
          <w:szCs w:val="24"/>
          <w:lang w:val="uk-UA" w:eastAsia="ru-RU"/>
        </w:rPr>
      </w:pPr>
      <w:r w:rsidRPr="00F504FF">
        <w:rPr>
          <w:rFonts w:ascii="Times New Roman" w:hAnsi="Times New Roman"/>
          <w:sz w:val="24"/>
          <w:szCs w:val="24"/>
          <w:lang w:val="uk-UA" w:eastAsia="ru-RU"/>
        </w:rPr>
        <w:t xml:space="preserve">     Відповідно до виховної мети </w:t>
      </w:r>
      <w:r w:rsidRPr="00F504FF">
        <w:rPr>
          <w:rFonts w:ascii="Times New Roman" w:hAnsi="Times New Roman"/>
          <w:b/>
          <w:sz w:val="24"/>
          <w:szCs w:val="24"/>
          <w:lang w:val="uk-UA" w:eastAsia="ru-RU"/>
        </w:rPr>
        <w:t>«</w:t>
      </w:r>
      <w:r w:rsidRPr="00F504FF">
        <w:rPr>
          <w:rFonts w:ascii="Times New Roman" w:hAnsi="Times New Roman"/>
          <w:b/>
          <w:bCs/>
          <w:sz w:val="24"/>
          <w:szCs w:val="24"/>
          <w:lang w:val="uk-UA" w:eastAsia="ru-RU"/>
        </w:rPr>
        <w:t xml:space="preserve">Розвиток та виховання ціннісних орієнтирів  учнів в умовах гуманізації та формування </w:t>
      </w:r>
      <w:r w:rsidRPr="00F504FF">
        <w:rPr>
          <w:rFonts w:ascii="Times New Roman" w:hAnsi="Times New Roman"/>
          <w:b/>
          <w:sz w:val="24"/>
          <w:szCs w:val="24"/>
          <w:lang w:val="uk-UA" w:eastAsia="ru-RU"/>
        </w:rPr>
        <w:t>особистості</w:t>
      </w:r>
      <w:r w:rsidRPr="00F504FF">
        <w:rPr>
          <w:rFonts w:ascii="Times New Roman" w:hAnsi="Times New Roman"/>
          <w:b/>
          <w:bCs/>
          <w:sz w:val="24"/>
          <w:szCs w:val="24"/>
          <w:lang w:val="uk-UA" w:eastAsia="ru-RU"/>
        </w:rPr>
        <w:t>»</w:t>
      </w:r>
      <w:r w:rsidRPr="00F504FF">
        <w:rPr>
          <w:rFonts w:ascii="Times New Roman" w:hAnsi="Times New Roman"/>
          <w:b/>
          <w:i/>
          <w:sz w:val="24"/>
          <w:szCs w:val="24"/>
          <w:lang w:val="uk-UA" w:eastAsia="ru-RU"/>
        </w:rPr>
        <w:t xml:space="preserve"> </w:t>
      </w:r>
      <w:r w:rsidRPr="00F504FF">
        <w:rPr>
          <w:rFonts w:ascii="Times New Roman" w:hAnsi="Times New Roman"/>
          <w:sz w:val="24"/>
          <w:szCs w:val="24"/>
          <w:lang w:val="uk-UA" w:eastAsia="ru-RU"/>
        </w:rPr>
        <w:t>навчальний заклад працював над виховною проблемою, керуючись основними документами, а саме: здійснював виховну діяльність у відповідності до наступних ключових напрямів:</w:t>
      </w:r>
    </w:p>
    <w:p w:rsidR="00421C16" w:rsidRPr="00F504FF" w:rsidRDefault="00421C16" w:rsidP="00421C16">
      <w:pPr>
        <w:tabs>
          <w:tab w:val="left" w:pos="851"/>
          <w:tab w:val="left" w:pos="1260"/>
        </w:tabs>
        <w:spacing w:after="0" w:line="240" w:lineRule="auto"/>
        <w:ind w:firstLine="567"/>
        <w:jc w:val="both"/>
        <w:rPr>
          <w:rFonts w:ascii="Times New Roman" w:hAnsi="Times New Roman"/>
          <w:sz w:val="24"/>
          <w:szCs w:val="24"/>
          <w:lang w:eastAsia="ru-RU"/>
        </w:rPr>
      </w:pPr>
      <w:r w:rsidRPr="00F504FF">
        <w:rPr>
          <w:rFonts w:ascii="Times New Roman" w:hAnsi="Times New Roman"/>
          <w:sz w:val="24"/>
          <w:szCs w:val="24"/>
          <w:lang w:eastAsia="ru-RU"/>
        </w:rPr>
        <w:lastRenderedPageBreak/>
        <w:t>Ціннісне ставлення особистості до суспільства і держави.</w:t>
      </w:r>
    </w:p>
    <w:p w:rsidR="00421C16" w:rsidRPr="00F504FF" w:rsidRDefault="00421C16" w:rsidP="00421C16">
      <w:pPr>
        <w:numPr>
          <w:ilvl w:val="0"/>
          <w:numId w:val="51"/>
        </w:numPr>
        <w:tabs>
          <w:tab w:val="left" w:pos="851"/>
          <w:tab w:val="left" w:pos="1260"/>
        </w:tabs>
        <w:spacing w:after="0" w:line="240" w:lineRule="auto"/>
        <w:jc w:val="both"/>
        <w:rPr>
          <w:rFonts w:ascii="Times New Roman" w:hAnsi="Times New Roman"/>
          <w:sz w:val="24"/>
          <w:szCs w:val="24"/>
          <w:lang w:eastAsia="ru-RU"/>
        </w:rPr>
      </w:pPr>
      <w:r w:rsidRPr="00F504FF">
        <w:rPr>
          <w:rFonts w:ascii="Times New Roman" w:hAnsi="Times New Roman"/>
          <w:sz w:val="24"/>
          <w:szCs w:val="24"/>
          <w:lang w:eastAsia="ru-RU"/>
        </w:rPr>
        <w:t>Ціннісне ставлення до сім'ї, родина, людей.</w:t>
      </w:r>
    </w:p>
    <w:p w:rsidR="00421C16" w:rsidRPr="00F504FF" w:rsidRDefault="00421C16" w:rsidP="00421C16">
      <w:pPr>
        <w:numPr>
          <w:ilvl w:val="0"/>
          <w:numId w:val="51"/>
        </w:numPr>
        <w:tabs>
          <w:tab w:val="left" w:pos="851"/>
          <w:tab w:val="left" w:pos="1260"/>
        </w:tabs>
        <w:spacing w:after="0" w:line="240" w:lineRule="auto"/>
        <w:jc w:val="both"/>
        <w:rPr>
          <w:rFonts w:ascii="Times New Roman" w:hAnsi="Times New Roman"/>
          <w:sz w:val="24"/>
          <w:szCs w:val="24"/>
          <w:lang w:eastAsia="ru-RU"/>
        </w:rPr>
      </w:pPr>
      <w:r w:rsidRPr="00F504FF">
        <w:rPr>
          <w:rFonts w:ascii="Times New Roman" w:hAnsi="Times New Roman"/>
          <w:sz w:val="24"/>
          <w:szCs w:val="24"/>
          <w:lang w:eastAsia="ru-RU"/>
        </w:rPr>
        <w:t>Ціннісне ставлення до природи.</w:t>
      </w:r>
    </w:p>
    <w:p w:rsidR="00421C16" w:rsidRPr="00F504FF" w:rsidRDefault="00421C16" w:rsidP="00421C16">
      <w:pPr>
        <w:numPr>
          <w:ilvl w:val="0"/>
          <w:numId w:val="51"/>
        </w:numPr>
        <w:tabs>
          <w:tab w:val="left" w:pos="851"/>
          <w:tab w:val="left" w:pos="1260"/>
        </w:tabs>
        <w:spacing w:after="0" w:line="240" w:lineRule="auto"/>
        <w:jc w:val="both"/>
        <w:rPr>
          <w:rFonts w:ascii="Times New Roman" w:hAnsi="Times New Roman"/>
          <w:sz w:val="24"/>
          <w:szCs w:val="24"/>
          <w:lang w:eastAsia="ru-RU"/>
        </w:rPr>
      </w:pPr>
      <w:r w:rsidRPr="00F504FF">
        <w:rPr>
          <w:rFonts w:ascii="Times New Roman" w:hAnsi="Times New Roman"/>
          <w:sz w:val="24"/>
          <w:szCs w:val="24"/>
          <w:lang w:eastAsia="ru-RU"/>
        </w:rPr>
        <w:t>Ціннісне ставлення до праці.</w:t>
      </w:r>
    </w:p>
    <w:p w:rsidR="00421C16" w:rsidRPr="00F504FF" w:rsidRDefault="00421C16" w:rsidP="00421C16">
      <w:pPr>
        <w:numPr>
          <w:ilvl w:val="0"/>
          <w:numId w:val="51"/>
        </w:numPr>
        <w:tabs>
          <w:tab w:val="left" w:pos="851"/>
          <w:tab w:val="left" w:pos="1260"/>
        </w:tabs>
        <w:spacing w:after="0" w:line="240" w:lineRule="auto"/>
        <w:jc w:val="both"/>
        <w:rPr>
          <w:rFonts w:ascii="Times New Roman" w:hAnsi="Times New Roman"/>
          <w:sz w:val="24"/>
          <w:szCs w:val="24"/>
          <w:lang w:eastAsia="ru-RU"/>
        </w:rPr>
      </w:pPr>
      <w:r w:rsidRPr="00F504FF">
        <w:rPr>
          <w:rFonts w:ascii="Times New Roman" w:hAnsi="Times New Roman"/>
          <w:sz w:val="24"/>
          <w:szCs w:val="24"/>
          <w:lang w:eastAsia="ru-RU"/>
        </w:rPr>
        <w:t>Ціннісне ставлення до культури та мистецтва.</w:t>
      </w:r>
    </w:p>
    <w:p w:rsidR="00421C16" w:rsidRPr="00F504FF" w:rsidRDefault="00421C16" w:rsidP="00421C16">
      <w:pPr>
        <w:numPr>
          <w:ilvl w:val="0"/>
          <w:numId w:val="51"/>
        </w:numPr>
        <w:tabs>
          <w:tab w:val="left" w:pos="851"/>
          <w:tab w:val="left" w:pos="1260"/>
        </w:tabs>
        <w:spacing w:after="0" w:line="240" w:lineRule="auto"/>
        <w:jc w:val="both"/>
        <w:rPr>
          <w:rFonts w:ascii="Times New Roman" w:hAnsi="Times New Roman"/>
          <w:sz w:val="24"/>
          <w:szCs w:val="24"/>
          <w:lang w:eastAsia="ru-RU"/>
        </w:rPr>
      </w:pPr>
      <w:r w:rsidRPr="00F504FF">
        <w:rPr>
          <w:rFonts w:ascii="Times New Roman" w:hAnsi="Times New Roman"/>
          <w:sz w:val="24"/>
          <w:szCs w:val="24"/>
          <w:lang w:eastAsia="ru-RU"/>
        </w:rPr>
        <w:t>Ціннісне ставлення себе.</w:t>
      </w:r>
    </w:p>
    <w:p w:rsidR="00421C16" w:rsidRPr="00F504FF" w:rsidRDefault="00421C16" w:rsidP="00421C16">
      <w:pPr>
        <w:numPr>
          <w:ilvl w:val="0"/>
          <w:numId w:val="51"/>
        </w:numPr>
        <w:tabs>
          <w:tab w:val="left" w:pos="851"/>
          <w:tab w:val="left" w:pos="1260"/>
        </w:tabs>
        <w:spacing w:after="0" w:line="240" w:lineRule="auto"/>
        <w:jc w:val="both"/>
        <w:rPr>
          <w:rFonts w:ascii="Times New Roman" w:hAnsi="Times New Roman"/>
          <w:sz w:val="24"/>
          <w:szCs w:val="24"/>
          <w:lang w:eastAsia="ru-RU"/>
        </w:rPr>
      </w:pPr>
      <w:r w:rsidRPr="00F504FF">
        <w:rPr>
          <w:rFonts w:ascii="Times New Roman" w:hAnsi="Times New Roman"/>
          <w:sz w:val="24"/>
          <w:szCs w:val="24"/>
          <w:lang w:eastAsia="ru-RU"/>
        </w:rPr>
        <w:t>Превентивне виховання.</w:t>
      </w:r>
    </w:p>
    <w:p w:rsidR="00421C16" w:rsidRPr="00F504FF" w:rsidRDefault="00421C16" w:rsidP="00421C16">
      <w:pPr>
        <w:numPr>
          <w:ilvl w:val="0"/>
          <w:numId w:val="51"/>
        </w:numPr>
        <w:tabs>
          <w:tab w:val="left" w:pos="851"/>
          <w:tab w:val="left" w:pos="1260"/>
        </w:tabs>
        <w:spacing w:after="0" w:line="240" w:lineRule="auto"/>
        <w:jc w:val="both"/>
        <w:rPr>
          <w:rFonts w:ascii="Times New Roman" w:hAnsi="Times New Roman"/>
          <w:sz w:val="24"/>
          <w:szCs w:val="24"/>
          <w:lang w:eastAsia="ru-RU"/>
        </w:rPr>
      </w:pPr>
      <w:r w:rsidRPr="00F504FF">
        <w:rPr>
          <w:rFonts w:ascii="Times New Roman" w:hAnsi="Times New Roman"/>
          <w:sz w:val="24"/>
          <w:szCs w:val="24"/>
          <w:lang w:eastAsia="ru-RU"/>
        </w:rPr>
        <w:t>Сприяння творчому розвитку особистості.</w:t>
      </w:r>
    </w:p>
    <w:p w:rsidR="00421C16" w:rsidRPr="00F504FF" w:rsidRDefault="00421C16" w:rsidP="00421C16">
      <w:pPr>
        <w:tabs>
          <w:tab w:val="left" w:pos="851"/>
          <w:tab w:val="left" w:pos="1260"/>
        </w:tabs>
        <w:spacing w:after="0" w:line="240" w:lineRule="auto"/>
        <w:ind w:firstLine="567"/>
        <w:jc w:val="both"/>
        <w:rPr>
          <w:rFonts w:ascii="Times New Roman" w:hAnsi="Times New Roman"/>
          <w:sz w:val="24"/>
          <w:szCs w:val="24"/>
          <w:lang w:val="uk-UA" w:eastAsia="ru-RU"/>
        </w:rPr>
      </w:pPr>
      <w:r w:rsidRPr="00F504FF">
        <w:rPr>
          <w:rFonts w:ascii="Times New Roman" w:hAnsi="Times New Roman"/>
          <w:sz w:val="24"/>
          <w:szCs w:val="24"/>
          <w:lang w:val="uk-UA" w:eastAsia="ru-RU"/>
        </w:rPr>
        <w:t xml:space="preserve">     Протягом </w:t>
      </w:r>
      <w:r>
        <w:rPr>
          <w:rFonts w:ascii="Times New Roman" w:hAnsi="Times New Roman"/>
          <w:sz w:val="24"/>
          <w:szCs w:val="24"/>
          <w:lang w:val="uk-UA" w:eastAsia="ru-RU"/>
        </w:rPr>
        <w:t xml:space="preserve">2020/2021 </w:t>
      </w:r>
      <w:r w:rsidRPr="00F504FF">
        <w:rPr>
          <w:rFonts w:ascii="Times New Roman" w:hAnsi="Times New Roman"/>
          <w:sz w:val="24"/>
          <w:szCs w:val="24"/>
          <w:lang w:val="uk-UA" w:eastAsia="ru-RU"/>
        </w:rPr>
        <w:t>н.р. згідно з річним планом виховної роботи ЗЗСО було заплановано і проведено комплекс виховних заходів. Треба відзначити високу якість і результативність таких заходів:</w:t>
      </w:r>
    </w:p>
    <w:p w:rsidR="00421C16" w:rsidRPr="00F504FF" w:rsidRDefault="00421C16" w:rsidP="00421C16">
      <w:pPr>
        <w:pStyle w:val="aff5"/>
        <w:numPr>
          <w:ilvl w:val="0"/>
          <w:numId w:val="52"/>
        </w:numPr>
        <w:tabs>
          <w:tab w:val="left" w:pos="851"/>
          <w:tab w:val="left" w:pos="1260"/>
        </w:tabs>
        <w:spacing w:after="0" w:line="240" w:lineRule="auto"/>
        <w:jc w:val="both"/>
        <w:rPr>
          <w:rFonts w:ascii="Times New Roman" w:hAnsi="Times New Roman"/>
          <w:sz w:val="24"/>
          <w:szCs w:val="24"/>
          <w:lang w:val="uk-UA" w:eastAsia="ru-RU"/>
        </w:rPr>
      </w:pPr>
      <w:r w:rsidRPr="00F504FF">
        <w:rPr>
          <w:rFonts w:ascii="Times New Roman" w:hAnsi="Times New Roman"/>
          <w:sz w:val="24"/>
          <w:szCs w:val="24"/>
          <w:lang w:val="uk-UA" w:eastAsia="ru-RU"/>
        </w:rPr>
        <w:t>Свято до Дня Знань;</w:t>
      </w:r>
    </w:p>
    <w:p w:rsidR="00421C16" w:rsidRPr="00F504FF" w:rsidRDefault="00421C16" w:rsidP="00421C16">
      <w:pPr>
        <w:pStyle w:val="aff5"/>
        <w:numPr>
          <w:ilvl w:val="0"/>
          <w:numId w:val="52"/>
        </w:numPr>
        <w:tabs>
          <w:tab w:val="left" w:pos="851"/>
          <w:tab w:val="left" w:pos="1260"/>
        </w:tabs>
        <w:spacing w:after="0" w:line="240" w:lineRule="auto"/>
        <w:jc w:val="both"/>
        <w:rPr>
          <w:rFonts w:ascii="Times New Roman" w:hAnsi="Times New Roman"/>
          <w:sz w:val="24"/>
          <w:szCs w:val="24"/>
          <w:lang w:val="uk-UA" w:eastAsia="ru-RU"/>
        </w:rPr>
      </w:pPr>
      <w:r w:rsidRPr="00F504FF">
        <w:rPr>
          <w:rFonts w:ascii="Times New Roman" w:hAnsi="Times New Roman"/>
          <w:sz w:val="24"/>
          <w:szCs w:val="24"/>
          <w:lang w:val="uk-UA" w:eastAsia="ru-RU"/>
        </w:rPr>
        <w:t>День Вчителя;</w:t>
      </w:r>
    </w:p>
    <w:p w:rsidR="00421C16" w:rsidRPr="00F504FF" w:rsidRDefault="00421C16" w:rsidP="00421C16">
      <w:pPr>
        <w:pStyle w:val="aff5"/>
        <w:numPr>
          <w:ilvl w:val="0"/>
          <w:numId w:val="52"/>
        </w:numPr>
        <w:tabs>
          <w:tab w:val="left" w:pos="851"/>
          <w:tab w:val="left" w:pos="1260"/>
        </w:tabs>
        <w:spacing w:after="0" w:line="240" w:lineRule="auto"/>
        <w:jc w:val="both"/>
        <w:rPr>
          <w:rFonts w:ascii="Times New Roman" w:hAnsi="Times New Roman"/>
          <w:sz w:val="24"/>
          <w:szCs w:val="24"/>
          <w:lang w:val="uk-UA" w:eastAsia="ru-RU"/>
        </w:rPr>
      </w:pPr>
      <w:r w:rsidRPr="00F504FF">
        <w:rPr>
          <w:rFonts w:ascii="Times New Roman" w:hAnsi="Times New Roman"/>
          <w:sz w:val="24"/>
          <w:szCs w:val="24"/>
          <w:lang w:val="uk-UA" w:eastAsia="ru-RU"/>
        </w:rPr>
        <w:t>День Козацтва;</w:t>
      </w:r>
    </w:p>
    <w:p w:rsidR="00421C16" w:rsidRPr="00F504FF" w:rsidRDefault="00421C16" w:rsidP="00421C16">
      <w:pPr>
        <w:pStyle w:val="aff5"/>
        <w:numPr>
          <w:ilvl w:val="0"/>
          <w:numId w:val="52"/>
        </w:numPr>
        <w:tabs>
          <w:tab w:val="left" w:pos="851"/>
          <w:tab w:val="left" w:pos="1260"/>
        </w:tabs>
        <w:spacing w:after="0" w:line="240" w:lineRule="auto"/>
        <w:jc w:val="both"/>
        <w:rPr>
          <w:rFonts w:ascii="Times New Roman" w:hAnsi="Times New Roman"/>
          <w:sz w:val="24"/>
          <w:szCs w:val="24"/>
          <w:lang w:val="uk-UA" w:eastAsia="ru-RU"/>
        </w:rPr>
      </w:pPr>
      <w:r w:rsidRPr="00F504FF">
        <w:rPr>
          <w:rFonts w:ascii="Times New Roman" w:hAnsi="Times New Roman"/>
          <w:sz w:val="24"/>
          <w:szCs w:val="24"/>
          <w:lang w:val="uk-UA" w:eastAsia="ru-RU"/>
        </w:rPr>
        <w:t>День Святого Миколая;</w:t>
      </w:r>
    </w:p>
    <w:p w:rsidR="00421C16" w:rsidRPr="00F504FF" w:rsidRDefault="00421C16" w:rsidP="00421C16">
      <w:pPr>
        <w:pStyle w:val="aff5"/>
        <w:numPr>
          <w:ilvl w:val="0"/>
          <w:numId w:val="52"/>
        </w:numPr>
        <w:tabs>
          <w:tab w:val="left" w:pos="851"/>
          <w:tab w:val="left" w:pos="1260"/>
        </w:tabs>
        <w:spacing w:after="0" w:line="240" w:lineRule="auto"/>
        <w:jc w:val="both"/>
        <w:rPr>
          <w:rFonts w:ascii="Times New Roman" w:hAnsi="Times New Roman"/>
          <w:sz w:val="24"/>
          <w:szCs w:val="24"/>
          <w:lang w:val="uk-UA" w:eastAsia="ru-RU"/>
        </w:rPr>
      </w:pPr>
      <w:r w:rsidRPr="00F504FF">
        <w:rPr>
          <w:rFonts w:ascii="Times New Roman" w:hAnsi="Times New Roman"/>
          <w:sz w:val="24"/>
          <w:szCs w:val="24"/>
          <w:lang w:val="uk-UA" w:eastAsia="ru-RU"/>
        </w:rPr>
        <w:t>Новорічні сята;</w:t>
      </w:r>
    </w:p>
    <w:p w:rsidR="00421C16" w:rsidRPr="00F504FF" w:rsidRDefault="00421C16" w:rsidP="00421C16">
      <w:pPr>
        <w:numPr>
          <w:ilvl w:val="0"/>
          <w:numId w:val="52"/>
        </w:numPr>
        <w:tabs>
          <w:tab w:val="left" w:pos="851"/>
          <w:tab w:val="left" w:pos="1260"/>
        </w:tabs>
        <w:spacing w:after="0" w:line="240" w:lineRule="auto"/>
        <w:jc w:val="both"/>
        <w:rPr>
          <w:rFonts w:ascii="Times New Roman" w:hAnsi="Times New Roman"/>
          <w:sz w:val="24"/>
          <w:szCs w:val="24"/>
          <w:lang w:val="uk-UA" w:eastAsia="ru-RU"/>
        </w:rPr>
      </w:pPr>
      <w:r w:rsidRPr="00F504FF">
        <w:rPr>
          <w:rFonts w:ascii="Times New Roman" w:hAnsi="Times New Roman"/>
          <w:sz w:val="24"/>
          <w:szCs w:val="24"/>
          <w:lang w:val="uk-UA" w:eastAsia="ru-RU"/>
        </w:rPr>
        <w:t>Всеукраїнський конкурс дитячого малюнку «Охорона праці очима дітей – 2021»;</w:t>
      </w:r>
    </w:p>
    <w:p w:rsidR="00421C16" w:rsidRPr="00F504FF" w:rsidRDefault="00421C16" w:rsidP="00421C16">
      <w:pPr>
        <w:numPr>
          <w:ilvl w:val="0"/>
          <w:numId w:val="52"/>
        </w:numPr>
        <w:tabs>
          <w:tab w:val="left" w:pos="851"/>
          <w:tab w:val="left" w:pos="1260"/>
        </w:tabs>
        <w:spacing w:after="0" w:line="240" w:lineRule="auto"/>
        <w:jc w:val="both"/>
        <w:rPr>
          <w:rFonts w:ascii="Times New Roman" w:hAnsi="Times New Roman"/>
          <w:sz w:val="24"/>
          <w:szCs w:val="24"/>
          <w:lang w:val="uk-UA" w:eastAsia="ru-RU"/>
        </w:rPr>
      </w:pPr>
      <w:r w:rsidRPr="00F504FF">
        <w:rPr>
          <w:rFonts w:ascii="Times New Roman" w:hAnsi="Times New Roman"/>
          <w:sz w:val="24"/>
          <w:szCs w:val="24"/>
          <w:lang w:val="uk-UA" w:eastAsia="ru-RU"/>
        </w:rPr>
        <w:t>Тиха акція «Ангели пам’яті»;</w:t>
      </w:r>
    </w:p>
    <w:p w:rsidR="00421C16" w:rsidRPr="00F504FF" w:rsidRDefault="00421C16" w:rsidP="00421C16">
      <w:pPr>
        <w:numPr>
          <w:ilvl w:val="0"/>
          <w:numId w:val="52"/>
        </w:numPr>
        <w:tabs>
          <w:tab w:val="left" w:pos="851"/>
          <w:tab w:val="left" w:pos="1260"/>
        </w:tabs>
        <w:spacing w:after="0" w:line="240" w:lineRule="auto"/>
        <w:jc w:val="both"/>
        <w:rPr>
          <w:rFonts w:ascii="Times New Roman" w:hAnsi="Times New Roman"/>
          <w:sz w:val="24"/>
          <w:szCs w:val="24"/>
          <w:lang w:val="uk-UA" w:eastAsia="ru-RU"/>
        </w:rPr>
      </w:pPr>
      <w:r w:rsidRPr="00F504FF">
        <w:rPr>
          <w:rFonts w:ascii="Times New Roman" w:hAnsi="Times New Roman"/>
          <w:sz w:val="24"/>
          <w:szCs w:val="24"/>
          <w:lang w:val="uk-UA" w:eastAsia="ru-RU"/>
        </w:rPr>
        <w:t>Міжнародний день дарування книг;</w:t>
      </w:r>
    </w:p>
    <w:p w:rsidR="00421C16" w:rsidRPr="00F504FF" w:rsidRDefault="00421C16" w:rsidP="00421C16">
      <w:pPr>
        <w:numPr>
          <w:ilvl w:val="0"/>
          <w:numId w:val="52"/>
        </w:numPr>
        <w:tabs>
          <w:tab w:val="left" w:pos="851"/>
          <w:tab w:val="left" w:pos="1260"/>
        </w:tabs>
        <w:spacing w:after="0" w:line="240" w:lineRule="auto"/>
        <w:jc w:val="both"/>
        <w:rPr>
          <w:rFonts w:ascii="Times New Roman" w:hAnsi="Times New Roman"/>
          <w:sz w:val="24"/>
          <w:szCs w:val="24"/>
          <w:lang w:val="uk-UA" w:eastAsia="ru-RU"/>
        </w:rPr>
      </w:pPr>
      <w:r w:rsidRPr="00F504FF">
        <w:rPr>
          <w:rFonts w:ascii="Times New Roman" w:hAnsi="Times New Roman"/>
          <w:sz w:val="24"/>
          <w:szCs w:val="24"/>
          <w:lang w:val="uk-UA" w:eastAsia="ru-RU"/>
        </w:rPr>
        <w:t>Міжнародний день рідної мови;</w:t>
      </w:r>
    </w:p>
    <w:p w:rsidR="00421C16" w:rsidRPr="00F504FF" w:rsidRDefault="00421C16" w:rsidP="00421C16">
      <w:pPr>
        <w:numPr>
          <w:ilvl w:val="0"/>
          <w:numId w:val="52"/>
        </w:numPr>
        <w:tabs>
          <w:tab w:val="left" w:pos="851"/>
          <w:tab w:val="left" w:pos="1260"/>
        </w:tabs>
        <w:spacing w:after="0" w:line="240" w:lineRule="auto"/>
        <w:jc w:val="both"/>
        <w:rPr>
          <w:rFonts w:ascii="Times New Roman" w:hAnsi="Times New Roman"/>
          <w:sz w:val="24"/>
          <w:szCs w:val="24"/>
          <w:lang w:val="uk-UA" w:eastAsia="ru-RU"/>
        </w:rPr>
      </w:pPr>
      <w:r w:rsidRPr="00F504FF">
        <w:rPr>
          <w:rFonts w:ascii="Times New Roman" w:hAnsi="Times New Roman"/>
          <w:sz w:val="24"/>
          <w:szCs w:val="24"/>
          <w:lang w:val="uk-UA" w:eastAsia="ru-RU"/>
        </w:rPr>
        <w:t>«Різнокольоровий тиждень»;</w:t>
      </w:r>
    </w:p>
    <w:p w:rsidR="00421C16" w:rsidRPr="00F504FF" w:rsidRDefault="00421C16" w:rsidP="00421C16">
      <w:pPr>
        <w:numPr>
          <w:ilvl w:val="0"/>
          <w:numId w:val="52"/>
        </w:numPr>
        <w:tabs>
          <w:tab w:val="left" w:pos="851"/>
          <w:tab w:val="left" w:pos="1260"/>
        </w:tabs>
        <w:spacing w:after="0" w:line="240" w:lineRule="auto"/>
        <w:jc w:val="both"/>
        <w:rPr>
          <w:rFonts w:ascii="Times New Roman" w:hAnsi="Times New Roman"/>
          <w:sz w:val="24"/>
          <w:szCs w:val="24"/>
          <w:lang w:val="uk-UA" w:eastAsia="ru-RU"/>
        </w:rPr>
      </w:pPr>
      <w:r w:rsidRPr="00F504FF">
        <w:rPr>
          <w:rFonts w:ascii="Times New Roman" w:hAnsi="Times New Roman"/>
          <w:sz w:val="24"/>
          <w:szCs w:val="24"/>
          <w:lang w:val="uk-UA" w:eastAsia="ru-RU"/>
        </w:rPr>
        <w:t>Шевченківські дні;</w:t>
      </w:r>
    </w:p>
    <w:p w:rsidR="00421C16" w:rsidRPr="00F504FF" w:rsidRDefault="00421C16" w:rsidP="00421C16">
      <w:pPr>
        <w:numPr>
          <w:ilvl w:val="0"/>
          <w:numId w:val="52"/>
        </w:numPr>
        <w:tabs>
          <w:tab w:val="left" w:pos="851"/>
          <w:tab w:val="left" w:pos="1260"/>
        </w:tabs>
        <w:spacing w:after="0" w:line="240" w:lineRule="auto"/>
        <w:jc w:val="both"/>
        <w:rPr>
          <w:rFonts w:ascii="Times New Roman" w:hAnsi="Times New Roman"/>
          <w:sz w:val="24"/>
          <w:szCs w:val="24"/>
          <w:lang w:val="uk-UA" w:eastAsia="ru-RU"/>
        </w:rPr>
      </w:pPr>
      <w:r w:rsidRPr="00F504FF">
        <w:rPr>
          <w:rFonts w:ascii="Times New Roman" w:hAnsi="Times New Roman"/>
          <w:sz w:val="24"/>
          <w:szCs w:val="24"/>
          <w:lang w:val="uk-UA" w:eastAsia="ru-RU"/>
        </w:rPr>
        <w:t>«Свято масляної»;</w:t>
      </w:r>
    </w:p>
    <w:p w:rsidR="00421C16" w:rsidRPr="00F504FF" w:rsidRDefault="00421C16" w:rsidP="00421C16">
      <w:pPr>
        <w:numPr>
          <w:ilvl w:val="0"/>
          <w:numId w:val="52"/>
        </w:numPr>
        <w:tabs>
          <w:tab w:val="left" w:pos="851"/>
          <w:tab w:val="left" w:pos="1260"/>
        </w:tabs>
        <w:spacing w:after="0" w:line="240" w:lineRule="auto"/>
        <w:jc w:val="both"/>
        <w:rPr>
          <w:rFonts w:ascii="Times New Roman" w:hAnsi="Times New Roman"/>
          <w:sz w:val="24"/>
          <w:szCs w:val="24"/>
          <w:lang w:val="uk-UA" w:eastAsia="ru-RU"/>
        </w:rPr>
      </w:pPr>
      <w:r w:rsidRPr="00F504FF">
        <w:rPr>
          <w:rFonts w:ascii="Times New Roman" w:hAnsi="Times New Roman"/>
          <w:sz w:val="24"/>
          <w:szCs w:val="24"/>
          <w:lang w:val="uk-UA" w:eastAsia="ru-RU"/>
        </w:rPr>
        <w:t>Інтелектуальний квіз «</w:t>
      </w:r>
      <w:r w:rsidRPr="00F504FF">
        <w:rPr>
          <w:rFonts w:ascii="Times New Roman" w:hAnsi="Times New Roman"/>
          <w:sz w:val="24"/>
          <w:szCs w:val="24"/>
          <w:lang w:val="en-US" w:eastAsia="ru-RU"/>
        </w:rPr>
        <w:t>WHAT A WONDERFUL WORLD»</w:t>
      </w:r>
      <w:r w:rsidRPr="00F504FF">
        <w:rPr>
          <w:rFonts w:ascii="Times New Roman" w:hAnsi="Times New Roman"/>
          <w:sz w:val="24"/>
          <w:szCs w:val="24"/>
          <w:lang w:val="uk-UA" w:eastAsia="ru-RU"/>
        </w:rPr>
        <w:t>;</w:t>
      </w:r>
    </w:p>
    <w:p w:rsidR="00421C16" w:rsidRPr="00F504FF" w:rsidRDefault="00421C16" w:rsidP="00421C16">
      <w:pPr>
        <w:numPr>
          <w:ilvl w:val="0"/>
          <w:numId w:val="52"/>
        </w:numPr>
        <w:tabs>
          <w:tab w:val="left" w:pos="851"/>
          <w:tab w:val="left" w:pos="1260"/>
        </w:tabs>
        <w:spacing w:after="0" w:line="240" w:lineRule="auto"/>
        <w:jc w:val="both"/>
        <w:rPr>
          <w:rFonts w:ascii="Times New Roman" w:hAnsi="Times New Roman"/>
          <w:sz w:val="24"/>
          <w:szCs w:val="24"/>
          <w:lang w:val="uk-UA" w:eastAsia="ru-RU"/>
        </w:rPr>
      </w:pPr>
      <w:r w:rsidRPr="00F504FF">
        <w:rPr>
          <w:rFonts w:ascii="Times New Roman" w:hAnsi="Times New Roman"/>
          <w:sz w:val="24"/>
          <w:szCs w:val="24"/>
          <w:lang w:val="uk-UA" w:eastAsia="ru-RU"/>
        </w:rPr>
        <w:t>Всеукраїнський тиждень дитячого читання»;</w:t>
      </w:r>
    </w:p>
    <w:p w:rsidR="00421C16" w:rsidRPr="00F504FF" w:rsidRDefault="00421C16" w:rsidP="00421C16">
      <w:pPr>
        <w:numPr>
          <w:ilvl w:val="0"/>
          <w:numId w:val="52"/>
        </w:numPr>
        <w:tabs>
          <w:tab w:val="left" w:pos="851"/>
          <w:tab w:val="left" w:pos="1260"/>
        </w:tabs>
        <w:spacing w:after="0" w:line="240" w:lineRule="auto"/>
        <w:jc w:val="both"/>
        <w:rPr>
          <w:rFonts w:ascii="Times New Roman" w:hAnsi="Times New Roman"/>
          <w:sz w:val="24"/>
          <w:szCs w:val="24"/>
          <w:lang w:val="uk-UA" w:eastAsia="ru-RU"/>
        </w:rPr>
      </w:pPr>
      <w:r w:rsidRPr="00F504FF">
        <w:rPr>
          <w:rFonts w:ascii="Times New Roman" w:hAnsi="Times New Roman"/>
          <w:sz w:val="24"/>
          <w:szCs w:val="24"/>
          <w:lang w:val="uk-UA" w:eastAsia="ru-RU"/>
        </w:rPr>
        <w:t>Лялькова вистава «Колобок-супермен»;</w:t>
      </w:r>
    </w:p>
    <w:p w:rsidR="00421C16" w:rsidRPr="00F504FF" w:rsidRDefault="00421C16" w:rsidP="00421C16">
      <w:pPr>
        <w:numPr>
          <w:ilvl w:val="0"/>
          <w:numId w:val="52"/>
        </w:numPr>
        <w:tabs>
          <w:tab w:val="left" w:pos="851"/>
          <w:tab w:val="left" w:pos="1260"/>
        </w:tabs>
        <w:spacing w:after="0" w:line="240" w:lineRule="auto"/>
        <w:jc w:val="both"/>
        <w:rPr>
          <w:rFonts w:ascii="Times New Roman" w:hAnsi="Times New Roman"/>
          <w:sz w:val="24"/>
          <w:szCs w:val="24"/>
          <w:lang w:val="uk-UA" w:eastAsia="ru-RU"/>
        </w:rPr>
      </w:pPr>
      <w:r w:rsidRPr="00F504FF">
        <w:rPr>
          <w:rFonts w:ascii="Times New Roman" w:hAnsi="Times New Roman"/>
          <w:sz w:val="24"/>
          <w:szCs w:val="24"/>
          <w:lang w:val="uk-UA" w:eastAsia="ru-RU"/>
        </w:rPr>
        <w:t>Міжнародний день дитячої книги;</w:t>
      </w:r>
    </w:p>
    <w:p w:rsidR="00421C16" w:rsidRPr="00F504FF" w:rsidRDefault="00421C16" w:rsidP="00421C16">
      <w:pPr>
        <w:numPr>
          <w:ilvl w:val="0"/>
          <w:numId w:val="52"/>
        </w:numPr>
        <w:tabs>
          <w:tab w:val="left" w:pos="851"/>
          <w:tab w:val="left" w:pos="1260"/>
        </w:tabs>
        <w:spacing w:after="0" w:line="240" w:lineRule="auto"/>
        <w:jc w:val="both"/>
        <w:rPr>
          <w:rFonts w:ascii="Times New Roman" w:hAnsi="Times New Roman"/>
          <w:sz w:val="24"/>
          <w:szCs w:val="24"/>
          <w:lang w:val="uk-UA" w:eastAsia="ru-RU"/>
        </w:rPr>
      </w:pPr>
      <w:r w:rsidRPr="00F504FF">
        <w:rPr>
          <w:rFonts w:ascii="Times New Roman" w:hAnsi="Times New Roman"/>
          <w:sz w:val="24"/>
          <w:szCs w:val="24"/>
          <w:lang w:val="uk-UA" w:eastAsia="ru-RU"/>
        </w:rPr>
        <w:t>Фотоконкурс «В об’єктиві я і книга»;</w:t>
      </w:r>
    </w:p>
    <w:p w:rsidR="00421C16" w:rsidRPr="00F504FF" w:rsidRDefault="00421C16" w:rsidP="00421C16">
      <w:pPr>
        <w:numPr>
          <w:ilvl w:val="0"/>
          <w:numId w:val="52"/>
        </w:numPr>
        <w:tabs>
          <w:tab w:val="left" w:pos="851"/>
          <w:tab w:val="left" w:pos="1260"/>
        </w:tabs>
        <w:spacing w:after="0" w:line="240" w:lineRule="auto"/>
        <w:jc w:val="both"/>
        <w:rPr>
          <w:rFonts w:ascii="Times New Roman" w:hAnsi="Times New Roman"/>
          <w:sz w:val="24"/>
          <w:szCs w:val="24"/>
          <w:lang w:val="uk-UA" w:eastAsia="ru-RU"/>
        </w:rPr>
      </w:pPr>
      <w:r w:rsidRPr="00F504FF">
        <w:rPr>
          <w:rFonts w:ascii="Times New Roman" w:hAnsi="Times New Roman"/>
          <w:sz w:val="24"/>
          <w:szCs w:val="24"/>
          <w:lang w:val="uk-UA" w:eastAsia="ru-RU"/>
        </w:rPr>
        <w:t>Квітка Відродження до 35-роковин Чорнобильської катастрофи;</w:t>
      </w:r>
    </w:p>
    <w:p w:rsidR="00421C16" w:rsidRPr="00F504FF" w:rsidRDefault="00421C16" w:rsidP="00421C16">
      <w:pPr>
        <w:numPr>
          <w:ilvl w:val="0"/>
          <w:numId w:val="52"/>
        </w:numPr>
        <w:tabs>
          <w:tab w:val="left" w:pos="851"/>
          <w:tab w:val="left" w:pos="1260"/>
        </w:tabs>
        <w:spacing w:after="0" w:line="240" w:lineRule="auto"/>
        <w:jc w:val="both"/>
        <w:rPr>
          <w:rFonts w:ascii="Times New Roman" w:hAnsi="Times New Roman"/>
          <w:sz w:val="24"/>
          <w:szCs w:val="24"/>
          <w:lang w:val="uk-UA" w:eastAsia="ru-RU"/>
        </w:rPr>
      </w:pPr>
      <w:r w:rsidRPr="00F504FF">
        <w:rPr>
          <w:rFonts w:ascii="Times New Roman" w:hAnsi="Times New Roman"/>
          <w:sz w:val="24"/>
          <w:szCs w:val="24"/>
          <w:lang w:val="uk-UA" w:eastAsia="ru-RU"/>
        </w:rPr>
        <w:t>«Великодній кошик» захисникам;</w:t>
      </w:r>
    </w:p>
    <w:p w:rsidR="00421C16" w:rsidRPr="00F504FF" w:rsidRDefault="00421C16" w:rsidP="00421C16">
      <w:pPr>
        <w:numPr>
          <w:ilvl w:val="0"/>
          <w:numId w:val="52"/>
        </w:numPr>
        <w:tabs>
          <w:tab w:val="left" w:pos="851"/>
          <w:tab w:val="left" w:pos="1260"/>
        </w:tabs>
        <w:spacing w:after="0" w:line="240" w:lineRule="auto"/>
        <w:jc w:val="both"/>
        <w:rPr>
          <w:rFonts w:ascii="Times New Roman" w:hAnsi="Times New Roman"/>
          <w:sz w:val="24"/>
          <w:szCs w:val="24"/>
          <w:lang w:val="uk-UA" w:eastAsia="ru-RU"/>
        </w:rPr>
      </w:pPr>
      <w:r w:rsidRPr="00F504FF">
        <w:rPr>
          <w:rFonts w:ascii="Times New Roman" w:hAnsi="Times New Roman"/>
          <w:sz w:val="24"/>
          <w:szCs w:val="24"/>
          <w:lang w:val="uk-UA" w:eastAsia="ru-RU"/>
        </w:rPr>
        <w:t>Конкурс малюнків  до дня охорони праці;</w:t>
      </w:r>
    </w:p>
    <w:p w:rsidR="00421C16" w:rsidRPr="00F504FF" w:rsidRDefault="00421C16" w:rsidP="00421C16">
      <w:pPr>
        <w:numPr>
          <w:ilvl w:val="0"/>
          <w:numId w:val="52"/>
        </w:numPr>
        <w:tabs>
          <w:tab w:val="left" w:pos="851"/>
          <w:tab w:val="left" w:pos="1260"/>
        </w:tabs>
        <w:spacing w:after="0" w:line="240" w:lineRule="auto"/>
        <w:jc w:val="both"/>
        <w:rPr>
          <w:rFonts w:ascii="Times New Roman" w:hAnsi="Times New Roman"/>
          <w:sz w:val="24"/>
          <w:szCs w:val="24"/>
          <w:lang w:val="uk-UA" w:eastAsia="ru-RU"/>
        </w:rPr>
      </w:pPr>
      <w:r w:rsidRPr="00F504FF">
        <w:rPr>
          <w:rFonts w:ascii="Times New Roman" w:hAnsi="Times New Roman"/>
          <w:sz w:val="24"/>
          <w:szCs w:val="24"/>
          <w:lang w:val="uk-UA" w:eastAsia="ru-RU"/>
        </w:rPr>
        <w:t>День цивільного захисту;</w:t>
      </w:r>
    </w:p>
    <w:p w:rsidR="00421C16" w:rsidRPr="00F504FF" w:rsidRDefault="00421C16" w:rsidP="00421C16">
      <w:pPr>
        <w:numPr>
          <w:ilvl w:val="0"/>
          <w:numId w:val="52"/>
        </w:numPr>
        <w:tabs>
          <w:tab w:val="left" w:pos="851"/>
          <w:tab w:val="left" w:pos="1260"/>
        </w:tabs>
        <w:spacing w:after="0" w:line="240" w:lineRule="auto"/>
        <w:jc w:val="both"/>
        <w:rPr>
          <w:rFonts w:ascii="Times New Roman" w:hAnsi="Times New Roman"/>
          <w:sz w:val="24"/>
          <w:szCs w:val="24"/>
          <w:lang w:val="uk-UA" w:eastAsia="ru-RU"/>
        </w:rPr>
      </w:pPr>
      <w:r w:rsidRPr="00F504FF">
        <w:rPr>
          <w:rFonts w:ascii="Times New Roman" w:hAnsi="Times New Roman"/>
          <w:sz w:val="24"/>
          <w:szCs w:val="24"/>
          <w:lang w:val="uk-UA" w:eastAsia="ru-RU"/>
        </w:rPr>
        <w:t>День пам’яті та примирення;</w:t>
      </w:r>
    </w:p>
    <w:p w:rsidR="00421C16" w:rsidRPr="00F504FF" w:rsidRDefault="00421C16" w:rsidP="00421C16">
      <w:pPr>
        <w:numPr>
          <w:ilvl w:val="0"/>
          <w:numId w:val="52"/>
        </w:numPr>
        <w:tabs>
          <w:tab w:val="left" w:pos="851"/>
          <w:tab w:val="left" w:pos="1260"/>
        </w:tabs>
        <w:spacing w:after="0" w:line="240" w:lineRule="auto"/>
        <w:jc w:val="both"/>
        <w:rPr>
          <w:rFonts w:ascii="Times New Roman" w:hAnsi="Times New Roman"/>
          <w:sz w:val="24"/>
          <w:szCs w:val="24"/>
          <w:lang w:val="uk-UA" w:eastAsia="ru-RU"/>
        </w:rPr>
      </w:pPr>
      <w:r w:rsidRPr="00F504FF">
        <w:rPr>
          <w:rFonts w:ascii="Times New Roman" w:hAnsi="Times New Roman"/>
          <w:sz w:val="24"/>
          <w:szCs w:val="24"/>
          <w:lang w:val="uk-UA" w:eastAsia="ru-RU"/>
        </w:rPr>
        <w:t>День вишиванки;</w:t>
      </w:r>
    </w:p>
    <w:p w:rsidR="00421C16" w:rsidRPr="00F504FF" w:rsidRDefault="00421C16" w:rsidP="00421C16">
      <w:pPr>
        <w:numPr>
          <w:ilvl w:val="0"/>
          <w:numId w:val="52"/>
        </w:numPr>
        <w:tabs>
          <w:tab w:val="left" w:pos="851"/>
          <w:tab w:val="left" w:pos="1260"/>
        </w:tabs>
        <w:spacing w:after="0" w:line="240" w:lineRule="auto"/>
        <w:jc w:val="both"/>
        <w:rPr>
          <w:rFonts w:ascii="Times New Roman" w:hAnsi="Times New Roman"/>
          <w:sz w:val="24"/>
          <w:szCs w:val="24"/>
          <w:lang w:val="uk-UA" w:eastAsia="ru-RU"/>
        </w:rPr>
      </w:pPr>
      <w:r w:rsidRPr="00F504FF">
        <w:rPr>
          <w:rFonts w:ascii="Times New Roman" w:hAnsi="Times New Roman"/>
          <w:sz w:val="24"/>
          <w:szCs w:val="24"/>
          <w:lang w:val="uk-UA" w:eastAsia="ru-RU"/>
        </w:rPr>
        <w:t>Тиждень безпеки дорожнього руху;</w:t>
      </w:r>
    </w:p>
    <w:p w:rsidR="00421C16" w:rsidRPr="00F504FF" w:rsidRDefault="00421C16" w:rsidP="00421C16">
      <w:pPr>
        <w:numPr>
          <w:ilvl w:val="0"/>
          <w:numId w:val="52"/>
        </w:numPr>
        <w:tabs>
          <w:tab w:val="left" w:pos="851"/>
          <w:tab w:val="left" w:pos="1260"/>
        </w:tabs>
        <w:spacing w:after="0" w:line="240" w:lineRule="auto"/>
        <w:jc w:val="both"/>
        <w:rPr>
          <w:rFonts w:ascii="Times New Roman" w:hAnsi="Times New Roman"/>
          <w:sz w:val="24"/>
          <w:szCs w:val="24"/>
          <w:lang w:val="uk-UA" w:eastAsia="ru-RU"/>
        </w:rPr>
      </w:pPr>
      <w:r w:rsidRPr="00F504FF">
        <w:rPr>
          <w:rFonts w:ascii="Times New Roman" w:hAnsi="Times New Roman"/>
          <w:sz w:val="24"/>
          <w:szCs w:val="24"/>
          <w:lang w:val="uk-UA" w:eastAsia="ru-RU"/>
        </w:rPr>
        <w:t>Національно-патріотична гра «Сокіл» («Джура»);</w:t>
      </w:r>
    </w:p>
    <w:p w:rsidR="00421C16" w:rsidRPr="00F504FF" w:rsidRDefault="00421C16" w:rsidP="00421C16">
      <w:pPr>
        <w:numPr>
          <w:ilvl w:val="0"/>
          <w:numId w:val="52"/>
        </w:numPr>
        <w:tabs>
          <w:tab w:val="left" w:pos="851"/>
          <w:tab w:val="left" w:pos="1260"/>
        </w:tabs>
        <w:spacing w:after="0" w:line="240" w:lineRule="auto"/>
        <w:jc w:val="both"/>
        <w:rPr>
          <w:rFonts w:ascii="Times New Roman" w:hAnsi="Times New Roman"/>
          <w:sz w:val="24"/>
          <w:szCs w:val="24"/>
          <w:lang w:val="uk-UA" w:eastAsia="ru-RU"/>
        </w:rPr>
      </w:pPr>
      <w:r w:rsidRPr="00F504FF">
        <w:rPr>
          <w:rFonts w:ascii="Times New Roman" w:hAnsi="Times New Roman"/>
          <w:sz w:val="24"/>
          <w:szCs w:val="24"/>
          <w:lang w:val="uk-UA" w:eastAsia="ru-RU"/>
        </w:rPr>
        <w:t>Останній дзвоник;</w:t>
      </w:r>
    </w:p>
    <w:p w:rsidR="00421C16" w:rsidRPr="00F504FF" w:rsidRDefault="00421C16" w:rsidP="00421C16">
      <w:pPr>
        <w:numPr>
          <w:ilvl w:val="0"/>
          <w:numId w:val="52"/>
        </w:numPr>
        <w:tabs>
          <w:tab w:val="left" w:pos="851"/>
          <w:tab w:val="left" w:pos="1260"/>
        </w:tabs>
        <w:spacing w:after="0" w:line="240" w:lineRule="auto"/>
        <w:jc w:val="both"/>
        <w:rPr>
          <w:rFonts w:ascii="Times New Roman" w:hAnsi="Times New Roman"/>
          <w:sz w:val="24"/>
          <w:szCs w:val="24"/>
          <w:lang w:val="uk-UA" w:eastAsia="ru-RU"/>
        </w:rPr>
      </w:pPr>
      <w:r w:rsidRPr="00F504FF">
        <w:rPr>
          <w:rFonts w:ascii="Times New Roman" w:hAnsi="Times New Roman"/>
          <w:sz w:val="24"/>
          <w:szCs w:val="24"/>
          <w:lang w:val="uk-UA" w:eastAsia="ru-RU"/>
        </w:rPr>
        <w:t>Урочисте вручення свідоцтв.</w:t>
      </w:r>
    </w:p>
    <w:p w:rsidR="00421C16" w:rsidRPr="00F504FF" w:rsidRDefault="00421C16" w:rsidP="00421C16">
      <w:pPr>
        <w:tabs>
          <w:tab w:val="left" w:pos="851"/>
          <w:tab w:val="left" w:pos="1260"/>
        </w:tabs>
        <w:spacing w:after="0" w:line="240" w:lineRule="auto"/>
        <w:ind w:firstLine="567"/>
        <w:jc w:val="both"/>
        <w:rPr>
          <w:rFonts w:ascii="Times New Roman" w:hAnsi="Times New Roman"/>
          <w:sz w:val="24"/>
          <w:szCs w:val="24"/>
          <w:lang w:val="uk-UA" w:eastAsia="ru-RU"/>
        </w:rPr>
      </w:pPr>
      <w:r w:rsidRPr="00F504FF">
        <w:rPr>
          <w:rFonts w:ascii="Times New Roman" w:hAnsi="Times New Roman"/>
          <w:sz w:val="24"/>
          <w:szCs w:val="24"/>
          <w:lang w:val="uk-UA" w:eastAsia="ru-RU"/>
        </w:rPr>
        <w:t xml:space="preserve">     Над реалізацією мети і завдань виховної роботи у  </w:t>
      </w:r>
      <w:r>
        <w:rPr>
          <w:rFonts w:ascii="Times New Roman" w:hAnsi="Times New Roman"/>
          <w:sz w:val="24"/>
          <w:szCs w:val="24"/>
          <w:lang w:val="uk-UA" w:eastAsia="ru-RU"/>
        </w:rPr>
        <w:t>2020/2021</w:t>
      </w:r>
      <w:r w:rsidRPr="00F504FF">
        <w:rPr>
          <w:rFonts w:ascii="Times New Roman" w:hAnsi="Times New Roman"/>
          <w:sz w:val="24"/>
          <w:szCs w:val="24"/>
          <w:lang w:val="uk-UA" w:eastAsia="ru-RU"/>
        </w:rPr>
        <w:t xml:space="preserve"> навчальному році працювало 8 класних керівників 1-4 класів та 11 класних керівників 5-9-х класів, 11-го класу, заступник директора з ВР.</w:t>
      </w:r>
    </w:p>
    <w:p w:rsidR="00421C16" w:rsidRPr="00F504FF" w:rsidRDefault="00421C16" w:rsidP="00421C16">
      <w:pPr>
        <w:tabs>
          <w:tab w:val="left" w:pos="851"/>
          <w:tab w:val="left" w:pos="1260"/>
        </w:tabs>
        <w:spacing w:after="0" w:line="240" w:lineRule="auto"/>
        <w:ind w:firstLine="567"/>
        <w:jc w:val="both"/>
        <w:rPr>
          <w:rFonts w:ascii="Times New Roman" w:hAnsi="Times New Roman"/>
          <w:sz w:val="24"/>
          <w:szCs w:val="24"/>
          <w:lang w:val="uk-UA" w:eastAsia="ru-RU"/>
        </w:rPr>
      </w:pPr>
      <w:r w:rsidRPr="00F504FF">
        <w:rPr>
          <w:rFonts w:ascii="Times New Roman" w:hAnsi="Times New Roman"/>
          <w:sz w:val="24"/>
          <w:szCs w:val="24"/>
          <w:lang w:val="uk-UA" w:eastAsia="ru-RU"/>
        </w:rPr>
        <w:t xml:space="preserve">     У ЗЗСО постійно ведеться робота з попередження булінгу, расизму та ксенофобії, виховання толерантного ставлення до людей. </w:t>
      </w:r>
    </w:p>
    <w:p w:rsidR="00421C16" w:rsidRPr="00F504FF" w:rsidRDefault="00421C16" w:rsidP="00421C16">
      <w:pPr>
        <w:tabs>
          <w:tab w:val="left" w:pos="851"/>
          <w:tab w:val="left" w:pos="1260"/>
        </w:tabs>
        <w:spacing w:after="0" w:line="240" w:lineRule="auto"/>
        <w:ind w:firstLine="567"/>
        <w:jc w:val="both"/>
        <w:rPr>
          <w:rFonts w:ascii="Times New Roman" w:hAnsi="Times New Roman"/>
          <w:sz w:val="24"/>
          <w:szCs w:val="24"/>
          <w:lang w:val="uk-UA" w:eastAsia="ru-RU"/>
        </w:rPr>
      </w:pPr>
      <w:r w:rsidRPr="00F504FF">
        <w:rPr>
          <w:rFonts w:ascii="Times New Roman" w:hAnsi="Times New Roman"/>
          <w:sz w:val="24"/>
          <w:szCs w:val="24"/>
          <w:lang w:val="uk-UA" w:eastAsia="ru-RU"/>
        </w:rPr>
        <w:t xml:space="preserve">     Були також проведено такі заходи:</w:t>
      </w:r>
    </w:p>
    <w:p w:rsidR="00421C16" w:rsidRPr="00F504FF" w:rsidRDefault="00421C16" w:rsidP="00421C16">
      <w:pPr>
        <w:tabs>
          <w:tab w:val="left" w:pos="851"/>
          <w:tab w:val="left" w:pos="1260"/>
        </w:tabs>
        <w:spacing w:after="0" w:line="240" w:lineRule="auto"/>
        <w:ind w:firstLine="567"/>
        <w:jc w:val="both"/>
        <w:rPr>
          <w:rFonts w:ascii="Times New Roman" w:hAnsi="Times New Roman"/>
          <w:sz w:val="24"/>
          <w:szCs w:val="24"/>
          <w:lang w:val="uk-UA" w:eastAsia="ru-RU"/>
        </w:rPr>
      </w:pPr>
      <w:r w:rsidRPr="00F504FF">
        <w:rPr>
          <w:rFonts w:ascii="Times New Roman" w:hAnsi="Times New Roman"/>
          <w:sz w:val="24"/>
          <w:szCs w:val="24"/>
          <w:lang w:val="uk-UA" w:eastAsia="ru-RU"/>
        </w:rPr>
        <w:t>- тематичні батьківські збори з питань агресії і насильства у вихованні дітей;</w:t>
      </w:r>
    </w:p>
    <w:p w:rsidR="00421C16" w:rsidRPr="00F504FF" w:rsidRDefault="00421C16" w:rsidP="00421C16">
      <w:pPr>
        <w:tabs>
          <w:tab w:val="left" w:pos="851"/>
          <w:tab w:val="left" w:pos="1260"/>
        </w:tabs>
        <w:spacing w:after="0" w:line="240" w:lineRule="auto"/>
        <w:ind w:firstLine="567"/>
        <w:jc w:val="both"/>
        <w:rPr>
          <w:rFonts w:ascii="Times New Roman" w:hAnsi="Times New Roman"/>
          <w:sz w:val="24"/>
          <w:szCs w:val="24"/>
          <w:lang w:eastAsia="ru-RU"/>
        </w:rPr>
      </w:pPr>
      <w:r w:rsidRPr="00F504FF">
        <w:rPr>
          <w:rFonts w:ascii="Times New Roman" w:hAnsi="Times New Roman"/>
          <w:sz w:val="24"/>
          <w:szCs w:val="24"/>
          <w:lang w:val="uk-UA" w:eastAsia="ru-RU"/>
        </w:rPr>
        <w:t>- відвіду</w:t>
      </w:r>
      <w:r w:rsidRPr="00F504FF">
        <w:rPr>
          <w:rFonts w:ascii="Times New Roman" w:hAnsi="Times New Roman"/>
          <w:sz w:val="24"/>
          <w:szCs w:val="24"/>
          <w:lang w:eastAsia="ru-RU"/>
        </w:rPr>
        <w:t>вання сімей учнів за місцем мешкання з метою залучення до навчання у звязку з пропусками навчальних занять без поважних причин.</w:t>
      </w:r>
    </w:p>
    <w:p w:rsidR="00421C16" w:rsidRPr="00F504FF" w:rsidRDefault="00421C16" w:rsidP="00421C16">
      <w:pPr>
        <w:tabs>
          <w:tab w:val="left" w:pos="851"/>
          <w:tab w:val="left" w:pos="1260"/>
        </w:tabs>
        <w:spacing w:after="0" w:line="240" w:lineRule="auto"/>
        <w:ind w:firstLine="567"/>
        <w:jc w:val="both"/>
        <w:rPr>
          <w:rFonts w:ascii="Times New Roman" w:hAnsi="Times New Roman"/>
          <w:sz w:val="24"/>
          <w:szCs w:val="24"/>
          <w:lang w:val="uk-UA" w:eastAsia="ru-RU"/>
        </w:rPr>
      </w:pPr>
      <w:r w:rsidRPr="00F504FF">
        <w:rPr>
          <w:rFonts w:ascii="Times New Roman" w:hAnsi="Times New Roman"/>
          <w:sz w:val="24"/>
          <w:szCs w:val="24"/>
          <w:lang w:val="uk-UA" w:eastAsia="ru-RU"/>
        </w:rPr>
        <w:t xml:space="preserve">     Класні керівники здійснювали постійний контроль за відвідуванням занять учнями, за успішністю знань, проводили необхідні педагогічні консультації з батьками учнів, обстежували умови проживання дітей в сім’ї, вивчали характер та прояви особистості учнів, здійснювали необхідну виховну роботу з дітьми девіантної поведінки, зустрічалися з </w:t>
      </w:r>
      <w:r w:rsidRPr="00F504FF">
        <w:rPr>
          <w:rFonts w:ascii="Times New Roman" w:hAnsi="Times New Roman"/>
          <w:sz w:val="24"/>
          <w:szCs w:val="24"/>
          <w:lang w:val="uk-UA" w:eastAsia="ru-RU"/>
        </w:rPr>
        <w:lastRenderedPageBreak/>
        <w:t>учнями та їх батьками за місцем мешкання, проводили роботу щодо залучення учнів у гуртки та секції за інтересами, залучали до роботи у класі та в закладі освіти.</w:t>
      </w:r>
    </w:p>
    <w:p w:rsidR="00421C16" w:rsidRPr="00F504FF" w:rsidRDefault="00421C16" w:rsidP="00421C16">
      <w:pPr>
        <w:tabs>
          <w:tab w:val="left" w:pos="851"/>
          <w:tab w:val="left" w:pos="1260"/>
        </w:tabs>
        <w:spacing w:after="0" w:line="240" w:lineRule="auto"/>
        <w:ind w:firstLine="567"/>
        <w:jc w:val="both"/>
        <w:rPr>
          <w:rFonts w:ascii="Times New Roman" w:hAnsi="Times New Roman"/>
          <w:sz w:val="24"/>
          <w:szCs w:val="24"/>
          <w:lang w:val="uk-UA" w:eastAsia="ru-RU"/>
        </w:rPr>
      </w:pPr>
      <w:r w:rsidRPr="00F504FF">
        <w:rPr>
          <w:rFonts w:ascii="Times New Roman" w:hAnsi="Times New Roman"/>
          <w:sz w:val="24"/>
          <w:szCs w:val="24"/>
          <w:lang w:val="uk-UA" w:eastAsia="ru-RU"/>
        </w:rPr>
        <w:t xml:space="preserve">     Протягом поточного навчального року велика увага приділялася формування основ здорового способу життя. </w:t>
      </w:r>
      <w:r w:rsidRPr="00F504FF">
        <w:rPr>
          <w:rFonts w:ascii="Times New Roman" w:hAnsi="Times New Roman"/>
          <w:bCs/>
          <w:sz w:val="24"/>
          <w:szCs w:val="24"/>
          <w:lang w:val="uk-UA" w:eastAsia="ru-RU"/>
        </w:rPr>
        <w:t xml:space="preserve">Для зміцнення здоров'я учнів і виховання в них здорового способу життя було проведено виховні години </w:t>
      </w:r>
      <w:r w:rsidRPr="00F504FF">
        <w:rPr>
          <w:rFonts w:ascii="Times New Roman" w:hAnsi="Times New Roman"/>
          <w:sz w:val="24"/>
          <w:szCs w:val="24"/>
          <w:lang w:val="uk-UA" w:eastAsia="ru-RU"/>
        </w:rPr>
        <w:t xml:space="preserve">«Я обираю здоровий спосіб життя». </w:t>
      </w:r>
    </w:p>
    <w:p w:rsidR="00421C16" w:rsidRPr="00F504FF" w:rsidRDefault="00421C16" w:rsidP="00421C16">
      <w:pPr>
        <w:tabs>
          <w:tab w:val="left" w:pos="851"/>
          <w:tab w:val="left" w:pos="1260"/>
        </w:tabs>
        <w:spacing w:after="0" w:line="240" w:lineRule="auto"/>
        <w:ind w:firstLine="567"/>
        <w:jc w:val="both"/>
        <w:rPr>
          <w:rFonts w:ascii="Times New Roman" w:hAnsi="Times New Roman"/>
          <w:sz w:val="24"/>
          <w:szCs w:val="24"/>
          <w:lang w:val="uk-UA" w:eastAsia="ru-RU"/>
        </w:rPr>
      </w:pPr>
      <w:r w:rsidRPr="00F504FF">
        <w:rPr>
          <w:rFonts w:ascii="Times New Roman" w:hAnsi="Times New Roman"/>
          <w:sz w:val="24"/>
          <w:szCs w:val="24"/>
          <w:lang w:val="uk-UA" w:eastAsia="ru-RU"/>
        </w:rPr>
        <w:t xml:space="preserve">     Впровадження естетичного виховання, культури поведінки, емоційного сприйняття навколишнього світу, самосвідомості та естетичного смаку в музиці, кіно, архітектурі, побуті учнів наполегливо проводили класні керівники, вчителі, адміністрація ЗЗСО.</w:t>
      </w:r>
    </w:p>
    <w:p w:rsidR="00421C16" w:rsidRPr="00F504FF" w:rsidRDefault="00421C16" w:rsidP="00421C16">
      <w:pPr>
        <w:tabs>
          <w:tab w:val="left" w:pos="851"/>
          <w:tab w:val="left" w:pos="1260"/>
        </w:tabs>
        <w:spacing w:after="0" w:line="240" w:lineRule="auto"/>
        <w:ind w:firstLine="567"/>
        <w:jc w:val="both"/>
        <w:rPr>
          <w:rFonts w:ascii="Times New Roman" w:hAnsi="Times New Roman"/>
          <w:sz w:val="24"/>
          <w:szCs w:val="24"/>
          <w:lang w:eastAsia="ru-RU"/>
        </w:rPr>
      </w:pPr>
      <w:r w:rsidRPr="00F504FF">
        <w:rPr>
          <w:rFonts w:ascii="Times New Roman" w:hAnsi="Times New Roman"/>
          <w:sz w:val="24"/>
          <w:szCs w:val="24"/>
          <w:lang w:val="uk-UA" w:eastAsia="ru-RU"/>
        </w:rPr>
        <w:t xml:space="preserve">     Р</w:t>
      </w:r>
      <w:r w:rsidRPr="00F504FF">
        <w:rPr>
          <w:rFonts w:ascii="Times New Roman" w:hAnsi="Times New Roman"/>
          <w:sz w:val="24"/>
          <w:szCs w:val="24"/>
          <w:lang w:eastAsia="ru-RU"/>
        </w:rPr>
        <w:t xml:space="preserve">одинно-сімейне виховання у закладі освіти протягом </w:t>
      </w:r>
      <w:r>
        <w:rPr>
          <w:rFonts w:ascii="Times New Roman" w:hAnsi="Times New Roman"/>
          <w:sz w:val="24"/>
          <w:szCs w:val="24"/>
          <w:lang w:eastAsia="ru-RU"/>
        </w:rPr>
        <w:t>2020/2021</w:t>
      </w:r>
      <w:r w:rsidRPr="00F504FF">
        <w:rPr>
          <w:rFonts w:ascii="Times New Roman" w:hAnsi="Times New Roman"/>
          <w:sz w:val="24"/>
          <w:szCs w:val="24"/>
          <w:lang w:eastAsia="ru-RU"/>
        </w:rPr>
        <w:t xml:space="preserve"> н.р. здійснювалось через систему заходів, спрямованих на виховання поваги до родини, турботливого ставлення до рідних, близьких, прищеплення традиційних сімейних цінностей.</w:t>
      </w:r>
      <w:r w:rsidRPr="00F504FF">
        <w:rPr>
          <w:rFonts w:ascii="Times New Roman" w:hAnsi="Times New Roman"/>
          <w:sz w:val="24"/>
          <w:szCs w:val="24"/>
          <w:lang w:val="uk-UA" w:eastAsia="ru-RU"/>
        </w:rPr>
        <w:t xml:space="preserve"> Б</w:t>
      </w:r>
      <w:r w:rsidRPr="00F504FF">
        <w:rPr>
          <w:rFonts w:ascii="Times New Roman" w:hAnsi="Times New Roman"/>
          <w:sz w:val="24"/>
          <w:szCs w:val="24"/>
          <w:lang w:eastAsia="ru-RU"/>
        </w:rPr>
        <w:t>ули проведені батьківські збори в 1-</w:t>
      </w:r>
      <w:r w:rsidRPr="00F504FF">
        <w:rPr>
          <w:rFonts w:ascii="Times New Roman" w:hAnsi="Times New Roman"/>
          <w:sz w:val="24"/>
          <w:szCs w:val="24"/>
          <w:lang w:val="uk-UA" w:eastAsia="ru-RU"/>
        </w:rPr>
        <w:t>9, 11</w:t>
      </w:r>
      <w:r w:rsidRPr="00F504FF">
        <w:rPr>
          <w:rFonts w:ascii="Times New Roman" w:hAnsi="Times New Roman"/>
          <w:sz w:val="24"/>
          <w:szCs w:val="24"/>
          <w:lang w:eastAsia="ru-RU"/>
        </w:rPr>
        <w:t xml:space="preserve"> класах за результатами навчальної та виховної роботи</w:t>
      </w:r>
      <w:r w:rsidRPr="00F504FF">
        <w:rPr>
          <w:rFonts w:ascii="Times New Roman" w:hAnsi="Times New Roman"/>
          <w:sz w:val="24"/>
          <w:szCs w:val="24"/>
          <w:lang w:val="uk-UA" w:eastAsia="ru-RU"/>
        </w:rPr>
        <w:t xml:space="preserve"> </w:t>
      </w:r>
      <w:r w:rsidRPr="00F504FF">
        <w:rPr>
          <w:rFonts w:ascii="Times New Roman" w:hAnsi="Times New Roman"/>
          <w:sz w:val="24"/>
          <w:szCs w:val="24"/>
          <w:lang w:eastAsia="ru-RU"/>
        </w:rPr>
        <w:t xml:space="preserve"> </w:t>
      </w:r>
      <w:r w:rsidRPr="00F504FF">
        <w:rPr>
          <w:rFonts w:ascii="Times New Roman" w:hAnsi="Times New Roman"/>
          <w:sz w:val="24"/>
          <w:szCs w:val="24"/>
          <w:lang w:val="uk-UA" w:eastAsia="ru-RU"/>
        </w:rPr>
        <w:t>(</w:t>
      </w:r>
      <w:r w:rsidRPr="00F504FF">
        <w:rPr>
          <w:rFonts w:ascii="Times New Roman" w:hAnsi="Times New Roman"/>
          <w:sz w:val="24"/>
          <w:szCs w:val="24"/>
          <w:lang w:eastAsia="ru-RU"/>
        </w:rPr>
        <w:t>в кінці січня</w:t>
      </w:r>
      <w:r w:rsidRPr="00F504FF">
        <w:rPr>
          <w:rFonts w:ascii="Times New Roman" w:hAnsi="Times New Roman"/>
          <w:sz w:val="24"/>
          <w:szCs w:val="24"/>
          <w:lang w:val="uk-UA" w:eastAsia="ru-RU"/>
        </w:rPr>
        <w:t>,</w:t>
      </w:r>
      <w:r w:rsidRPr="00F504FF">
        <w:rPr>
          <w:rFonts w:ascii="Times New Roman" w:hAnsi="Times New Roman"/>
          <w:sz w:val="24"/>
          <w:szCs w:val="24"/>
          <w:lang w:eastAsia="ru-RU"/>
        </w:rPr>
        <w:t xml:space="preserve"> травня</w:t>
      </w:r>
      <w:r w:rsidRPr="00F504FF">
        <w:rPr>
          <w:rFonts w:ascii="Times New Roman" w:hAnsi="Times New Roman"/>
          <w:sz w:val="24"/>
          <w:szCs w:val="24"/>
          <w:lang w:val="uk-UA" w:eastAsia="ru-RU"/>
        </w:rPr>
        <w:t>)</w:t>
      </w:r>
      <w:r w:rsidRPr="00F504FF">
        <w:rPr>
          <w:rFonts w:ascii="Times New Roman" w:hAnsi="Times New Roman"/>
          <w:sz w:val="24"/>
          <w:szCs w:val="24"/>
          <w:lang w:eastAsia="ru-RU"/>
        </w:rPr>
        <w:t>.</w:t>
      </w:r>
    </w:p>
    <w:p w:rsidR="00421C16" w:rsidRPr="00F504FF" w:rsidRDefault="00421C16" w:rsidP="00421C16">
      <w:pPr>
        <w:tabs>
          <w:tab w:val="left" w:pos="851"/>
          <w:tab w:val="left" w:pos="1260"/>
        </w:tabs>
        <w:spacing w:after="0" w:line="240" w:lineRule="auto"/>
        <w:ind w:firstLine="567"/>
        <w:jc w:val="both"/>
        <w:rPr>
          <w:rFonts w:ascii="Times New Roman" w:hAnsi="Times New Roman"/>
          <w:sz w:val="24"/>
          <w:szCs w:val="24"/>
          <w:lang w:val="uk-UA" w:eastAsia="ru-RU"/>
        </w:rPr>
      </w:pPr>
      <w:r w:rsidRPr="00F504FF">
        <w:rPr>
          <w:rFonts w:ascii="Times New Roman" w:hAnsi="Times New Roman"/>
          <w:sz w:val="24"/>
          <w:szCs w:val="24"/>
          <w:lang w:val="uk-UA" w:eastAsia="ru-RU"/>
        </w:rPr>
        <w:t xml:space="preserve">     Робота з профорієнтації вихованців ЗЗСО проводиться  за відповідним планом та диференційовано,  виходячи з особистісних особливостей учнів. З учнями, в яких склався професійний намір, що проявляється у виборі конкретної професії, доцільно проводиться робота із закріплення їх профнамірів шляхом поглиблення й розширення знань про обрану професію. Учням, у яких менш виражені професійні наміри, що виявляється в коливаннях, зміні інтересів, знайомлять широко із професіями, сферами людської діяльності, галузями економіки та ІТ.</w:t>
      </w:r>
    </w:p>
    <w:p w:rsidR="00421C16" w:rsidRPr="00F504FF" w:rsidRDefault="00421C16" w:rsidP="00421C16">
      <w:pPr>
        <w:tabs>
          <w:tab w:val="left" w:pos="851"/>
          <w:tab w:val="left" w:pos="1260"/>
        </w:tabs>
        <w:spacing w:after="0" w:line="240" w:lineRule="auto"/>
        <w:ind w:firstLine="567"/>
        <w:jc w:val="both"/>
        <w:rPr>
          <w:rFonts w:ascii="Times New Roman" w:hAnsi="Times New Roman"/>
          <w:sz w:val="24"/>
          <w:szCs w:val="24"/>
          <w:lang w:eastAsia="ru-RU"/>
        </w:rPr>
      </w:pPr>
      <w:r w:rsidRPr="00F504FF">
        <w:rPr>
          <w:rFonts w:ascii="Times New Roman" w:hAnsi="Times New Roman"/>
          <w:sz w:val="24"/>
          <w:szCs w:val="24"/>
          <w:lang w:val="uk-UA" w:eastAsia="ru-RU"/>
        </w:rPr>
        <w:t xml:space="preserve">     </w:t>
      </w:r>
      <w:r w:rsidRPr="00F504FF">
        <w:rPr>
          <w:rFonts w:ascii="Times New Roman" w:hAnsi="Times New Roman"/>
          <w:sz w:val="24"/>
          <w:szCs w:val="24"/>
          <w:lang w:eastAsia="ru-RU"/>
        </w:rPr>
        <w:t>На класних батьківських зборах проводились: сторінка для батьків</w:t>
      </w:r>
      <w:r w:rsidRPr="00F504FF">
        <w:rPr>
          <w:rFonts w:ascii="Times New Roman" w:hAnsi="Times New Roman"/>
          <w:sz w:val="24"/>
          <w:szCs w:val="24"/>
          <w:lang w:val="uk-UA" w:eastAsia="ru-RU"/>
        </w:rPr>
        <w:t xml:space="preserve"> </w:t>
      </w:r>
      <w:r w:rsidRPr="00F504FF">
        <w:rPr>
          <w:rFonts w:ascii="Times New Roman" w:hAnsi="Times New Roman"/>
          <w:sz w:val="24"/>
          <w:szCs w:val="24"/>
          <w:lang w:eastAsia="ru-RU"/>
        </w:rPr>
        <w:t>(</w:t>
      </w:r>
      <w:r w:rsidRPr="00F504FF">
        <w:rPr>
          <w:rFonts w:ascii="Times New Roman" w:hAnsi="Times New Roman"/>
          <w:sz w:val="24"/>
          <w:szCs w:val="24"/>
          <w:lang w:val="uk-UA" w:eastAsia="ru-RU"/>
        </w:rPr>
        <w:t>поради психолога щодо питань виховання</w:t>
      </w:r>
      <w:r w:rsidRPr="00F504FF">
        <w:rPr>
          <w:rFonts w:ascii="Times New Roman" w:hAnsi="Times New Roman"/>
          <w:sz w:val="24"/>
          <w:szCs w:val="24"/>
          <w:lang w:eastAsia="ru-RU"/>
        </w:rPr>
        <w:t>)</w:t>
      </w:r>
      <w:r w:rsidRPr="00F504FF">
        <w:rPr>
          <w:rFonts w:ascii="Times New Roman" w:hAnsi="Times New Roman"/>
          <w:sz w:val="24"/>
          <w:szCs w:val="24"/>
          <w:lang w:val="uk-UA" w:eastAsia="ru-RU"/>
        </w:rPr>
        <w:t>,</w:t>
      </w:r>
      <w:r w:rsidRPr="00F504FF">
        <w:rPr>
          <w:rFonts w:ascii="Times New Roman" w:hAnsi="Times New Roman"/>
          <w:sz w:val="24"/>
          <w:szCs w:val="24"/>
          <w:lang w:eastAsia="ru-RU"/>
        </w:rPr>
        <w:t xml:space="preserve"> бесіди.</w:t>
      </w:r>
    </w:p>
    <w:p w:rsidR="00421C16" w:rsidRPr="00F504FF" w:rsidRDefault="00421C16" w:rsidP="00421C16">
      <w:pPr>
        <w:tabs>
          <w:tab w:val="left" w:pos="851"/>
          <w:tab w:val="left" w:pos="1260"/>
        </w:tabs>
        <w:spacing w:after="0" w:line="240" w:lineRule="auto"/>
        <w:ind w:firstLine="567"/>
        <w:jc w:val="both"/>
        <w:rPr>
          <w:rFonts w:ascii="Times New Roman" w:hAnsi="Times New Roman"/>
          <w:bCs/>
          <w:sz w:val="24"/>
          <w:szCs w:val="24"/>
          <w:lang w:val="uk-UA" w:eastAsia="ru-RU"/>
        </w:rPr>
      </w:pPr>
      <w:r w:rsidRPr="00F504FF">
        <w:rPr>
          <w:rFonts w:ascii="Times New Roman" w:hAnsi="Times New Roman"/>
          <w:bCs/>
          <w:sz w:val="24"/>
          <w:szCs w:val="24"/>
          <w:lang w:val="uk-UA" w:eastAsia="ru-RU"/>
        </w:rPr>
        <w:t xml:space="preserve">     Проте виявлено ряд недоліків. Робота класних керівників з попередження правопорушень та негативних проявів серед учнівської молоді повинна бути системною. Недостатньою виявилася робота з учнями щодо спізнень на заняття. Класним керівникам доцільно було б провести анкетування та тестування з метою вивчення спектру питань, які найбільше хвилюють батьків і, виходячи з результатів, планувати тематику класних батьківських зборів. Варто урізноманітнювати форми проведення класних батьківських зборів, а також класних годин. </w:t>
      </w:r>
    </w:p>
    <w:p w:rsidR="00421C16" w:rsidRPr="00F504FF" w:rsidRDefault="00421C16" w:rsidP="00421C16">
      <w:pPr>
        <w:tabs>
          <w:tab w:val="left" w:pos="851"/>
          <w:tab w:val="left" w:pos="1260"/>
        </w:tabs>
        <w:spacing w:after="0" w:line="240" w:lineRule="auto"/>
        <w:ind w:firstLine="567"/>
        <w:jc w:val="both"/>
        <w:rPr>
          <w:rFonts w:ascii="Times New Roman" w:hAnsi="Times New Roman"/>
          <w:bCs/>
          <w:sz w:val="24"/>
          <w:szCs w:val="24"/>
          <w:lang w:val="uk-UA" w:eastAsia="ru-RU"/>
        </w:rPr>
      </w:pPr>
      <w:r w:rsidRPr="00F504FF">
        <w:rPr>
          <w:rFonts w:ascii="Times New Roman" w:hAnsi="Times New Roman"/>
          <w:bCs/>
          <w:sz w:val="24"/>
          <w:szCs w:val="24"/>
          <w:lang w:val="uk-UA" w:eastAsia="ru-RU"/>
        </w:rPr>
        <w:t xml:space="preserve">      У закладі освіти здійснюється ведення банку даних на дітей-сиріт, напівсиріт, дітей позбавлених батьківського піклування, багатодітних, малозабезпечених, дітей-інвалідів, дітей учасників АТО, учнів, що навчаються на інклюзії. Ця інформація постійно коригується (додаток).</w:t>
      </w:r>
    </w:p>
    <w:p w:rsidR="00421C16" w:rsidRPr="008019BC" w:rsidRDefault="00421C16" w:rsidP="00421C16">
      <w:pPr>
        <w:tabs>
          <w:tab w:val="left" w:pos="851"/>
          <w:tab w:val="left" w:pos="1260"/>
        </w:tabs>
        <w:spacing w:after="0" w:line="240" w:lineRule="auto"/>
        <w:ind w:firstLine="567"/>
        <w:jc w:val="both"/>
        <w:rPr>
          <w:rFonts w:ascii="Times New Roman" w:hAnsi="Times New Roman"/>
          <w:sz w:val="24"/>
          <w:szCs w:val="24"/>
          <w:lang w:val="uk-UA" w:eastAsia="ru-RU"/>
        </w:rPr>
      </w:pPr>
      <w:r w:rsidRPr="00F504FF">
        <w:rPr>
          <w:rFonts w:ascii="Times New Roman" w:hAnsi="Times New Roman"/>
          <w:bCs/>
          <w:sz w:val="24"/>
          <w:szCs w:val="24"/>
          <w:lang w:val="uk-UA" w:eastAsia="ru-RU"/>
        </w:rPr>
        <w:t xml:space="preserve">      Учні, що навчаються на інклюзії та діти учасників АТО/ООС забезпечені    пільговим харчуванням.  Також всі пільгові категорії влітку охоплені оздоровленням у дитячих оздоровчих таборах безкоштовно або з частковою оплатою.</w:t>
      </w:r>
      <w:r w:rsidRPr="00F504FF">
        <w:rPr>
          <w:rFonts w:ascii="Times New Roman" w:hAnsi="Times New Roman"/>
          <w:sz w:val="24"/>
          <w:szCs w:val="24"/>
          <w:lang w:val="uk-UA" w:eastAsia="ru-RU"/>
        </w:rPr>
        <w:t xml:space="preserve">         </w:t>
      </w:r>
    </w:p>
    <w:p w:rsidR="00421C16" w:rsidRDefault="00421C16" w:rsidP="00421C16">
      <w:pPr>
        <w:tabs>
          <w:tab w:val="left" w:pos="1080"/>
        </w:tabs>
        <w:spacing w:after="0" w:line="240" w:lineRule="auto"/>
        <w:ind w:firstLine="540"/>
        <w:jc w:val="center"/>
        <w:rPr>
          <w:rFonts w:ascii="Times New Roman" w:hAnsi="Times New Roman"/>
          <w:b/>
          <w:bCs/>
          <w:sz w:val="24"/>
          <w:szCs w:val="24"/>
          <w:lang w:eastAsia="ru-RU"/>
        </w:rPr>
      </w:pPr>
    </w:p>
    <w:p w:rsidR="00421C16" w:rsidRPr="00F504FF" w:rsidRDefault="00421C16" w:rsidP="00421C16">
      <w:pPr>
        <w:tabs>
          <w:tab w:val="left" w:pos="1080"/>
        </w:tabs>
        <w:spacing w:after="0" w:line="240" w:lineRule="auto"/>
        <w:ind w:firstLine="540"/>
        <w:jc w:val="center"/>
        <w:rPr>
          <w:rFonts w:ascii="Times New Roman" w:hAnsi="Times New Roman"/>
          <w:b/>
          <w:bCs/>
          <w:sz w:val="24"/>
          <w:szCs w:val="24"/>
          <w:lang w:eastAsia="ru-RU"/>
        </w:rPr>
      </w:pPr>
      <w:r w:rsidRPr="00F504FF">
        <w:rPr>
          <w:rFonts w:ascii="Times New Roman" w:hAnsi="Times New Roman"/>
          <w:b/>
          <w:bCs/>
          <w:sz w:val="24"/>
          <w:szCs w:val="24"/>
          <w:lang w:eastAsia="ru-RU"/>
        </w:rPr>
        <w:t>Система виховної роботи в школі</w:t>
      </w:r>
    </w:p>
    <w:p w:rsidR="00421C16" w:rsidRPr="00F504FF" w:rsidRDefault="00421C16" w:rsidP="00421C16">
      <w:pPr>
        <w:tabs>
          <w:tab w:val="left" w:pos="1080"/>
        </w:tabs>
        <w:spacing w:after="0" w:line="240" w:lineRule="auto"/>
        <w:ind w:firstLine="540"/>
        <w:jc w:val="both"/>
        <w:rPr>
          <w:rFonts w:ascii="Times New Roman" w:hAnsi="Times New Roman"/>
          <w:sz w:val="24"/>
          <w:szCs w:val="24"/>
          <w:lang w:eastAsia="ru-RU"/>
        </w:rPr>
      </w:pPr>
      <w:r w:rsidRPr="00F504FF">
        <w:rPr>
          <w:rFonts w:ascii="Times New Roman" w:hAnsi="Times New Roman"/>
          <w:noProof/>
          <w:sz w:val="24"/>
          <w:szCs w:val="24"/>
          <w:lang w:eastAsia="ru-RU"/>
        </w:rPr>
        <w:lastRenderedPageBreak/>
        <w:drawing>
          <wp:inline distT="0" distB="0" distL="0" distR="0" wp14:anchorId="6FC52E4B" wp14:editId="7A8DF698">
            <wp:extent cx="5181600" cy="3362325"/>
            <wp:effectExtent l="0" t="0" r="0" b="9525"/>
            <wp:docPr id="1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86379" cy="3365426"/>
                    </a:xfrm>
                    <a:prstGeom prst="rect">
                      <a:avLst/>
                    </a:prstGeom>
                    <a:noFill/>
                  </pic:spPr>
                </pic:pic>
              </a:graphicData>
            </a:graphic>
          </wp:inline>
        </w:drawing>
      </w:r>
    </w:p>
    <w:p w:rsidR="00421C16" w:rsidRPr="00F504FF" w:rsidRDefault="00421C16" w:rsidP="00421C16">
      <w:pPr>
        <w:tabs>
          <w:tab w:val="left" w:pos="1080"/>
        </w:tabs>
        <w:spacing w:after="0" w:line="240" w:lineRule="auto"/>
        <w:jc w:val="both"/>
        <w:rPr>
          <w:rFonts w:ascii="Times New Roman" w:hAnsi="Times New Roman"/>
          <w:sz w:val="24"/>
          <w:szCs w:val="24"/>
          <w:lang w:val="uk-UA" w:eastAsia="ru-RU"/>
        </w:rPr>
      </w:pPr>
      <w:r w:rsidRPr="00F504FF">
        <w:rPr>
          <w:rFonts w:ascii="Times New Roman" w:hAnsi="Times New Roman"/>
          <w:sz w:val="24"/>
          <w:szCs w:val="24"/>
          <w:lang w:val="uk-UA" w:eastAsia="ru-RU"/>
        </w:rPr>
        <w:t xml:space="preserve"> </w:t>
      </w:r>
    </w:p>
    <w:p w:rsidR="00421C16" w:rsidRPr="00F504FF" w:rsidRDefault="00421C16" w:rsidP="00421C16">
      <w:pPr>
        <w:tabs>
          <w:tab w:val="left" w:pos="1080"/>
        </w:tabs>
        <w:spacing w:after="0" w:line="240" w:lineRule="auto"/>
        <w:ind w:firstLine="540"/>
        <w:jc w:val="both"/>
        <w:rPr>
          <w:rFonts w:ascii="Times New Roman" w:hAnsi="Times New Roman"/>
          <w:sz w:val="24"/>
          <w:szCs w:val="24"/>
          <w:lang w:val="uk-UA" w:eastAsia="ru-RU"/>
        </w:rPr>
      </w:pPr>
      <w:r w:rsidRPr="00F504FF">
        <w:rPr>
          <w:rFonts w:ascii="Times New Roman" w:hAnsi="Times New Roman"/>
          <w:b/>
          <w:sz w:val="24"/>
          <w:szCs w:val="24"/>
          <w:lang w:val="uk-UA" w:eastAsia="ru-RU"/>
        </w:rPr>
        <w:t>Завдання виховної системи</w:t>
      </w:r>
      <w:r w:rsidRPr="00F504FF">
        <w:rPr>
          <w:rFonts w:ascii="Times New Roman" w:hAnsi="Times New Roman"/>
          <w:sz w:val="24"/>
          <w:szCs w:val="24"/>
          <w:lang w:val="uk-UA" w:eastAsia="ru-RU"/>
        </w:rPr>
        <w:t>:</w:t>
      </w:r>
    </w:p>
    <w:p w:rsidR="00421C16" w:rsidRPr="00F504FF" w:rsidRDefault="00421C16" w:rsidP="00421C16">
      <w:pPr>
        <w:tabs>
          <w:tab w:val="left" w:pos="1080"/>
        </w:tabs>
        <w:spacing w:after="0" w:line="240" w:lineRule="auto"/>
        <w:ind w:firstLine="540"/>
        <w:jc w:val="both"/>
        <w:rPr>
          <w:rFonts w:ascii="Times New Roman" w:hAnsi="Times New Roman"/>
          <w:sz w:val="24"/>
          <w:szCs w:val="24"/>
          <w:lang w:val="uk-UA" w:eastAsia="ru-RU"/>
        </w:rPr>
      </w:pPr>
      <w:r w:rsidRPr="00F504FF">
        <w:rPr>
          <w:rFonts w:ascii="Times New Roman" w:hAnsi="Times New Roman"/>
          <w:sz w:val="24"/>
          <w:szCs w:val="24"/>
          <w:lang w:val="uk-UA" w:eastAsia="ru-RU"/>
        </w:rPr>
        <w:t>•</w:t>
      </w:r>
      <w:r w:rsidRPr="00F504FF">
        <w:rPr>
          <w:rFonts w:ascii="Times New Roman" w:hAnsi="Times New Roman"/>
          <w:sz w:val="24"/>
          <w:szCs w:val="24"/>
          <w:lang w:val="uk-UA" w:eastAsia="ru-RU"/>
        </w:rPr>
        <w:tab/>
        <w:t>Виховувати дитину як громадянина країни, національно свідомого, життєво і соціально компетентного, здатного здійснювати самостійний вибір і приймати відповідні рішення у життєвих ситуаціях.</w:t>
      </w:r>
    </w:p>
    <w:p w:rsidR="00421C16" w:rsidRPr="00F504FF" w:rsidRDefault="00421C16" w:rsidP="00421C16">
      <w:pPr>
        <w:tabs>
          <w:tab w:val="left" w:pos="1080"/>
        </w:tabs>
        <w:spacing w:after="0" w:line="240" w:lineRule="auto"/>
        <w:ind w:firstLine="540"/>
        <w:jc w:val="both"/>
        <w:rPr>
          <w:rFonts w:ascii="Times New Roman" w:hAnsi="Times New Roman"/>
          <w:sz w:val="24"/>
          <w:szCs w:val="24"/>
          <w:lang w:val="uk-UA" w:eastAsia="ru-RU"/>
        </w:rPr>
      </w:pPr>
      <w:r w:rsidRPr="00F504FF">
        <w:rPr>
          <w:rFonts w:ascii="Times New Roman" w:hAnsi="Times New Roman"/>
          <w:sz w:val="24"/>
          <w:szCs w:val="24"/>
          <w:lang w:val="uk-UA" w:eastAsia="ru-RU"/>
        </w:rPr>
        <w:t>•</w:t>
      </w:r>
      <w:r w:rsidRPr="00F504FF">
        <w:rPr>
          <w:rFonts w:ascii="Times New Roman" w:hAnsi="Times New Roman"/>
          <w:sz w:val="24"/>
          <w:szCs w:val="24"/>
          <w:lang w:val="uk-UA" w:eastAsia="ru-RU"/>
        </w:rPr>
        <w:tab/>
        <w:t>Сприяти зростанню творчого духовного потенціалу особистості, розкриттю здібностей на кожному з виховних етапів.</w:t>
      </w:r>
    </w:p>
    <w:p w:rsidR="00421C16" w:rsidRPr="00F504FF" w:rsidRDefault="00421C16" w:rsidP="00421C16">
      <w:pPr>
        <w:tabs>
          <w:tab w:val="left" w:pos="1080"/>
        </w:tabs>
        <w:spacing w:after="0" w:line="240" w:lineRule="auto"/>
        <w:ind w:firstLine="540"/>
        <w:jc w:val="both"/>
        <w:rPr>
          <w:rFonts w:ascii="Times New Roman" w:hAnsi="Times New Roman"/>
          <w:sz w:val="24"/>
          <w:szCs w:val="24"/>
          <w:lang w:val="uk-UA" w:eastAsia="ru-RU"/>
        </w:rPr>
      </w:pPr>
      <w:r w:rsidRPr="00F504FF">
        <w:rPr>
          <w:rFonts w:ascii="Times New Roman" w:hAnsi="Times New Roman"/>
          <w:sz w:val="24"/>
          <w:szCs w:val="24"/>
          <w:lang w:val="uk-UA" w:eastAsia="ru-RU"/>
        </w:rPr>
        <w:t>•</w:t>
      </w:r>
      <w:r w:rsidRPr="00F504FF">
        <w:rPr>
          <w:rFonts w:ascii="Times New Roman" w:hAnsi="Times New Roman"/>
          <w:sz w:val="24"/>
          <w:szCs w:val="24"/>
          <w:lang w:val="uk-UA" w:eastAsia="ru-RU"/>
        </w:rPr>
        <w:tab/>
        <w:t>Розвивати дитяче самоврядування як осередок самореалізації громадянського виховання.</w:t>
      </w:r>
    </w:p>
    <w:p w:rsidR="00421C16" w:rsidRPr="00F504FF" w:rsidRDefault="00421C16" w:rsidP="00421C16">
      <w:pPr>
        <w:tabs>
          <w:tab w:val="left" w:pos="1080"/>
        </w:tabs>
        <w:spacing w:after="0" w:line="240" w:lineRule="auto"/>
        <w:ind w:firstLine="540"/>
        <w:jc w:val="both"/>
        <w:rPr>
          <w:rFonts w:ascii="Times New Roman" w:hAnsi="Times New Roman"/>
          <w:sz w:val="24"/>
          <w:szCs w:val="24"/>
          <w:lang w:val="uk-UA" w:eastAsia="ru-RU"/>
        </w:rPr>
      </w:pPr>
      <w:r w:rsidRPr="00F504FF">
        <w:rPr>
          <w:rFonts w:ascii="Times New Roman" w:hAnsi="Times New Roman"/>
          <w:sz w:val="24"/>
          <w:szCs w:val="24"/>
          <w:lang w:val="uk-UA" w:eastAsia="ru-RU"/>
        </w:rPr>
        <w:t>•</w:t>
      </w:r>
      <w:r w:rsidRPr="00F504FF">
        <w:rPr>
          <w:rFonts w:ascii="Times New Roman" w:hAnsi="Times New Roman"/>
          <w:sz w:val="24"/>
          <w:szCs w:val="24"/>
          <w:lang w:val="uk-UA" w:eastAsia="ru-RU"/>
        </w:rPr>
        <w:tab/>
        <w:t>Стимулювати саморозвиток, самовиховання, самоосвіту учнів та розвиток їх життєтворчої компетентності через участь у реалізації проектів соціального та благодійного напрямків.</w:t>
      </w:r>
    </w:p>
    <w:p w:rsidR="00421C16" w:rsidRPr="00F504FF" w:rsidRDefault="00421C16" w:rsidP="00421C16">
      <w:pPr>
        <w:tabs>
          <w:tab w:val="left" w:pos="1080"/>
        </w:tabs>
        <w:spacing w:after="0" w:line="240" w:lineRule="auto"/>
        <w:ind w:firstLine="540"/>
        <w:jc w:val="both"/>
        <w:rPr>
          <w:rFonts w:ascii="Times New Roman" w:hAnsi="Times New Roman"/>
          <w:sz w:val="24"/>
          <w:szCs w:val="24"/>
          <w:lang w:val="uk-UA" w:eastAsia="ru-RU"/>
        </w:rPr>
      </w:pPr>
      <w:r w:rsidRPr="00F504FF">
        <w:rPr>
          <w:rFonts w:ascii="Times New Roman" w:hAnsi="Times New Roman"/>
          <w:sz w:val="24"/>
          <w:szCs w:val="24"/>
          <w:lang w:val="uk-UA" w:eastAsia="ru-RU"/>
        </w:rPr>
        <w:t>•</w:t>
      </w:r>
      <w:r w:rsidRPr="00F504FF">
        <w:rPr>
          <w:rFonts w:ascii="Times New Roman" w:hAnsi="Times New Roman"/>
          <w:sz w:val="24"/>
          <w:szCs w:val="24"/>
          <w:lang w:val="uk-UA" w:eastAsia="ru-RU"/>
        </w:rPr>
        <w:tab/>
        <w:t>Створювати умови для розвитку життєтворчої компетентності учнів.</w:t>
      </w:r>
    </w:p>
    <w:p w:rsidR="00421C16" w:rsidRPr="00F504FF" w:rsidRDefault="00421C16" w:rsidP="00421C16">
      <w:pPr>
        <w:tabs>
          <w:tab w:val="left" w:pos="1080"/>
        </w:tabs>
        <w:spacing w:after="0" w:line="240" w:lineRule="auto"/>
        <w:ind w:firstLine="540"/>
        <w:jc w:val="both"/>
        <w:rPr>
          <w:rFonts w:ascii="Times New Roman" w:hAnsi="Times New Roman"/>
          <w:sz w:val="24"/>
          <w:szCs w:val="24"/>
          <w:lang w:val="uk-UA" w:eastAsia="ru-RU"/>
        </w:rPr>
      </w:pPr>
      <w:r w:rsidRPr="00F504FF">
        <w:rPr>
          <w:rFonts w:ascii="Times New Roman" w:hAnsi="Times New Roman"/>
          <w:sz w:val="24"/>
          <w:szCs w:val="24"/>
          <w:lang w:val="uk-UA" w:eastAsia="ru-RU"/>
        </w:rPr>
        <w:t>•</w:t>
      </w:r>
      <w:r w:rsidRPr="00F504FF">
        <w:rPr>
          <w:rFonts w:ascii="Times New Roman" w:hAnsi="Times New Roman"/>
          <w:sz w:val="24"/>
          <w:szCs w:val="24"/>
          <w:lang w:val="uk-UA" w:eastAsia="ru-RU"/>
        </w:rPr>
        <w:tab/>
        <w:t>Впроваджувати оптимальні методи, форми, засоби, що сприяють формуванню в учнівської молоді основ життєтворчості; розширення можливостей компетентного вибору особистістю свого життєвого шляху</w:t>
      </w:r>
    </w:p>
    <w:p w:rsidR="00421C16" w:rsidRPr="00F504FF" w:rsidRDefault="00421C16" w:rsidP="00421C16">
      <w:pPr>
        <w:tabs>
          <w:tab w:val="left" w:pos="1080"/>
        </w:tabs>
        <w:spacing w:after="0" w:line="240" w:lineRule="auto"/>
        <w:ind w:firstLine="540"/>
        <w:jc w:val="both"/>
        <w:rPr>
          <w:rFonts w:ascii="Times New Roman" w:hAnsi="Times New Roman"/>
          <w:sz w:val="24"/>
          <w:szCs w:val="24"/>
          <w:lang w:val="uk-UA" w:eastAsia="ru-RU"/>
        </w:rPr>
      </w:pPr>
      <w:r w:rsidRPr="00F504FF">
        <w:rPr>
          <w:rFonts w:ascii="Times New Roman" w:hAnsi="Times New Roman"/>
          <w:sz w:val="24"/>
          <w:szCs w:val="24"/>
          <w:lang w:val="uk-UA" w:eastAsia="ru-RU"/>
        </w:rPr>
        <w:t>•</w:t>
      </w:r>
      <w:r w:rsidRPr="00F504FF">
        <w:rPr>
          <w:rFonts w:ascii="Times New Roman" w:hAnsi="Times New Roman"/>
          <w:sz w:val="24"/>
          <w:szCs w:val="24"/>
          <w:lang w:val="uk-UA" w:eastAsia="ru-RU"/>
        </w:rPr>
        <w:tab/>
        <w:t>Забезпечення комфортних і безпечних умов навчання та праці.</w:t>
      </w:r>
    </w:p>
    <w:p w:rsidR="00421C16" w:rsidRPr="00F504FF" w:rsidRDefault="00421C16" w:rsidP="00421C16">
      <w:pPr>
        <w:tabs>
          <w:tab w:val="left" w:pos="1080"/>
        </w:tabs>
        <w:spacing w:after="0" w:line="240" w:lineRule="auto"/>
        <w:ind w:firstLine="540"/>
        <w:jc w:val="both"/>
        <w:rPr>
          <w:rFonts w:ascii="Times New Roman" w:hAnsi="Times New Roman"/>
          <w:sz w:val="24"/>
          <w:szCs w:val="24"/>
          <w:lang w:val="uk-UA" w:eastAsia="ru-RU"/>
        </w:rPr>
      </w:pPr>
      <w:r w:rsidRPr="00F504FF">
        <w:rPr>
          <w:rFonts w:ascii="Times New Roman" w:hAnsi="Times New Roman"/>
          <w:sz w:val="24"/>
          <w:szCs w:val="24"/>
          <w:lang w:val="uk-UA" w:eastAsia="ru-RU"/>
        </w:rPr>
        <w:t>•</w:t>
      </w:r>
      <w:r w:rsidRPr="00F504FF">
        <w:rPr>
          <w:rFonts w:ascii="Times New Roman" w:hAnsi="Times New Roman"/>
          <w:sz w:val="24"/>
          <w:szCs w:val="24"/>
          <w:lang w:val="uk-UA" w:eastAsia="ru-RU"/>
        </w:rPr>
        <w:tab/>
        <w:t>Створення освітнього середовища, вільного від будь-яких форм насильства та дискримінації.</w:t>
      </w:r>
    </w:p>
    <w:p w:rsidR="00421C16" w:rsidRPr="00F504FF" w:rsidRDefault="00421C16" w:rsidP="00421C16">
      <w:pPr>
        <w:tabs>
          <w:tab w:val="left" w:pos="1080"/>
        </w:tabs>
        <w:spacing w:after="0" w:line="240" w:lineRule="auto"/>
        <w:ind w:firstLine="540"/>
        <w:jc w:val="both"/>
        <w:rPr>
          <w:rFonts w:ascii="Times New Roman" w:hAnsi="Times New Roman"/>
          <w:sz w:val="24"/>
          <w:szCs w:val="24"/>
          <w:lang w:val="uk-UA" w:eastAsia="ru-RU"/>
        </w:rPr>
      </w:pPr>
      <w:r w:rsidRPr="00F504FF">
        <w:rPr>
          <w:rFonts w:ascii="Times New Roman" w:hAnsi="Times New Roman"/>
          <w:sz w:val="24"/>
          <w:szCs w:val="24"/>
          <w:lang w:val="uk-UA" w:eastAsia="ru-RU"/>
        </w:rPr>
        <w:t>Для реалізації цих завдань у закладі освіти розроблений план виховної роботи навчального закладу та плани роботи класних керівників, які були затверджені на засіданні методичного об’єднання класних керівників. Ці плани охоплюють всі напрямки виховання: патріотичне, правове, моральне, художньо-естетичне, трудове, фізичне, екологічне, превентивне та включають у себе календарні, традиційні шкільні свята, заходи, конкурси, міські   заходи щодо втілення національної програми «Діти України», «Комплексної програми профілактики злочинності і бездоглядності», «Програми профілактики ВІЛ-інфекції», заходи щодо зміцнення моральності та утвердження здорового способу життя та ін.</w:t>
      </w:r>
    </w:p>
    <w:p w:rsidR="00421C16" w:rsidRPr="00F504FF" w:rsidRDefault="00421C16" w:rsidP="00421C16">
      <w:pPr>
        <w:tabs>
          <w:tab w:val="left" w:pos="1080"/>
        </w:tabs>
        <w:spacing w:after="0" w:line="240" w:lineRule="auto"/>
        <w:ind w:firstLine="540"/>
        <w:jc w:val="both"/>
        <w:rPr>
          <w:rFonts w:ascii="Times New Roman" w:hAnsi="Times New Roman"/>
          <w:sz w:val="24"/>
          <w:szCs w:val="24"/>
          <w:lang w:val="uk-UA" w:eastAsia="ru-RU"/>
        </w:rPr>
      </w:pPr>
      <w:r w:rsidRPr="00F504FF">
        <w:rPr>
          <w:rFonts w:ascii="Times New Roman" w:hAnsi="Times New Roman"/>
          <w:sz w:val="24"/>
          <w:szCs w:val="24"/>
          <w:lang w:val="uk-UA" w:eastAsia="ru-RU"/>
        </w:rPr>
        <w:t>Виховна система ЗЗСО базується на принципах, що визначають основні вимоги до процесу виховання особистості учня, до його змісту, організацій, форм, методів та прийомів.</w:t>
      </w:r>
    </w:p>
    <w:p w:rsidR="00421C16" w:rsidRPr="00F504FF" w:rsidRDefault="00421C16" w:rsidP="00421C16">
      <w:pPr>
        <w:tabs>
          <w:tab w:val="left" w:pos="1080"/>
        </w:tabs>
        <w:spacing w:after="0" w:line="240" w:lineRule="auto"/>
        <w:ind w:firstLine="540"/>
        <w:jc w:val="both"/>
        <w:rPr>
          <w:rFonts w:ascii="Times New Roman" w:hAnsi="Times New Roman"/>
          <w:b/>
          <w:sz w:val="24"/>
          <w:szCs w:val="24"/>
          <w:lang w:val="uk-UA" w:eastAsia="ru-RU"/>
        </w:rPr>
      </w:pPr>
    </w:p>
    <w:p w:rsidR="00421C16" w:rsidRPr="00F504FF" w:rsidRDefault="00421C16" w:rsidP="00421C16">
      <w:pPr>
        <w:tabs>
          <w:tab w:val="left" w:pos="1080"/>
        </w:tabs>
        <w:spacing w:after="0" w:line="240" w:lineRule="auto"/>
        <w:ind w:firstLine="540"/>
        <w:jc w:val="both"/>
        <w:rPr>
          <w:rFonts w:ascii="Times New Roman" w:hAnsi="Times New Roman"/>
          <w:sz w:val="24"/>
          <w:szCs w:val="24"/>
          <w:lang w:val="uk-UA" w:eastAsia="ru-RU"/>
        </w:rPr>
      </w:pPr>
      <w:r w:rsidRPr="00F504FF">
        <w:rPr>
          <w:rFonts w:ascii="Times New Roman" w:hAnsi="Times New Roman"/>
          <w:b/>
          <w:sz w:val="24"/>
          <w:szCs w:val="24"/>
          <w:lang w:val="uk-UA" w:eastAsia="ru-RU"/>
        </w:rPr>
        <w:t>Принципи виховної системи школи</w:t>
      </w:r>
      <w:r w:rsidRPr="00F504FF">
        <w:rPr>
          <w:rFonts w:ascii="Times New Roman" w:hAnsi="Times New Roman"/>
          <w:sz w:val="24"/>
          <w:szCs w:val="24"/>
          <w:lang w:val="uk-UA" w:eastAsia="ru-RU"/>
        </w:rPr>
        <w:t>:</w:t>
      </w:r>
    </w:p>
    <w:p w:rsidR="00421C16" w:rsidRPr="00F504FF" w:rsidRDefault="00421C16" w:rsidP="00421C16">
      <w:pPr>
        <w:tabs>
          <w:tab w:val="left" w:pos="1080"/>
        </w:tabs>
        <w:spacing w:after="0" w:line="240" w:lineRule="auto"/>
        <w:ind w:firstLine="540"/>
        <w:jc w:val="both"/>
        <w:rPr>
          <w:rFonts w:ascii="Times New Roman" w:hAnsi="Times New Roman"/>
          <w:sz w:val="24"/>
          <w:szCs w:val="24"/>
          <w:lang w:val="uk-UA" w:eastAsia="ru-RU"/>
        </w:rPr>
      </w:pPr>
      <w:r w:rsidRPr="00F504FF">
        <w:rPr>
          <w:rFonts w:ascii="Times New Roman" w:hAnsi="Times New Roman"/>
          <w:sz w:val="24"/>
          <w:szCs w:val="24"/>
          <w:lang w:val="uk-UA" w:eastAsia="ru-RU"/>
        </w:rPr>
        <w:lastRenderedPageBreak/>
        <w:t>•</w:t>
      </w:r>
      <w:r w:rsidRPr="00F504FF">
        <w:rPr>
          <w:rFonts w:ascii="Times New Roman" w:hAnsi="Times New Roman"/>
          <w:sz w:val="24"/>
          <w:szCs w:val="24"/>
          <w:lang w:val="uk-UA" w:eastAsia="ru-RU"/>
        </w:rPr>
        <w:tab/>
        <w:t>принцип гуманізації і демократизації виховного процесу</w:t>
      </w:r>
    </w:p>
    <w:p w:rsidR="00421C16" w:rsidRPr="00F504FF" w:rsidRDefault="00421C16" w:rsidP="00421C16">
      <w:pPr>
        <w:tabs>
          <w:tab w:val="left" w:pos="1080"/>
        </w:tabs>
        <w:spacing w:after="0" w:line="240" w:lineRule="auto"/>
        <w:ind w:firstLine="540"/>
        <w:jc w:val="both"/>
        <w:rPr>
          <w:rFonts w:ascii="Times New Roman" w:hAnsi="Times New Roman"/>
          <w:sz w:val="24"/>
          <w:szCs w:val="24"/>
          <w:lang w:val="uk-UA" w:eastAsia="ru-RU"/>
        </w:rPr>
      </w:pPr>
      <w:r w:rsidRPr="00F504FF">
        <w:rPr>
          <w:rFonts w:ascii="Times New Roman" w:hAnsi="Times New Roman"/>
          <w:sz w:val="24"/>
          <w:szCs w:val="24"/>
          <w:lang w:val="uk-UA" w:eastAsia="ru-RU"/>
        </w:rPr>
        <w:t>•</w:t>
      </w:r>
      <w:r w:rsidRPr="00F504FF">
        <w:rPr>
          <w:rFonts w:ascii="Times New Roman" w:hAnsi="Times New Roman"/>
          <w:sz w:val="24"/>
          <w:szCs w:val="24"/>
          <w:lang w:val="uk-UA" w:eastAsia="ru-RU"/>
        </w:rPr>
        <w:tab/>
        <w:t>принцип зв’язку виховання з реальним життям</w:t>
      </w:r>
    </w:p>
    <w:p w:rsidR="00421C16" w:rsidRPr="00F504FF" w:rsidRDefault="00421C16" w:rsidP="00421C16">
      <w:pPr>
        <w:tabs>
          <w:tab w:val="left" w:pos="1080"/>
        </w:tabs>
        <w:spacing w:after="0" w:line="240" w:lineRule="auto"/>
        <w:ind w:firstLine="540"/>
        <w:jc w:val="both"/>
        <w:rPr>
          <w:rFonts w:ascii="Times New Roman" w:hAnsi="Times New Roman"/>
          <w:sz w:val="24"/>
          <w:szCs w:val="24"/>
          <w:lang w:val="uk-UA" w:eastAsia="ru-RU"/>
        </w:rPr>
      </w:pPr>
      <w:r w:rsidRPr="00F504FF">
        <w:rPr>
          <w:rFonts w:ascii="Times New Roman" w:hAnsi="Times New Roman"/>
          <w:sz w:val="24"/>
          <w:szCs w:val="24"/>
          <w:lang w:val="uk-UA" w:eastAsia="ru-RU"/>
        </w:rPr>
        <w:t>•</w:t>
      </w:r>
      <w:r w:rsidRPr="00F504FF">
        <w:rPr>
          <w:rFonts w:ascii="Times New Roman" w:hAnsi="Times New Roman"/>
          <w:sz w:val="24"/>
          <w:szCs w:val="24"/>
          <w:lang w:val="uk-UA" w:eastAsia="ru-RU"/>
        </w:rPr>
        <w:tab/>
        <w:t>виховання особистості в колективі в ході спільної діяльності</w:t>
      </w:r>
    </w:p>
    <w:p w:rsidR="00421C16" w:rsidRPr="00F504FF" w:rsidRDefault="00421C16" w:rsidP="00421C16">
      <w:pPr>
        <w:tabs>
          <w:tab w:val="left" w:pos="1080"/>
        </w:tabs>
        <w:spacing w:after="0" w:line="240" w:lineRule="auto"/>
        <w:ind w:firstLine="540"/>
        <w:jc w:val="both"/>
        <w:rPr>
          <w:rFonts w:ascii="Times New Roman" w:hAnsi="Times New Roman"/>
          <w:sz w:val="24"/>
          <w:szCs w:val="24"/>
          <w:lang w:val="uk-UA" w:eastAsia="ru-RU"/>
        </w:rPr>
      </w:pPr>
      <w:r w:rsidRPr="00F504FF">
        <w:rPr>
          <w:rFonts w:ascii="Times New Roman" w:hAnsi="Times New Roman"/>
          <w:sz w:val="24"/>
          <w:szCs w:val="24"/>
          <w:lang w:val="uk-UA" w:eastAsia="ru-RU"/>
        </w:rPr>
        <w:t>•</w:t>
      </w:r>
      <w:r w:rsidRPr="00F504FF">
        <w:rPr>
          <w:rFonts w:ascii="Times New Roman" w:hAnsi="Times New Roman"/>
          <w:sz w:val="24"/>
          <w:szCs w:val="24"/>
          <w:lang w:val="uk-UA" w:eastAsia="ru-RU"/>
        </w:rPr>
        <w:tab/>
        <w:t>єдність вимог і поваги до особистості</w:t>
      </w:r>
    </w:p>
    <w:p w:rsidR="00421C16" w:rsidRPr="00F504FF" w:rsidRDefault="00421C16" w:rsidP="00421C16">
      <w:pPr>
        <w:tabs>
          <w:tab w:val="left" w:pos="1080"/>
        </w:tabs>
        <w:spacing w:after="0" w:line="240" w:lineRule="auto"/>
        <w:ind w:firstLine="540"/>
        <w:jc w:val="both"/>
        <w:rPr>
          <w:rFonts w:ascii="Times New Roman" w:hAnsi="Times New Roman"/>
          <w:sz w:val="24"/>
          <w:szCs w:val="24"/>
          <w:lang w:val="uk-UA" w:eastAsia="ru-RU"/>
        </w:rPr>
      </w:pPr>
      <w:r w:rsidRPr="00F504FF">
        <w:rPr>
          <w:rFonts w:ascii="Times New Roman" w:hAnsi="Times New Roman"/>
          <w:sz w:val="24"/>
          <w:szCs w:val="24"/>
          <w:lang w:val="uk-UA" w:eastAsia="ru-RU"/>
        </w:rPr>
        <w:t>•</w:t>
      </w:r>
      <w:r w:rsidRPr="00F504FF">
        <w:rPr>
          <w:rFonts w:ascii="Times New Roman" w:hAnsi="Times New Roman"/>
          <w:sz w:val="24"/>
          <w:szCs w:val="24"/>
          <w:lang w:val="uk-UA" w:eastAsia="ru-RU"/>
        </w:rPr>
        <w:tab/>
        <w:t>послідовність, систематичність і єдність виховних впливів.</w:t>
      </w:r>
    </w:p>
    <w:p w:rsidR="00421C16" w:rsidRPr="00F504FF" w:rsidRDefault="00421C16" w:rsidP="00421C16">
      <w:pPr>
        <w:tabs>
          <w:tab w:val="left" w:pos="1080"/>
        </w:tabs>
        <w:spacing w:after="0" w:line="240" w:lineRule="auto"/>
        <w:ind w:firstLine="540"/>
        <w:jc w:val="both"/>
        <w:rPr>
          <w:rFonts w:ascii="Times New Roman" w:hAnsi="Times New Roman"/>
          <w:sz w:val="24"/>
          <w:szCs w:val="24"/>
          <w:lang w:val="uk-UA" w:eastAsia="ru-RU"/>
        </w:rPr>
      </w:pPr>
      <w:r w:rsidRPr="00F504FF">
        <w:rPr>
          <w:rFonts w:ascii="Times New Roman" w:hAnsi="Times New Roman"/>
          <w:sz w:val="24"/>
          <w:szCs w:val="24"/>
          <w:lang w:val="uk-UA" w:eastAsia="ru-RU"/>
        </w:rPr>
        <w:t xml:space="preserve">Виховна робота реалізується за такими </w:t>
      </w:r>
      <w:r w:rsidRPr="00F504FF">
        <w:rPr>
          <w:rFonts w:ascii="Times New Roman" w:hAnsi="Times New Roman"/>
          <w:b/>
          <w:sz w:val="24"/>
          <w:szCs w:val="24"/>
          <w:lang w:val="uk-UA" w:eastAsia="ru-RU"/>
        </w:rPr>
        <w:t>напрямами</w:t>
      </w:r>
      <w:r w:rsidRPr="00F504FF">
        <w:rPr>
          <w:rFonts w:ascii="Times New Roman" w:hAnsi="Times New Roman"/>
          <w:sz w:val="24"/>
          <w:szCs w:val="24"/>
          <w:lang w:val="uk-UA" w:eastAsia="ru-RU"/>
        </w:rPr>
        <w:t>:</w:t>
      </w:r>
    </w:p>
    <w:p w:rsidR="00421C16" w:rsidRPr="00F504FF" w:rsidRDefault="00421C16" w:rsidP="00421C16">
      <w:pPr>
        <w:tabs>
          <w:tab w:val="left" w:pos="1080"/>
        </w:tabs>
        <w:spacing w:after="0" w:line="240" w:lineRule="auto"/>
        <w:ind w:firstLine="540"/>
        <w:jc w:val="both"/>
        <w:rPr>
          <w:rFonts w:ascii="Times New Roman" w:hAnsi="Times New Roman"/>
          <w:sz w:val="24"/>
          <w:szCs w:val="24"/>
          <w:lang w:val="uk-UA" w:eastAsia="ru-RU"/>
        </w:rPr>
      </w:pPr>
      <w:r w:rsidRPr="00F504FF">
        <w:rPr>
          <w:rFonts w:ascii="Times New Roman" w:hAnsi="Times New Roman"/>
          <w:sz w:val="24"/>
          <w:szCs w:val="24"/>
          <w:lang w:val="uk-UA" w:eastAsia="ru-RU"/>
        </w:rPr>
        <w:t>•</w:t>
      </w:r>
      <w:r w:rsidRPr="00F504FF">
        <w:rPr>
          <w:rFonts w:ascii="Times New Roman" w:hAnsi="Times New Roman"/>
          <w:sz w:val="24"/>
          <w:szCs w:val="24"/>
          <w:lang w:val="uk-UA" w:eastAsia="ru-RU"/>
        </w:rPr>
        <w:tab/>
        <w:t>Виховання громадянської свідомості через учнівське самоврядування, формування активної життєвої позиції.</w:t>
      </w:r>
    </w:p>
    <w:p w:rsidR="00421C16" w:rsidRPr="00F504FF" w:rsidRDefault="00421C16" w:rsidP="00421C16">
      <w:pPr>
        <w:tabs>
          <w:tab w:val="left" w:pos="1080"/>
        </w:tabs>
        <w:spacing w:after="0" w:line="240" w:lineRule="auto"/>
        <w:ind w:firstLine="540"/>
        <w:jc w:val="both"/>
        <w:rPr>
          <w:rFonts w:ascii="Times New Roman" w:hAnsi="Times New Roman"/>
          <w:sz w:val="24"/>
          <w:szCs w:val="24"/>
          <w:lang w:val="uk-UA" w:eastAsia="ru-RU"/>
        </w:rPr>
      </w:pPr>
      <w:r w:rsidRPr="00F504FF">
        <w:rPr>
          <w:rFonts w:ascii="Times New Roman" w:hAnsi="Times New Roman"/>
          <w:sz w:val="24"/>
          <w:szCs w:val="24"/>
          <w:lang w:val="uk-UA" w:eastAsia="ru-RU"/>
        </w:rPr>
        <w:t>•</w:t>
      </w:r>
      <w:r w:rsidRPr="00F504FF">
        <w:rPr>
          <w:rFonts w:ascii="Times New Roman" w:hAnsi="Times New Roman"/>
          <w:sz w:val="24"/>
          <w:szCs w:val="24"/>
          <w:lang w:val="uk-UA" w:eastAsia="ru-RU"/>
        </w:rPr>
        <w:tab/>
        <w:t>Виховання правової культури та профілактика правопорушень.</w:t>
      </w:r>
    </w:p>
    <w:p w:rsidR="00421C16" w:rsidRPr="00F504FF" w:rsidRDefault="00421C16" w:rsidP="00421C16">
      <w:pPr>
        <w:tabs>
          <w:tab w:val="left" w:pos="1080"/>
        </w:tabs>
        <w:spacing w:after="0" w:line="240" w:lineRule="auto"/>
        <w:ind w:firstLine="540"/>
        <w:jc w:val="both"/>
        <w:rPr>
          <w:rFonts w:ascii="Times New Roman" w:hAnsi="Times New Roman"/>
          <w:sz w:val="24"/>
          <w:szCs w:val="24"/>
          <w:lang w:val="uk-UA" w:eastAsia="ru-RU"/>
        </w:rPr>
      </w:pPr>
      <w:r w:rsidRPr="00F504FF">
        <w:rPr>
          <w:rFonts w:ascii="Times New Roman" w:hAnsi="Times New Roman"/>
          <w:sz w:val="24"/>
          <w:szCs w:val="24"/>
          <w:lang w:val="uk-UA" w:eastAsia="ru-RU"/>
        </w:rPr>
        <w:t>•</w:t>
      </w:r>
      <w:r w:rsidRPr="00F504FF">
        <w:rPr>
          <w:rFonts w:ascii="Times New Roman" w:hAnsi="Times New Roman"/>
          <w:sz w:val="24"/>
          <w:szCs w:val="24"/>
          <w:lang w:val="uk-UA" w:eastAsia="ru-RU"/>
        </w:rPr>
        <w:tab/>
        <w:t xml:space="preserve">Фізичне виховання та пропаганда здорового та безпечного способу життя.         </w:t>
      </w:r>
    </w:p>
    <w:p w:rsidR="00421C16" w:rsidRPr="00F504FF" w:rsidRDefault="00421C16" w:rsidP="00421C16">
      <w:pPr>
        <w:tabs>
          <w:tab w:val="left" w:pos="1080"/>
        </w:tabs>
        <w:spacing w:after="0" w:line="240" w:lineRule="auto"/>
        <w:ind w:firstLine="540"/>
        <w:jc w:val="both"/>
        <w:rPr>
          <w:rFonts w:ascii="Times New Roman" w:hAnsi="Times New Roman"/>
          <w:sz w:val="24"/>
          <w:szCs w:val="24"/>
          <w:lang w:val="uk-UA" w:eastAsia="ru-RU"/>
        </w:rPr>
      </w:pPr>
      <w:r w:rsidRPr="00F504FF">
        <w:rPr>
          <w:rFonts w:ascii="Times New Roman" w:hAnsi="Times New Roman"/>
          <w:sz w:val="24"/>
          <w:szCs w:val="24"/>
          <w:lang w:val="uk-UA" w:eastAsia="ru-RU"/>
        </w:rPr>
        <w:t xml:space="preserve">         Психологічна підтримка учнів та вихованців.</w:t>
      </w:r>
    </w:p>
    <w:p w:rsidR="00421C16" w:rsidRPr="00F504FF" w:rsidRDefault="00421C16" w:rsidP="00421C16">
      <w:pPr>
        <w:tabs>
          <w:tab w:val="left" w:pos="1080"/>
        </w:tabs>
        <w:spacing w:after="0" w:line="240" w:lineRule="auto"/>
        <w:ind w:firstLine="540"/>
        <w:jc w:val="both"/>
        <w:rPr>
          <w:rFonts w:ascii="Times New Roman" w:hAnsi="Times New Roman"/>
          <w:sz w:val="24"/>
          <w:szCs w:val="24"/>
          <w:lang w:val="uk-UA" w:eastAsia="ru-RU"/>
        </w:rPr>
      </w:pPr>
      <w:r w:rsidRPr="00F504FF">
        <w:rPr>
          <w:rFonts w:ascii="Times New Roman" w:hAnsi="Times New Roman"/>
          <w:sz w:val="24"/>
          <w:szCs w:val="24"/>
          <w:lang w:val="uk-UA" w:eastAsia="ru-RU"/>
        </w:rPr>
        <w:t>•</w:t>
      </w:r>
      <w:r w:rsidRPr="00F504FF">
        <w:rPr>
          <w:rFonts w:ascii="Times New Roman" w:hAnsi="Times New Roman"/>
          <w:sz w:val="24"/>
          <w:szCs w:val="24"/>
          <w:lang w:val="uk-UA" w:eastAsia="ru-RU"/>
        </w:rPr>
        <w:tab/>
        <w:t>Національно-патріотичне виховання.</w:t>
      </w:r>
    </w:p>
    <w:p w:rsidR="00421C16" w:rsidRPr="00F504FF" w:rsidRDefault="00421C16" w:rsidP="00421C16">
      <w:pPr>
        <w:tabs>
          <w:tab w:val="left" w:pos="1080"/>
        </w:tabs>
        <w:spacing w:after="0" w:line="240" w:lineRule="auto"/>
        <w:ind w:firstLine="540"/>
        <w:jc w:val="both"/>
        <w:rPr>
          <w:rFonts w:ascii="Times New Roman" w:hAnsi="Times New Roman"/>
          <w:sz w:val="24"/>
          <w:szCs w:val="24"/>
          <w:lang w:val="uk-UA" w:eastAsia="ru-RU"/>
        </w:rPr>
      </w:pPr>
      <w:r w:rsidRPr="00F504FF">
        <w:rPr>
          <w:rFonts w:ascii="Times New Roman" w:hAnsi="Times New Roman"/>
          <w:sz w:val="24"/>
          <w:szCs w:val="24"/>
          <w:lang w:val="uk-UA" w:eastAsia="ru-RU"/>
        </w:rPr>
        <w:t>•</w:t>
      </w:r>
      <w:r w:rsidRPr="00F504FF">
        <w:rPr>
          <w:rFonts w:ascii="Times New Roman" w:hAnsi="Times New Roman"/>
          <w:sz w:val="24"/>
          <w:szCs w:val="24"/>
          <w:lang w:val="uk-UA" w:eastAsia="ru-RU"/>
        </w:rPr>
        <w:tab/>
        <w:t>Екологічне виховання.</w:t>
      </w:r>
    </w:p>
    <w:p w:rsidR="00421C16" w:rsidRPr="00F504FF" w:rsidRDefault="00421C16" w:rsidP="00421C16">
      <w:pPr>
        <w:tabs>
          <w:tab w:val="left" w:pos="1080"/>
        </w:tabs>
        <w:spacing w:after="0" w:line="240" w:lineRule="auto"/>
        <w:ind w:firstLine="540"/>
        <w:jc w:val="both"/>
        <w:rPr>
          <w:rFonts w:ascii="Times New Roman" w:hAnsi="Times New Roman"/>
          <w:sz w:val="24"/>
          <w:szCs w:val="24"/>
          <w:lang w:val="uk-UA" w:eastAsia="ru-RU"/>
        </w:rPr>
      </w:pPr>
      <w:r w:rsidRPr="00F504FF">
        <w:rPr>
          <w:rFonts w:ascii="Times New Roman" w:hAnsi="Times New Roman"/>
          <w:sz w:val="24"/>
          <w:szCs w:val="24"/>
          <w:lang w:val="uk-UA" w:eastAsia="ru-RU"/>
        </w:rPr>
        <w:t>•</w:t>
      </w:r>
      <w:r w:rsidRPr="00F504FF">
        <w:rPr>
          <w:rFonts w:ascii="Times New Roman" w:hAnsi="Times New Roman"/>
          <w:sz w:val="24"/>
          <w:szCs w:val="24"/>
          <w:lang w:val="uk-UA" w:eastAsia="ru-RU"/>
        </w:rPr>
        <w:tab/>
        <w:t>Моральне виховання.</w:t>
      </w:r>
    </w:p>
    <w:p w:rsidR="00421C16" w:rsidRPr="00F504FF" w:rsidRDefault="00421C16" w:rsidP="00421C16">
      <w:pPr>
        <w:tabs>
          <w:tab w:val="left" w:pos="1080"/>
        </w:tabs>
        <w:spacing w:after="0" w:line="240" w:lineRule="auto"/>
        <w:ind w:firstLine="540"/>
        <w:jc w:val="both"/>
        <w:rPr>
          <w:rFonts w:ascii="Times New Roman" w:hAnsi="Times New Roman"/>
          <w:sz w:val="24"/>
          <w:szCs w:val="24"/>
          <w:lang w:val="uk-UA" w:eastAsia="ru-RU"/>
        </w:rPr>
      </w:pPr>
      <w:r w:rsidRPr="00F504FF">
        <w:rPr>
          <w:rFonts w:ascii="Times New Roman" w:hAnsi="Times New Roman"/>
          <w:sz w:val="24"/>
          <w:szCs w:val="24"/>
          <w:lang w:val="uk-UA" w:eastAsia="ru-RU"/>
        </w:rPr>
        <w:t>•</w:t>
      </w:r>
      <w:r w:rsidRPr="00F504FF">
        <w:rPr>
          <w:rFonts w:ascii="Times New Roman" w:hAnsi="Times New Roman"/>
          <w:sz w:val="24"/>
          <w:szCs w:val="24"/>
          <w:lang w:val="uk-UA" w:eastAsia="ru-RU"/>
        </w:rPr>
        <w:tab/>
        <w:t>Родинне виховання.</w:t>
      </w:r>
    </w:p>
    <w:p w:rsidR="00421C16" w:rsidRPr="00F504FF" w:rsidRDefault="00421C16" w:rsidP="00421C16">
      <w:pPr>
        <w:tabs>
          <w:tab w:val="left" w:pos="1080"/>
        </w:tabs>
        <w:spacing w:after="0" w:line="240" w:lineRule="auto"/>
        <w:ind w:firstLine="540"/>
        <w:jc w:val="both"/>
        <w:rPr>
          <w:rFonts w:ascii="Times New Roman" w:hAnsi="Times New Roman"/>
          <w:sz w:val="24"/>
          <w:szCs w:val="24"/>
          <w:lang w:val="uk-UA" w:eastAsia="ru-RU"/>
        </w:rPr>
      </w:pPr>
      <w:r w:rsidRPr="00F504FF">
        <w:rPr>
          <w:rFonts w:ascii="Times New Roman" w:hAnsi="Times New Roman"/>
          <w:sz w:val="24"/>
          <w:szCs w:val="24"/>
          <w:lang w:val="uk-UA" w:eastAsia="ru-RU"/>
        </w:rPr>
        <w:t>•</w:t>
      </w:r>
      <w:r w:rsidRPr="00F504FF">
        <w:rPr>
          <w:rFonts w:ascii="Times New Roman" w:hAnsi="Times New Roman"/>
          <w:sz w:val="24"/>
          <w:szCs w:val="24"/>
          <w:lang w:val="uk-UA" w:eastAsia="ru-RU"/>
        </w:rPr>
        <w:tab/>
        <w:t>Художньо-естетичне виховання.</w:t>
      </w:r>
    </w:p>
    <w:p w:rsidR="00421C16" w:rsidRPr="00F504FF" w:rsidRDefault="00421C16" w:rsidP="00421C16">
      <w:pPr>
        <w:tabs>
          <w:tab w:val="left" w:pos="1080"/>
        </w:tabs>
        <w:spacing w:after="0" w:line="240" w:lineRule="auto"/>
        <w:ind w:firstLine="540"/>
        <w:jc w:val="both"/>
        <w:rPr>
          <w:rFonts w:ascii="Times New Roman" w:hAnsi="Times New Roman"/>
          <w:sz w:val="24"/>
          <w:szCs w:val="24"/>
          <w:lang w:val="uk-UA" w:eastAsia="ru-RU"/>
        </w:rPr>
      </w:pPr>
      <w:r w:rsidRPr="00F504FF">
        <w:rPr>
          <w:rFonts w:ascii="Times New Roman" w:hAnsi="Times New Roman"/>
          <w:sz w:val="24"/>
          <w:szCs w:val="24"/>
          <w:lang w:val="uk-UA" w:eastAsia="ru-RU"/>
        </w:rPr>
        <w:t>•</w:t>
      </w:r>
      <w:r w:rsidRPr="00F504FF">
        <w:rPr>
          <w:rFonts w:ascii="Times New Roman" w:hAnsi="Times New Roman"/>
          <w:sz w:val="24"/>
          <w:szCs w:val="24"/>
          <w:lang w:val="uk-UA" w:eastAsia="ru-RU"/>
        </w:rPr>
        <w:tab/>
        <w:t>Розвиток творчих здібностей учнів.</w:t>
      </w:r>
    </w:p>
    <w:p w:rsidR="00421C16" w:rsidRPr="00F504FF" w:rsidRDefault="00421C16" w:rsidP="00421C16">
      <w:pPr>
        <w:tabs>
          <w:tab w:val="left" w:pos="1080"/>
        </w:tabs>
        <w:spacing w:after="0" w:line="240" w:lineRule="auto"/>
        <w:ind w:firstLine="540"/>
        <w:jc w:val="both"/>
        <w:rPr>
          <w:rFonts w:ascii="Times New Roman" w:hAnsi="Times New Roman"/>
          <w:sz w:val="24"/>
          <w:szCs w:val="24"/>
          <w:lang w:val="uk-UA" w:eastAsia="ru-RU"/>
        </w:rPr>
      </w:pPr>
    </w:p>
    <w:p w:rsidR="00421C16" w:rsidRPr="00F504FF" w:rsidRDefault="00421C16" w:rsidP="00421C16">
      <w:pPr>
        <w:tabs>
          <w:tab w:val="left" w:pos="1080"/>
        </w:tabs>
        <w:spacing w:after="0" w:line="240" w:lineRule="auto"/>
        <w:ind w:firstLine="540"/>
        <w:jc w:val="both"/>
        <w:rPr>
          <w:rFonts w:ascii="Times New Roman" w:hAnsi="Times New Roman"/>
          <w:sz w:val="24"/>
          <w:szCs w:val="24"/>
          <w:lang w:val="uk-UA" w:eastAsia="ru-RU"/>
        </w:rPr>
      </w:pPr>
      <w:r w:rsidRPr="00F504FF">
        <w:rPr>
          <w:rFonts w:ascii="Times New Roman" w:hAnsi="Times New Roman"/>
          <w:noProof/>
          <w:sz w:val="24"/>
          <w:szCs w:val="24"/>
          <w:lang w:eastAsia="ru-RU"/>
        </w:rPr>
        <w:drawing>
          <wp:inline distT="0" distB="0" distL="0" distR="0" wp14:anchorId="333A0F18" wp14:editId="5561D885">
            <wp:extent cx="5688965" cy="3486785"/>
            <wp:effectExtent l="0" t="0" r="6985" b="0"/>
            <wp:docPr id="1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88965" cy="3486785"/>
                    </a:xfrm>
                    <a:prstGeom prst="rect">
                      <a:avLst/>
                    </a:prstGeom>
                    <a:noFill/>
                  </pic:spPr>
                </pic:pic>
              </a:graphicData>
            </a:graphic>
          </wp:inline>
        </w:drawing>
      </w:r>
    </w:p>
    <w:p w:rsidR="00421C16" w:rsidRPr="00F504FF" w:rsidRDefault="00421C16" w:rsidP="00421C16">
      <w:pPr>
        <w:tabs>
          <w:tab w:val="left" w:pos="1080"/>
        </w:tabs>
        <w:spacing w:after="0" w:line="240" w:lineRule="auto"/>
        <w:ind w:firstLine="540"/>
        <w:jc w:val="both"/>
        <w:rPr>
          <w:rFonts w:ascii="Times New Roman" w:hAnsi="Times New Roman"/>
          <w:sz w:val="24"/>
          <w:szCs w:val="24"/>
          <w:lang w:val="uk-UA" w:eastAsia="ru-RU"/>
        </w:rPr>
      </w:pPr>
    </w:p>
    <w:p w:rsidR="00421C16" w:rsidRPr="00F504FF" w:rsidRDefault="00421C16" w:rsidP="00421C16">
      <w:pPr>
        <w:suppressAutoHyphens/>
        <w:autoSpaceDE w:val="0"/>
        <w:autoSpaceDN w:val="0"/>
        <w:adjustRightInd w:val="0"/>
        <w:spacing w:after="0"/>
        <w:jc w:val="both"/>
        <w:rPr>
          <w:rFonts w:ascii="Times New Roman" w:eastAsia="Times New Roman" w:hAnsi="Times New Roman"/>
          <w:sz w:val="24"/>
          <w:szCs w:val="24"/>
          <w:lang w:val="uk-UA" w:eastAsia="ru-RU"/>
        </w:rPr>
      </w:pPr>
      <w:r w:rsidRPr="00F504FF">
        <w:rPr>
          <w:rFonts w:ascii="Times New Roman" w:hAnsi="Times New Roman"/>
          <w:sz w:val="24"/>
          <w:szCs w:val="24"/>
          <w:lang w:val="uk-UA" w:eastAsia="ru-RU"/>
        </w:rPr>
        <w:t xml:space="preserve">        Виховна робота була спрямована на реалізацію календарних, традиційних  свят, конкурсів, заходів щодо втілення «Основних орієнтирів виховання учнів 1-9, 11 класів загальноосвітніх навчальних закладів»  </w:t>
      </w:r>
    </w:p>
    <w:p w:rsidR="00421C16" w:rsidRPr="00F504FF" w:rsidRDefault="00421C16" w:rsidP="00421C16">
      <w:pPr>
        <w:numPr>
          <w:ilvl w:val="0"/>
          <w:numId w:val="42"/>
        </w:numPr>
        <w:suppressAutoHyphens/>
        <w:autoSpaceDE w:val="0"/>
        <w:autoSpaceDN w:val="0"/>
        <w:adjustRightInd w:val="0"/>
        <w:spacing w:after="0" w:line="240" w:lineRule="auto"/>
        <w:jc w:val="both"/>
        <w:rPr>
          <w:rFonts w:ascii="Times New Roman" w:eastAsia="Times New Roman" w:hAnsi="Times New Roman"/>
          <w:iCs/>
          <w:sz w:val="24"/>
          <w:szCs w:val="24"/>
          <w:lang w:val="uk-UA" w:eastAsia="ru-RU"/>
        </w:rPr>
      </w:pPr>
      <w:r w:rsidRPr="00F504FF">
        <w:rPr>
          <w:rFonts w:ascii="Times New Roman" w:eastAsia="Times New Roman" w:hAnsi="Times New Roman"/>
          <w:sz w:val="24"/>
          <w:szCs w:val="24"/>
          <w:lang w:val="uk-UA" w:eastAsia="ru-RU"/>
        </w:rPr>
        <w:t>ц</w:t>
      </w:r>
      <w:r w:rsidRPr="00F504FF">
        <w:rPr>
          <w:rFonts w:ascii="Times New Roman" w:eastAsia="Times New Roman" w:hAnsi="Times New Roman"/>
          <w:iCs/>
          <w:sz w:val="24"/>
          <w:szCs w:val="24"/>
          <w:lang w:val="uk-UA" w:eastAsia="ru-RU"/>
        </w:rPr>
        <w:t>іннісне ставлення до себе;</w:t>
      </w:r>
    </w:p>
    <w:p w:rsidR="00421C16" w:rsidRPr="00F504FF" w:rsidRDefault="00421C16" w:rsidP="00421C16">
      <w:pPr>
        <w:numPr>
          <w:ilvl w:val="0"/>
          <w:numId w:val="42"/>
        </w:numPr>
        <w:suppressAutoHyphens/>
        <w:autoSpaceDE w:val="0"/>
        <w:autoSpaceDN w:val="0"/>
        <w:adjustRightInd w:val="0"/>
        <w:spacing w:after="0" w:line="240" w:lineRule="auto"/>
        <w:jc w:val="both"/>
        <w:rPr>
          <w:rFonts w:ascii="Times New Roman" w:eastAsia="Times New Roman" w:hAnsi="Times New Roman"/>
          <w:bCs/>
          <w:iCs/>
          <w:sz w:val="24"/>
          <w:szCs w:val="24"/>
          <w:lang w:val="uk-UA" w:eastAsia="ru-RU"/>
        </w:rPr>
      </w:pPr>
      <w:r w:rsidRPr="00F504FF">
        <w:rPr>
          <w:rFonts w:ascii="Times New Roman" w:eastAsia="Times New Roman" w:hAnsi="Times New Roman"/>
          <w:iCs/>
          <w:sz w:val="24"/>
          <w:szCs w:val="24"/>
          <w:lang w:val="uk-UA" w:eastAsia="ru-RU"/>
        </w:rPr>
        <w:t>ц</w:t>
      </w:r>
      <w:r w:rsidRPr="00F504FF">
        <w:rPr>
          <w:rFonts w:ascii="Times New Roman" w:eastAsia="Times New Roman" w:hAnsi="Times New Roman"/>
          <w:bCs/>
          <w:iCs/>
          <w:sz w:val="24"/>
          <w:szCs w:val="24"/>
          <w:lang w:val="uk-UA" w:eastAsia="ru-RU"/>
        </w:rPr>
        <w:t>іннісне ставлення до сім'ї, родини, людей;</w:t>
      </w:r>
    </w:p>
    <w:p w:rsidR="00421C16" w:rsidRPr="00F504FF" w:rsidRDefault="00421C16" w:rsidP="00421C16">
      <w:pPr>
        <w:numPr>
          <w:ilvl w:val="0"/>
          <w:numId w:val="42"/>
        </w:numPr>
        <w:suppressAutoHyphens/>
        <w:autoSpaceDE w:val="0"/>
        <w:autoSpaceDN w:val="0"/>
        <w:adjustRightInd w:val="0"/>
        <w:spacing w:after="0" w:line="240" w:lineRule="auto"/>
        <w:jc w:val="both"/>
        <w:rPr>
          <w:rFonts w:ascii="Times New Roman" w:eastAsia="Times New Roman" w:hAnsi="Times New Roman"/>
          <w:iCs/>
          <w:sz w:val="24"/>
          <w:szCs w:val="24"/>
          <w:lang w:val="uk-UA" w:eastAsia="ru-RU"/>
        </w:rPr>
      </w:pPr>
      <w:r w:rsidRPr="00F504FF">
        <w:rPr>
          <w:rFonts w:ascii="Times New Roman" w:eastAsia="Times New Roman" w:hAnsi="Times New Roman"/>
          <w:bCs/>
          <w:iCs/>
          <w:sz w:val="24"/>
          <w:szCs w:val="24"/>
          <w:lang w:val="uk-UA" w:eastAsia="ru-RU"/>
        </w:rPr>
        <w:t>ціннісне ставлення особистості до суспільства і держави;</w:t>
      </w:r>
    </w:p>
    <w:p w:rsidR="00421C16" w:rsidRPr="00F504FF" w:rsidRDefault="00421C16" w:rsidP="00421C16">
      <w:pPr>
        <w:numPr>
          <w:ilvl w:val="0"/>
          <w:numId w:val="42"/>
        </w:numPr>
        <w:suppressAutoHyphens/>
        <w:autoSpaceDE w:val="0"/>
        <w:autoSpaceDN w:val="0"/>
        <w:adjustRightInd w:val="0"/>
        <w:spacing w:after="0" w:line="240" w:lineRule="auto"/>
        <w:jc w:val="both"/>
        <w:rPr>
          <w:rFonts w:ascii="Times New Roman" w:eastAsia="Times New Roman" w:hAnsi="Times New Roman"/>
          <w:iCs/>
          <w:sz w:val="24"/>
          <w:szCs w:val="24"/>
          <w:lang w:val="uk-UA" w:eastAsia="ru-RU"/>
        </w:rPr>
      </w:pPr>
      <w:r w:rsidRPr="00F504FF">
        <w:rPr>
          <w:rFonts w:ascii="Times New Roman" w:eastAsia="Times New Roman" w:hAnsi="Times New Roman"/>
          <w:bCs/>
          <w:iCs/>
          <w:sz w:val="24"/>
          <w:szCs w:val="24"/>
          <w:lang w:val="uk-UA" w:eastAsia="ru-RU"/>
        </w:rPr>
        <w:t>ціннісне ставлення до праці</w:t>
      </w:r>
      <w:r w:rsidRPr="00F504FF">
        <w:rPr>
          <w:rFonts w:ascii="Times New Roman" w:eastAsia="Times New Roman" w:hAnsi="Times New Roman"/>
          <w:iCs/>
          <w:sz w:val="24"/>
          <w:szCs w:val="24"/>
          <w:lang w:val="uk-UA" w:eastAsia="ru-RU"/>
        </w:rPr>
        <w:t>;</w:t>
      </w:r>
    </w:p>
    <w:p w:rsidR="00421C16" w:rsidRPr="00F504FF" w:rsidRDefault="00421C16" w:rsidP="00421C16">
      <w:pPr>
        <w:numPr>
          <w:ilvl w:val="0"/>
          <w:numId w:val="42"/>
        </w:numPr>
        <w:suppressAutoHyphens/>
        <w:autoSpaceDE w:val="0"/>
        <w:autoSpaceDN w:val="0"/>
        <w:adjustRightInd w:val="0"/>
        <w:spacing w:after="0" w:line="240" w:lineRule="auto"/>
        <w:jc w:val="both"/>
        <w:rPr>
          <w:rFonts w:ascii="Times New Roman" w:eastAsia="Times New Roman" w:hAnsi="Times New Roman"/>
          <w:iCs/>
          <w:sz w:val="24"/>
          <w:szCs w:val="24"/>
          <w:lang w:val="uk-UA" w:eastAsia="ru-RU"/>
        </w:rPr>
      </w:pPr>
      <w:r w:rsidRPr="00F504FF">
        <w:rPr>
          <w:rFonts w:ascii="Times New Roman" w:eastAsia="Times New Roman" w:hAnsi="Times New Roman"/>
          <w:bCs/>
          <w:iCs/>
          <w:sz w:val="24"/>
          <w:szCs w:val="24"/>
          <w:lang w:val="uk-UA" w:eastAsia="ru-RU"/>
        </w:rPr>
        <w:t>ціннісне ставлення до природи</w:t>
      </w:r>
      <w:r w:rsidRPr="00F504FF">
        <w:rPr>
          <w:rFonts w:ascii="Times New Roman" w:eastAsia="Times New Roman" w:hAnsi="Times New Roman"/>
          <w:iCs/>
          <w:sz w:val="24"/>
          <w:szCs w:val="24"/>
          <w:lang w:val="uk-UA" w:eastAsia="ru-RU"/>
        </w:rPr>
        <w:t>;</w:t>
      </w:r>
    </w:p>
    <w:p w:rsidR="00421C16" w:rsidRPr="00F504FF" w:rsidRDefault="00421C16" w:rsidP="00421C16">
      <w:pPr>
        <w:numPr>
          <w:ilvl w:val="0"/>
          <w:numId w:val="42"/>
        </w:numPr>
        <w:suppressAutoHyphens/>
        <w:autoSpaceDE w:val="0"/>
        <w:autoSpaceDN w:val="0"/>
        <w:adjustRightInd w:val="0"/>
        <w:spacing w:after="0" w:line="240" w:lineRule="auto"/>
        <w:jc w:val="both"/>
        <w:rPr>
          <w:rFonts w:ascii="Times New Roman" w:eastAsia="Times New Roman" w:hAnsi="Times New Roman"/>
          <w:iCs/>
          <w:sz w:val="24"/>
          <w:szCs w:val="24"/>
          <w:lang w:val="uk-UA" w:eastAsia="ru-RU"/>
        </w:rPr>
      </w:pPr>
      <w:r w:rsidRPr="00F504FF">
        <w:rPr>
          <w:rFonts w:ascii="Times New Roman" w:eastAsia="Times New Roman" w:hAnsi="Times New Roman"/>
          <w:bCs/>
          <w:iCs/>
          <w:sz w:val="24"/>
          <w:szCs w:val="24"/>
          <w:lang w:val="uk-UA" w:eastAsia="ru-RU"/>
        </w:rPr>
        <w:t>ціннісне ставлення до культури і мистецтва</w:t>
      </w:r>
      <w:r w:rsidRPr="00F504FF">
        <w:rPr>
          <w:rFonts w:ascii="Times New Roman" w:hAnsi="Times New Roman"/>
          <w:sz w:val="24"/>
          <w:szCs w:val="24"/>
          <w:lang w:val="uk-UA" w:eastAsia="ru-RU"/>
        </w:rPr>
        <w:t xml:space="preserve"> </w:t>
      </w:r>
    </w:p>
    <w:p w:rsidR="00421C16" w:rsidRPr="00F504FF" w:rsidRDefault="00421C16" w:rsidP="00421C16">
      <w:pPr>
        <w:tabs>
          <w:tab w:val="left" w:pos="1080"/>
        </w:tabs>
        <w:spacing w:after="0" w:line="240" w:lineRule="auto"/>
        <w:ind w:firstLine="540"/>
        <w:jc w:val="both"/>
        <w:rPr>
          <w:rFonts w:ascii="Times New Roman" w:hAnsi="Times New Roman"/>
          <w:sz w:val="24"/>
          <w:szCs w:val="24"/>
          <w:lang w:val="uk-UA" w:eastAsia="ru-RU"/>
        </w:rPr>
      </w:pPr>
      <w:r w:rsidRPr="00F504FF">
        <w:rPr>
          <w:rFonts w:ascii="Times New Roman" w:hAnsi="Times New Roman"/>
          <w:sz w:val="24"/>
          <w:szCs w:val="24"/>
          <w:lang w:val="uk-UA" w:eastAsia="ru-RU"/>
        </w:rPr>
        <w:t>Система виховної роботи закладу освіти забезпечує:</w:t>
      </w:r>
    </w:p>
    <w:p w:rsidR="00421C16" w:rsidRPr="00F504FF" w:rsidRDefault="00421C16" w:rsidP="00421C16">
      <w:pPr>
        <w:tabs>
          <w:tab w:val="left" w:pos="1080"/>
        </w:tabs>
        <w:spacing w:after="0" w:line="240" w:lineRule="auto"/>
        <w:ind w:firstLine="540"/>
        <w:jc w:val="both"/>
        <w:rPr>
          <w:rFonts w:ascii="Times New Roman" w:hAnsi="Times New Roman"/>
          <w:sz w:val="24"/>
          <w:szCs w:val="24"/>
          <w:lang w:val="uk-UA" w:eastAsia="ru-RU"/>
        </w:rPr>
      </w:pPr>
      <w:r w:rsidRPr="00F504FF">
        <w:rPr>
          <w:rFonts w:ascii="Times New Roman" w:hAnsi="Times New Roman"/>
          <w:sz w:val="24"/>
          <w:szCs w:val="24"/>
          <w:lang w:val="uk-UA" w:eastAsia="ru-RU"/>
        </w:rPr>
        <w:t>•</w:t>
      </w:r>
      <w:r w:rsidRPr="00F504FF">
        <w:rPr>
          <w:rFonts w:ascii="Times New Roman" w:hAnsi="Times New Roman"/>
          <w:sz w:val="24"/>
          <w:szCs w:val="24"/>
          <w:lang w:val="uk-UA" w:eastAsia="ru-RU"/>
        </w:rPr>
        <w:tab/>
        <w:t>активне залучення до процесу виховання батьківської громадськості;</w:t>
      </w:r>
    </w:p>
    <w:p w:rsidR="00421C16" w:rsidRPr="00F504FF" w:rsidRDefault="00421C16" w:rsidP="00421C16">
      <w:pPr>
        <w:tabs>
          <w:tab w:val="left" w:pos="1080"/>
        </w:tabs>
        <w:spacing w:after="0" w:line="240" w:lineRule="auto"/>
        <w:ind w:firstLine="540"/>
        <w:jc w:val="both"/>
        <w:rPr>
          <w:rFonts w:ascii="Times New Roman" w:hAnsi="Times New Roman"/>
          <w:sz w:val="24"/>
          <w:szCs w:val="24"/>
          <w:lang w:val="uk-UA" w:eastAsia="ru-RU"/>
        </w:rPr>
      </w:pPr>
      <w:r w:rsidRPr="00F504FF">
        <w:rPr>
          <w:rFonts w:ascii="Times New Roman" w:hAnsi="Times New Roman"/>
          <w:sz w:val="24"/>
          <w:szCs w:val="24"/>
          <w:lang w:val="uk-UA" w:eastAsia="ru-RU"/>
        </w:rPr>
        <w:t>•</w:t>
      </w:r>
      <w:r w:rsidRPr="00F504FF">
        <w:rPr>
          <w:rFonts w:ascii="Times New Roman" w:hAnsi="Times New Roman"/>
          <w:sz w:val="24"/>
          <w:szCs w:val="24"/>
          <w:lang w:val="uk-UA" w:eastAsia="ru-RU"/>
        </w:rPr>
        <w:tab/>
        <w:t>організацію методичної роботи з актуальних проблем виховання з педагогами, класними керівниками;</w:t>
      </w:r>
    </w:p>
    <w:p w:rsidR="00421C16" w:rsidRPr="00F504FF" w:rsidRDefault="00421C16" w:rsidP="00421C16">
      <w:pPr>
        <w:tabs>
          <w:tab w:val="left" w:pos="1080"/>
        </w:tabs>
        <w:spacing w:after="0" w:line="240" w:lineRule="auto"/>
        <w:ind w:firstLine="540"/>
        <w:jc w:val="both"/>
        <w:rPr>
          <w:rFonts w:ascii="Times New Roman" w:hAnsi="Times New Roman"/>
          <w:sz w:val="24"/>
          <w:szCs w:val="24"/>
          <w:lang w:val="uk-UA" w:eastAsia="ru-RU"/>
        </w:rPr>
      </w:pPr>
      <w:r w:rsidRPr="00F504FF">
        <w:rPr>
          <w:rFonts w:ascii="Times New Roman" w:hAnsi="Times New Roman"/>
          <w:sz w:val="24"/>
          <w:szCs w:val="24"/>
          <w:lang w:val="uk-UA" w:eastAsia="ru-RU"/>
        </w:rPr>
        <w:lastRenderedPageBreak/>
        <w:t>•</w:t>
      </w:r>
      <w:r w:rsidRPr="00F504FF">
        <w:rPr>
          <w:rFonts w:ascii="Times New Roman" w:hAnsi="Times New Roman"/>
          <w:sz w:val="24"/>
          <w:szCs w:val="24"/>
          <w:lang w:val="uk-UA" w:eastAsia="ru-RU"/>
        </w:rPr>
        <w:tab/>
        <w:t>розвиток активності школярів у різних видах діяльності та творчий розвиток здібностей, інтересів особистості у позашкільній діяльності;</w:t>
      </w:r>
    </w:p>
    <w:p w:rsidR="00421C16" w:rsidRPr="00F504FF" w:rsidRDefault="00421C16" w:rsidP="00421C16">
      <w:pPr>
        <w:tabs>
          <w:tab w:val="left" w:pos="1080"/>
        </w:tabs>
        <w:spacing w:after="0" w:line="240" w:lineRule="auto"/>
        <w:ind w:firstLine="540"/>
        <w:jc w:val="both"/>
        <w:rPr>
          <w:rFonts w:ascii="Times New Roman" w:hAnsi="Times New Roman"/>
          <w:sz w:val="24"/>
          <w:szCs w:val="24"/>
          <w:lang w:val="uk-UA" w:eastAsia="ru-RU"/>
        </w:rPr>
      </w:pPr>
      <w:r w:rsidRPr="00F504FF">
        <w:rPr>
          <w:rFonts w:ascii="Times New Roman" w:hAnsi="Times New Roman"/>
          <w:sz w:val="24"/>
          <w:szCs w:val="24"/>
          <w:lang w:val="uk-UA" w:eastAsia="ru-RU"/>
        </w:rPr>
        <w:t>•</w:t>
      </w:r>
      <w:r w:rsidRPr="00F504FF">
        <w:rPr>
          <w:rFonts w:ascii="Times New Roman" w:hAnsi="Times New Roman"/>
          <w:sz w:val="24"/>
          <w:szCs w:val="24"/>
          <w:lang w:val="uk-UA" w:eastAsia="ru-RU"/>
        </w:rPr>
        <w:tab/>
        <w:t>гуртування учнівських колективів навколо організації колективних творчих справ, участь у проектах;</w:t>
      </w:r>
    </w:p>
    <w:p w:rsidR="00421C16" w:rsidRPr="00F504FF" w:rsidRDefault="00421C16" w:rsidP="00421C16">
      <w:pPr>
        <w:tabs>
          <w:tab w:val="left" w:pos="1080"/>
        </w:tabs>
        <w:spacing w:after="0" w:line="240" w:lineRule="auto"/>
        <w:ind w:firstLine="540"/>
        <w:jc w:val="both"/>
        <w:rPr>
          <w:rFonts w:ascii="Times New Roman" w:hAnsi="Times New Roman"/>
          <w:sz w:val="24"/>
          <w:szCs w:val="24"/>
          <w:lang w:val="uk-UA" w:eastAsia="ru-RU"/>
        </w:rPr>
      </w:pPr>
      <w:r w:rsidRPr="00F504FF">
        <w:rPr>
          <w:rFonts w:ascii="Times New Roman" w:hAnsi="Times New Roman"/>
          <w:sz w:val="24"/>
          <w:szCs w:val="24"/>
          <w:lang w:val="uk-UA" w:eastAsia="ru-RU"/>
        </w:rPr>
        <w:t>•</w:t>
      </w:r>
      <w:r w:rsidRPr="00F504FF">
        <w:rPr>
          <w:rFonts w:ascii="Times New Roman" w:hAnsi="Times New Roman"/>
          <w:sz w:val="24"/>
          <w:szCs w:val="24"/>
          <w:lang w:val="uk-UA" w:eastAsia="ru-RU"/>
        </w:rPr>
        <w:tab/>
        <w:t>соціальну захищеність і підтримку учнів;</w:t>
      </w:r>
    </w:p>
    <w:p w:rsidR="00421C16" w:rsidRPr="00F504FF" w:rsidRDefault="00421C16" w:rsidP="00421C16">
      <w:pPr>
        <w:tabs>
          <w:tab w:val="left" w:pos="1080"/>
        </w:tabs>
        <w:spacing w:after="0" w:line="240" w:lineRule="auto"/>
        <w:ind w:firstLine="540"/>
        <w:jc w:val="both"/>
        <w:rPr>
          <w:rFonts w:ascii="Times New Roman" w:hAnsi="Times New Roman"/>
          <w:sz w:val="24"/>
          <w:szCs w:val="24"/>
          <w:lang w:val="uk-UA" w:eastAsia="ru-RU"/>
        </w:rPr>
      </w:pPr>
      <w:r w:rsidRPr="00F504FF">
        <w:rPr>
          <w:rFonts w:ascii="Times New Roman" w:hAnsi="Times New Roman"/>
          <w:sz w:val="24"/>
          <w:szCs w:val="24"/>
          <w:lang w:val="uk-UA" w:eastAsia="ru-RU"/>
        </w:rPr>
        <w:t>•</w:t>
      </w:r>
      <w:r w:rsidRPr="00F504FF">
        <w:rPr>
          <w:rFonts w:ascii="Times New Roman" w:hAnsi="Times New Roman"/>
          <w:sz w:val="24"/>
          <w:szCs w:val="24"/>
          <w:lang w:val="uk-UA" w:eastAsia="ru-RU"/>
        </w:rPr>
        <w:tab/>
        <w:t>співпрацю з дитячими молодіжними та громадськими організаціями, об’єднаннями, колективами;</w:t>
      </w:r>
    </w:p>
    <w:p w:rsidR="00421C16" w:rsidRPr="00F504FF" w:rsidRDefault="00421C16" w:rsidP="00421C16">
      <w:pPr>
        <w:tabs>
          <w:tab w:val="left" w:pos="1080"/>
        </w:tabs>
        <w:spacing w:after="0" w:line="240" w:lineRule="auto"/>
        <w:ind w:firstLine="540"/>
        <w:jc w:val="both"/>
        <w:rPr>
          <w:rFonts w:ascii="Times New Roman" w:hAnsi="Times New Roman"/>
          <w:sz w:val="24"/>
          <w:szCs w:val="24"/>
          <w:lang w:val="uk-UA" w:eastAsia="ru-RU"/>
        </w:rPr>
      </w:pPr>
      <w:r w:rsidRPr="00F504FF">
        <w:rPr>
          <w:rFonts w:ascii="Times New Roman" w:hAnsi="Times New Roman"/>
          <w:sz w:val="24"/>
          <w:szCs w:val="24"/>
          <w:lang w:val="uk-UA" w:eastAsia="ru-RU"/>
        </w:rPr>
        <w:t>•</w:t>
      </w:r>
      <w:r w:rsidRPr="00F504FF">
        <w:rPr>
          <w:rFonts w:ascii="Times New Roman" w:hAnsi="Times New Roman"/>
          <w:sz w:val="24"/>
          <w:szCs w:val="24"/>
          <w:lang w:val="uk-UA" w:eastAsia="ru-RU"/>
        </w:rPr>
        <w:tab/>
        <w:t>співробітництво з правоохоронними органами, соціальними службами з питань організації правової освіти, профілактичної роботи серед школярів;</w:t>
      </w:r>
    </w:p>
    <w:p w:rsidR="00421C16" w:rsidRPr="00F504FF" w:rsidRDefault="00421C16" w:rsidP="00421C16">
      <w:pPr>
        <w:tabs>
          <w:tab w:val="left" w:pos="1080"/>
        </w:tabs>
        <w:spacing w:after="0" w:line="240" w:lineRule="auto"/>
        <w:ind w:firstLine="540"/>
        <w:jc w:val="both"/>
        <w:rPr>
          <w:rFonts w:ascii="Times New Roman" w:hAnsi="Times New Roman"/>
          <w:sz w:val="24"/>
          <w:szCs w:val="24"/>
          <w:lang w:val="uk-UA" w:eastAsia="ru-RU"/>
        </w:rPr>
      </w:pPr>
      <w:r w:rsidRPr="00F504FF">
        <w:rPr>
          <w:rFonts w:ascii="Times New Roman" w:hAnsi="Times New Roman"/>
          <w:sz w:val="24"/>
          <w:szCs w:val="24"/>
          <w:lang w:val="uk-UA" w:eastAsia="ru-RU"/>
        </w:rPr>
        <w:t>•</w:t>
      </w:r>
      <w:r w:rsidRPr="00F504FF">
        <w:rPr>
          <w:rFonts w:ascii="Times New Roman" w:hAnsi="Times New Roman"/>
          <w:sz w:val="24"/>
          <w:szCs w:val="24"/>
          <w:lang w:val="uk-UA" w:eastAsia="ru-RU"/>
        </w:rPr>
        <w:tab/>
        <w:t>концентрацію сил педагогічного колективу за пріоритетними напрямками виховної роботи.</w:t>
      </w:r>
    </w:p>
    <w:p w:rsidR="00421C16" w:rsidRPr="00F504FF" w:rsidRDefault="00421C16" w:rsidP="00421C16">
      <w:pPr>
        <w:tabs>
          <w:tab w:val="left" w:pos="1080"/>
        </w:tabs>
        <w:spacing w:after="0" w:line="240" w:lineRule="auto"/>
        <w:ind w:firstLine="540"/>
        <w:jc w:val="both"/>
        <w:rPr>
          <w:rFonts w:ascii="Times New Roman" w:hAnsi="Times New Roman"/>
          <w:sz w:val="24"/>
          <w:szCs w:val="24"/>
          <w:lang w:val="uk-UA" w:eastAsia="ru-RU"/>
        </w:rPr>
      </w:pPr>
      <w:r w:rsidRPr="00F504FF">
        <w:rPr>
          <w:rFonts w:ascii="Times New Roman" w:hAnsi="Times New Roman"/>
          <w:sz w:val="24"/>
          <w:szCs w:val="24"/>
          <w:lang w:val="uk-UA" w:eastAsia="ru-RU"/>
        </w:rPr>
        <w:t>Система виховної роботи спрямована на створення умов для розвитку та самореалізації особистості кожного учня. Пошук сучасних шляхів і засобів виховання школярів здійснюється на засадах педагогіки творчості і становить одну із найактуальніших проблем навчально-виховного процесу.</w:t>
      </w:r>
    </w:p>
    <w:p w:rsidR="00421C16" w:rsidRPr="00F504FF" w:rsidRDefault="00421C16" w:rsidP="00421C16">
      <w:pPr>
        <w:tabs>
          <w:tab w:val="left" w:pos="1080"/>
        </w:tabs>
        <w:spacing w:after="0" w:line="240" w:lineRule="auto"/>
        <w:ind w:firstLine="540"/>
        <w:jc w:val="both"/>
        <w:rPr>
          <w:rFonts w:ascii="Times New Roman" w:hAnsi="Times New Roman"/>
          <w:sz w:val="24"/>
          <w:szCs w:val="24"/>
          <w:lang w:val="uk-UA" w:eastAsia="ru-RU"/>
        </w:rPr>
      </w:pPr>
      <w:r w:rsidRPr="00F504FF">
        <w:rPr>
          <w:rFonts w:ascii="Times New Roman" w:hAnsi="Times New Roman"/>
          <w:sz w:val="24"/>
          <w:szCs w:val="24"/>
          <w:lang w:val="uk-UA" w:eastAsia="ru-RU"/>
        </w:rPr>
        <w:t>Серцевиною виховного процесу є особистість: її нахили, здібності, потреби, інтереси, соціальний досвід, самовідданість, характер.</w:t>
      </w:r>
    </w:p>
    <w:p w:rsidR="00421C16" w:rsidRPr="00F504FF" w:rsidRDefault="00421C16" w:rsidP="00421C16">
      <w:pPr>
        <w:tabs>
          <w:tab w:val="left" w:pos="1080"/>
        </w:tabs>
        <w:spacing w:after="0" w:line="240" w:lineRule="auto"/>
        <w:ind w:firstLine="540"/>
        <w:jc w:val="both"/>
        <w:rPr>
          <w:rFonts w:ascii="Times New Roman" w:hAnsi="Times New Roman"/>
          <w:sz w:val="24"/>
          <w:szCs w:val="24"/>
          <w:lang w:val="uk-UA" w:eastAsia="ru-RU"/>
        </w:rPr>
      </w:pPr>
      <w:r w:rsidRPr="00F504FF">
        <w:rPr>
          <w:rFonts w:ascii="Times New Roman" w:hAnsi="Times New Roman"/>
          <w:sz w:val="24"/>
          <w:szCs w:val="24"/>
          <w:lang w:val="uk-UA" w:eastAsia="ru-RU"/>
        </w:rPr>
        <w:t>Результатом виховної діяльності закладу є створення сучасної моделі випускника – людини, готової до самоосвіти, самовизначення та самореалізації у дорослому житті.</w:t>
      </w:r>
    </w:p>
    <w:p w:rsidR="00421C16" w:rsidRPr="00F504FF" w:rsidRDefault="00421C16" w:rsidP="00421C16">
      <w:pPr>
        <w:tabs>
          <w:tab w:val="left" w:pos="1080"/>
        </w:tabs>
        <w:spacing w:after="0" w:line="240" w:lineRule="auto"/>
        <w:ind w:firstLine="540"/>
        <w:jc w:val="both"/>
        <w:rPr>
          <w:rFonts w:ascii="Times New Roman" w:hAnsi="Times New Roman"/>
          <w:sz w:val="24"/>
          <w:szCs w:val="24"/>
          <w:lang w:val="uk-UA" w:eastAsia="ru-RU"/>
        </w:rPr>
      </w:pPr>
      <w:r w:rsidRPr="00F504FF">
        <w:rPr>
          <w:rFonts w:ascii="Times New Roman" w:hAnsi="Times New Roman"/>
          <w:sz w:val="24"/>
          <w:szCs w:val="24"/>
          <w:lang w:val="uk-UA" w:eastAsia="ru-RU"/>
        </w:rPr>
        <w:t>Для керування виховним процесом в ЗЗСО створено методичне об'єдн</w:t>
      </w:r>
      <w:r w:rsidRPr="00F504FF">
        <w:rPr>
          <w:rFonts w:ascii="Times New Roman" w:hAnsi="Times New Roman"/>
          <w:sz w:val="24"/>
          <w:szCs w:val="24"/>
          <w:lang w:eastAsia="ru-RU"/>
        </w:rPr>
        <w:t>а</w:t>
      </w:r>
      <w:r w:rsidRPr="00F504FF">
        <w:rPr>
          <w:rFonts w:ascii="Times New Roman" w:hAnsi="Times New Roman"/>
          <w:sz w:val="24"/>
          <w:szCs w:val="24"/>
          <w:lang w:val="uk-UA" w:eastAsia="ru-RU"/>
        </w:rPr>
        <w:t>н</w:t>
      </w:r>
      <w:r w:rsidRPr="00F504FF">
        <w:rPr>
          <w:rFonts w:ascii="Times New Roman" w:hAnsi="Times New Roman"/>
          <w:sz w:val="24"/>
          <w:szCs w:val="24"/>
          <w:lang w:eastAsia="ru-RU"/>
        </w:rPr>
        <w:t>н</w:t>
      </w:r>
      <w:r w:rsidRPr="00F504FF">
        <w:rPr>
          <w:rFonts w:ascii="Times New Roman" w:hAnsi="Times New Roman"/>
          <w:sz w:val="24"/>
          <w:szCs w:val="24"/>
          <w:lang w:val="uk-UA" w:eastAsia="ru-RU"/>
        </w:rPr>
        <w:t>я класних керівників (керівник – Чухліб С.Я.)</w:t>
      </w:r>
    </w:p>
    <w:p w:rsidR="00421C16" w:rsidRPr="00F504FF" w:rsidRDefault="00421C16" w:rsidP="00421C16">
      <w:pPr>
        <w:tabs>
          <w:tab w:val="left" w:pos="1080"/>
        </w:tabs>
        <w:spacing w:after="0" w:line="240" w:lineRule="auto"/>
        <w:ind w:firstLine="540"/>
        <w:jc w:val="both"/>
        <w:rPr>
          <w:rFonts w:ascii="Times New Roman" w:hAnsi="Times New Roman"/>
          <w:sz w:val="24"/>
          <w:szCs w:val="24"/>
          <w:lang w:val="uk-UA" w:eastAsia="ru-RU"/>
        </w:rPr>
      </w:pPr>
      <w:r w:rsidRPr="00F504FF">
        <w:rPr>
          <w:rFonts w:ascii="Times New Roman" w:hAnsi="Times New Roman"/>
          <w:sz w:val="24"/>
          <w:szCs w:val="24"/>
          <w:lang w:val="uk-UA" w:eastAsia="ru-RU"/>
        </w:rPr>
        <w:t>Методичне об'єднання класних керівників - структурний підрозділ внутрішньо -шкільної системи керування виховним процесом, який координує науково-методичну та організаційну роботу класних керівників.</w:t>
      </w:r>
    </w:p>
    <w:p w:rsidR="00421C16" w:rsidRPr="00F504FF" w:rsidRDefault="00421C16" w:rsidP="00421C16">
      <w:pPr>
        <w:tabs>
          <w:tab w:val="left" w:pos="1080"/>
        </w:tabs>
        <w:spacing w:after="0" w:line="240" w:lineRule="auto"/>
        <w:ind w:firstLine="540"/>
        <w:jc w:val="both"/>
        <w:rPr>
          <w:rFonts w:ascii="Times New Roman" w:hAnsi="Times New Roman"/>
          <w:sz w:val="24"/>
          <w:szCs w:val="24"/>
          <w:lang w:val="uk-UA" w:eastAsia="ru-RU"/>
        </w:rPr>
      </w:pPr>
      <w:r w:rsidRPr="00F504FF">
        <w:rPr>
          <w:rFonts w:ascii="Times New Roman" w:hAnsi="Times New Roman"/>
          <w:sz w:val="24"/>
          <w:szCs w:val="24"/>
          <w:lang w:val="uk-UA" w:eastAsia="ru-RU"/>
        </w:rPr>
        <w:t>Основні завдання шкільного методичного об'єднання класних керівників:</w:t>
      </w:r>
    </w:p>
    <w:p w:rsidR="00421C16" w:rsidRPr="00F504FF" w:rsidRDefault="00421C16" w:rsidP="00421C16">
      <w:pPr>
        <w:tabs>
          <w:tab w:val="left" w:pos="1080"/>
        </w:tabs>
        <w:spacing w:after="0" w:line="240" w:lineRule="auto"/>
        <w:ind w:firstLine="540"/>
        <w:jc w:val="both"/>
        <w:rPr>
          <w:rFonts w:ascii="Times New Roman" w:hAnsi="Times New Roman"/>
          <w:sz w:val="24"/>
          <w:szCs w:val="24"/>
          <w:lang w:val="uk-UA" w:eastAsia="ru-RU"/>
        </w:rPr>
      </w:pPr>
      <w:r w:rsidRPr="00F504FF">
        <w:rPr>
          <w:rFonts w:ascii="Times New Roman" w:hAnsi="Times New Roman"/>
          <w:sz w:val="24"/>
          <w:szCs w:val="24"/>
          <w:lang w:val="uk-UA" w:eastAsia="ru-RU"/>
        </w:rPr>
        <w:t>•</w:t>
      </w:r>
      <w:r w:rsidRPr="00F504FF">
        <w:rPr>
          <w:rFonts w:ascii="Times New Roman" w:hAnsi="Times New Roman"/>
          <w:sz w:val="24"/>
          <w:szCs w:val="24"/>
          <w:lang w:val="uk-UA" w:eastAsia="ru-RU"/>
        </w:rPr>
        <w:tab/>
        <w:t>підвищення теоретичного, науково-методичного рівня підготовки класних керівників із питань психології та педагогіки;</w:t>
      </w:r>
    </w:p>
    <w:p w:rsidR="00421C16" w:rsidRPr="00F504FF" w:rsidRDefault="00421C16" w:rsidP="00421C16">
      <w:pPr>
        <w:tabs>
          <w:tab w:val="left" w:pos="1080"/>
        </w:tabs>
        <w:spacing w:after="0" w:line="240" w:lineRule="auto"/>
        <w:ind w:firstLine="540"/>
        <w:jc w:val="both"/>
        <w:rPr>
          <w:rFonts w:ascii="Times New Roman" w:hAnsi="Times New Roman"/>
          <w:sz w:val="24"/>
          <w:szCs w:val="24"/>
          <w:lang w:val="uk-UA" w:eastAsia="ru-RU"/>
        </w:rPr>
      </w:pPr>
      <w:r w:rsidRPr="00F504FF">
        <w:rPr>
          <w:rFonts w:ascii="Times New Roman" w:hAnsi="Times New Roman"/>
          <w:sz w:val="24"/>
          <w:szCs w:val="24"/>
          <w:lang w:val="uk-UA" w:eastAsia="ru-RU"/>
        </w:rPr>
        <w:t>•</w:t>
      </w:r>
      <w:r w:rsidRPr="00F504FF">
        <w:rPr>
          <w:rFonts w:ascii="Times New Roman" w:hAnsi="Times New Roman"/>
          <w:sz w:val="24"/>
          <w:szCs w:val="24"/>
          <w:lang w:val="uk-UA" w:eastAsia="ru-RU"/>
        </w:rPr>
        <w:tab/>
        <w:t>забезпечення виконання єдиних принципових підходів до виховання й соціалізації учнів;</w:t>
      </w:r>
    </w:p>
    <w:p w:rsidR="00421C16" w:rsidRPr="00F504FF" w:rsidRDefault="00421C16" w:rsidP="00421C16">
      <w:pPr>
        <w:tabs>
          <w:tab w:val="left" w:pos="1080"/>
        </w:tabs>
        <w:spacing w:after="0" w:line="240" w:lineRule="auto"/>
        <w:ind w:firstLine="540"/>
        <w:jc w:val="both"/>
        <w:rPr>
          <w:rFonts w:ascii="Times New Roman" w:hAnsi="Times New Roman"/>
          <w:sz w:val="24"/>
          <w:szCs w:val="24"/>
          <w:lang w:val="uk-UA" w:eastAsia="ru-RU"/>
        </w:rPr>
      </w:pPr>
      <w:r w:rsidRPr="00F504FF">
        <w:rPr>
          <w:rFonts w:ascii="Times New Roman" w:hAnsi="Times New Roman"/>
          <w:sz w:val="24"/>
          <w:szCs w:val="24"/>
          <w:lang w:val="uk-UA" w:eastAsia="ru-RU"/>
        </w:rPr>
        <w:t>•</w:t>
      </w:r>
      <w:r w:rsidRPr="00F504FF">
        <w:rPr>
          <w:rFonts w:ascii="Times New Roman" w:hAnsi="Times New Roman"/>
          <w:sz w:val="24"/>
          <w:szCs w:val="24"/>
          <w:lang w:val="uk-UA" w:eastAsia="ru-RU"/>
        </w:rPr>
        <w:tab/>
        <w:t>озброєння класних керівників сучасними виховними технологіями та знанням сучасних форм і методів роботи;</w:t>
      </w:r>
    </w:p>
    <w:p w:rsidR="00421C16" w:rsidRPr="00F504FF" w:rsidRDefault="00421C16" w:rsidP="00421C16">
      <w:pPr>
        <w:tabs>
          <w:tab w:val="left" w:pos="1080"/>
        </w:tabs>
        <w:spacing w:after="0" w:line="240" w:lineRule="auto"/>
        <w:ind w:firstLine="540"/>
        <w:jc w:val="both"/>
        <w:rPr>
          <w:rFonts w:ascii="Times New Roman" w:hAnsi="Times New Roman"/>
          <w:sz w:val="24"/>
          <w:szCs w:val="24"/>
          <w:lang w:val="uk-UA" w:eastAsia="ru-RU"/>
        </w:rPr>
      </w:pPr>
      <w:r w:rsidRPr="00F504FF">
        <w:rPr>
          <w:rFonts w:ascii="Times New Roman" w:hAnsi="Times New Roman"/>
          <w:sz w:val="24"/>
          <w:szCs w:val="24"/>
          <w:lang w:val="uk-UA" w:eastAsia="ru-RU"/>
        </w:rPr>
        <w:t>•</w:t>
      </w:r>
      <w:r w:rsidRPr="00F504FF">
        <w:rPr>
          <w:rFonts w:ascii="Times New Roman" w:hAnsi="Times New Roman"/>
          <w:sz w:val="24"/>
          <w:szCs w:val="24"/>
          <w:lang w:val="uk-UA" w:eastAsia="ru-RU"/>
        </w:rPr>
        <w:tab/>
        <w:t>вивчення, узагальнення та використання передового педагогічного досвіду роботи класних керівників;</w:t>
      </w:r>
    </w:p>
    <w:p w:rsidR="00421C16" w:rsidRPr="00F504FF" w:rsidRDefault="00421C16" w:rsidP="00421C16">
      <w:pPr>
        <w:tabs>
          <w:tab w:val="left" w:pos="1080"/>
        </w:tabs>
        <w:spacing w:after="0" w:line="240" w:lineRule="auto"/>
        <w:ind w:firstLine="540"/>
        <w:jc w:val="both"/>
        <w:rPr>
          <w:rFonts w:ascii="Times New Roman" w:hAnsi="Times New Roman"/>
          <w:sz w:val="24"/>
          <w:szCs w:val="24"/>
          <w:lang w:val="uk-UA" w:eastAsia="ru-RU"/>
        </w:rPr>
      </w:pPr>
      <w:r w:rsidRPr="00F504FF">
        <w:rPr>
          <w:rFonts w:ascii="Times New Roman" w:hAnsi="Times New Roman"/>
          <w:sz w:val="24"/>
          <w:szCs w:val="24"/>
          <w:lang w:val="uk-UA" w:eastAsia="ru-RU"/>
        </w:rPr>
        <w:t>•</w:t>
      </w:r>
      <w:r w:rsidRPr="00F504FF">
        <w:rPr>
          <w:rFonts w:ascii="Times New Roman" w:hAnsi="Times New Roman"/>
          <w:sz w:val="24"/>
          <w:szCs w:val="24"/>
          <w:lang w:val="uk-UA" w:eastAsia="ru-RU"/>
        </w:rPr>
        <w:tab/>
        <w:t>координування планування, організації та педагогічного аналізу виховних заходів класних колективів;</w:t>
      </w:r>
    </w:p>
    <w:p w:rsidR="00421C16" w:rsidRPr="00F504FF" w:rsidRDefault="00421C16" w:rsidP="00421C16">
      <w:pPr>
        <w:tabs>
          <w:tab w:val="left" w:pos="1080"/>
        </w:tabs>
        <w:spacing w:after="0" w:line="240" w:lineRule="auto"/>
        <w:ind w:firstLine="540"/>
        <w:jc w:val="both"/>
        <w:rPr>
          <w:rFonts w:ascii="Times New Roman" w:hAnsi="Times New Roman"/>
          <w:sz w:val="24"/>
          <w:szCs w:val="24"/>
          <w:lang w:val="uk-UA" w:eastAsia="ru-RU"/>
        </w:rPr>
      </w:pPr>
      <w:r w:rsidRPr="00F504FF">
        <w:rPr>
          <w:rFonts w:ascii="Times New Roman" w:hAnsi="Times New Roman"/>
          <w:sz w:val="24"/>
          <w:szCs w:val="24"/>
          <w:lang w:val="uk-UA" w:eastAsia="ru-RU"/>
        </w:rPr>
        <w:t>•</w:t>
      </w:r>
      <w:r w:rsidRPr="00F504FF">
        <w:rPr>
          <w:rFonts w:ascii="Times New Roman" w:hAnsi="Times New Roman"/>
          <w:sz w:val="24"/>
          <w:szCs w:val="24"/>
          <w:lang w:val="uk-UA" w:eastAsia="ru-RU"/>
        </w:rPr>
        <w:tab/>
        <w:t>сприяння становленню й розвитку системи виховної роботи класних керівників.</w:t>
      </w:r>
    </w:p>
    <w:p w:rsidR="00421C16" w:rsidRPr="00F504FF" w:rsidRDefault="00421C16" w:rsidP="00421C16">
      <w:pPr>
        <w:tabs>
          <w:tab w:val="left" w:pos="1080"/>
        </w:tabs>
        <w:spacing w:after="0" w:line="240" w:lineRule="auto"/>
        <w:ind w:firstLine="540"/>
        <w:jc w:val="both"/>
        <w:rPr>
          <w:rFonts w:ascii="Times New Roman" w:hAnsi="Times New Roman"/>
          <w:sz w:val="24"/>
          <w:szCs w:val="24"/>
          <w:lang w:val="uk-UA" w:eastAsia="ru-RU"/>
        </w:rPr>
      </w:pPr>
      <w:r w:rsidRPr="00F504FF">
        <w:rPr>
          <w:rFonts w:ascii="Times New Roman" w:hAnsi="Times New Roman"/>
          <w:sz w:val="24"/>
          <w:szCs w:val="24"/>
          <w:lang w:val="uk-UA" w:eastAsia="ru-RU"/>
        </w:rPr>
        <w:t>Функції шкільного методичного об'єднання класних керівників:</w:t>
      </w:r>
    </w:p>
    <w:p w:rsidR="00421C16" w:rsidRPr="00F504FF" w:rsidRDefault="00421C16" w:rsidP="00421C16">
      <w:pPr>
        <w:tabs>
          <w:tab w:val="left" w:pos="1080"/>
        </w:tabs>
        <w:spacing w:after="0" w:line="240" w:lineRule="auto"/>
        <w:ind w:firstLine="540"/>
        <w:jc w:val="both"/>
        <w:rPr>
          <w:rFonts w:ascii="Times New Roman" w:hAnsi="Times New Roman"/>
          <w:sz w:val="24"/>
          <w:szCs w:val="24"/>
          <w:lang w:val="uk-UA" w:eastAsia="ru-RU"/>
        </w:rPr>
      </w:pPr>
      <w:r w:rsidRPr="00F504FF">
        <w:rPr>
          <w:rFonts w:ascii="Times New Roman" w:hAnsi="Times New Roman"/>
          <w:sz w:val="24"/>
          <w:szCs w:val="24"/>
          <w:lang w:val="uk-UA" w:eastAsia="ru-RU"/>
        </w:rPr>
        <w:t>•</w:t>
      </w:r>
      <w:r w:rsidRPr="00F504FF">
        <w:rPr>
          <w:rFonts w:ascii="Times New Roman" w:hAnsi="Times New Roman"/>
          <w:sz w:val="24"/>
          <w:szCs w:val="24"/>
          <w:lang w:val="uk-UA" w:eastAsia="ru-RU"/>
        </w:rPr>
        <w:tab/>
        <w:t>організує колективне планування і колективний аналіз життєдіяльності класних колективів;</w:t>
      </w:r>
    </w:p>
    <w:p w:rsidR="00421C16" w:rsidRPr="00F504FF" w:rsidRDefault="00421C16" w:rsidP="00421C16">
      <w:pPr>
        <w:tabs>
          <w:tab w:val="left" w:pos="1080"/>
        </w:tabs>
        <w:spacing w:after="0" w:line="240" w:lineRule="auto"/>
        <w:ind w:firstLine="540"/>
        <w:jc w:val="both"/>
        <w:rPr>
          <w:rFonts w:ascii="Times New Roman" w:hAnsi="Times New Roman"/>
          <w:sz w:val="24"/>
          <w:szCs w:val="24"/>
          <w:lang w:val="uk-UA" w:eastAsia="ru-RU"/>
        </w:rPr>
      </w:pPr>
      <w:r w:rsidRPr="00F504FF">
        <w:rPr>
          <w:rFonts w:ascii="Times New Roman" w:hAnsi="Times New Roman"/>
          <w:sz w:val="24"/>
          <w:szCs w:val="24"/>
          <w:lang w:val="uk-UA" w:eastAsia="ru-RU"/>
        </w:rPr>
        <w:t>•</w:t>
      </w:r>
      <w:r w:rsidRPr="00F504FF">
        <w:rPr>
          <w:rFonts w:ascii="Times New Roman" w:hAnsi="Times New Roman"/>
          <w:sz w:val="24"/>
          <w:szCs w:val="24"/>
          <w:lang w:val="uk-UA" w:eastAsia="ru-RU"/>
        </w:rPr>
        <w:tab/>
        <w:t>координує виховну діяльність класних колективів та організує їхню взаємодію в педагогічному процесі;</w:t>
      </w:r>
    </w:p>
    <w:p w:rsidR="00421C16" w:rsidRPr="00F504FF" w:rsidRDefault="00421C16" w:rsidP="00421C16">
      <w:pPr>
        <w:tabs>
          <w:tab w:val="left" w:pos="1080"/>
        </w:tabs>
        <w:spacing w:after="0" w:line="240" w:lineRule="auto"/>
        <w:ind w:firstLine="540"/>
        <w:jc w:val="both"/>
        <w:rPr>
          <w:rFonts w:ascii="Times New Roman" w:hAnsi="Times New Roman"/>
          <w:sz w:val="24"/>
          <w:szCs w:val="24"/>
          <w:lang w:val="uk-UA" w:eastAsia="ru-RU"/>
        </w:rPr>
      </w:pPr>
      <w:r w:rsidRPr="00F504FF">
        <w:rPr>
          <w:rFonts w:ascii="Times New Roman" w:hAnsi="Times New Roman"/>
          <w:sz w:val="24"/>
          <w:szCs w:val="24"/>
          <w:lang w:val="uk-UA" w:eastAsia="ru-RU"/>
        </w:rPr>
        <w:t>•</w:t>
      </w:r>
      <w:r w:rsidRPr="00F504FF">
        <w:rPr>
          <w:rFonts w:ascii="Times New Roman" w:hAnsi="Times New Roman"/>
          <w:sz w:val="24"/>
          <w:szCs w:val="24"/>
          <w:lang w:val="uk-UA" w:eastAsia="ru-RU"/>
        </w:rPr>
        <w:tab/>
        <w:t>планує і постійно коригує принципи виховання та соціалізації учнів;</w:t>
      </w:r>
    </w:p>
    <w:p w:rsidR="00421C16" w:rsidRPr="00F504FF" w:rsidRDefault="00421C16" w:rsidP="00421C16">
      <w:pPr>
        <w:tabs>
          <w:tab w:val="left" w:pos="1080"/>
        </w:tabs>
        <w:spacing w:after="0" w:line="240" w:lineRule="auto"/>
        <w:ind w:firstLine="540"/>
        <w:jc w:val="both"/>
        <w:rPr>
          <w:rFonts w:ascii="Times New Roman" w:hAnsi="Times New Roman"/>
          <w:sz w:val="24"/>
          <w:szCs w:val="24"/>
          <w:lang w:val="uk-UA" w:eastAsia="ru-RU"/>
        </w:rPr>
      </w:pPr>
      <w:r w:rsidRPr="00F504FF">
        <w:rPr>
          <w:rFonts w:ascii="Times New Roman" w:hAnsi="Times New Roman"/>
          <w:sz w:val="24"/>
          <w:szCs w:val="24"/>
          <w:lang w:val="uk-UA" w:eastAsia="ru-RU"/>
        </w:rPr>
        <w:t>•</w:t>
      </w:r>
      <w:r w:rsidRPr="00F504FF">
        <w:rPr>
          <w:rFonts w:ascii="Times New Roman" w:hAnsi="Times New Roman"/>
          <w:sz w:val="24"/>
          <w:szCs w:val="24"/>
          <w:lang w:val="uk-UA" w:eastAsia="ru-RU"/>
        </w:rPr>
        <w:tab/>
        <w:t>організує вивчення та запровадження класними керівниками сучасних технологій виховання, форм і методів виховної роботи;</w:t>
      </w:r>
    </w:p>
    <w:p w:rsidR="00421C16" w:rsidRPr="00F504FF" w:rsidRDefault="00421C16" w:rsidP="00421C16">
      <w:pPr>
        <w:tabs>
          <w:tab w:val="left" w:pos="1080"/>
        </w:tabs>
        <w:spacing w:after="0" w:line="240" w:lineRule="auto"/>
        <w:ind w:firstLine="540"/>
        <w:jc w:val="both"/>
        <w:rPr>
          <w:rFonts w:ascii="Times New Roman" w:hAnsi="Times New Roman"/>
          <w:sz w:val="24"/>
          <w:szCs w:val="24"/>
          <w:lang w:val="uk-UA" w:eastAsia="ru-RU"/>
        </w:rPr>
      </w:pPr>
      <w:r w:rsidRPr="00F504FF">
        <w:rPr>
          <w:rFonts w:ascii="Times New Roman" w:hAnsi="Times New Roman"/>
          <w:sz w:val="24"/>
          <w:szCs w:val="24"/>
          <w:lang w:val="uk-UA" w:eastAsia="ru-RU"/>
        </w:rPr>
        <w:t>•</w:t>
      </w:r>
      <w:r w:rsidRPr="00F504FF">
        <w:rPr>
          <w:rFonts w:ascii="Times New Roman" w:hAnsi="Times New Roman"/>
          <w:sz w:val="24"/>
          <w:szCs w:val="24"/>
          <w:lang w:val="uk-UA" w:eastAsia="ru-RU"/>
        </w:rPr>
        <w:tab/>
        <w:t>обговорює соціально-педагогічні програми класних керівників і творчих груп педагогів, матеріалами узагальнення передового досвіду роботи класних керівників, матеріалами атестації класних керівників;</w:t>
      </w:r>
    </w:p>
    <w:p w:rsidR="00421C16" w:rsidRPr="00F504FF" w:rsidRDefault="00421C16" w:rsidP="00421C16">
      <w:pPr>
        <w:tabs>
          <w:tab w:val="left" w:pos="1080"/>
        </w:tabs>
        <w:spacing w:after="0" w:line="240" w:lineRule="auto"/>
        <w:ind w:firstLine="540"/>
        <w:jc w:val="both"/>
        <w:rPr>
          <w:rFonts w:ascii="Times New Roman" w:hAnsi="Times New Roman"/>
          <w:sz w:val="24"/>
          <w:szCs w:val="24"/>
          <w:lang w:val="uk-UA" w:eastAsia="ru-RU"/>
        </w:rPr>
      </w:pPr>
      <w:r w:rsidRPr="00F504FF">
        <w:rPr>
          <w:rFonts w:ascii="Times New Roman" w:hAnsi="Times New Roman"/>
          <w:sz w:val="24"/>
          <w:szCs w:val="24"/>
          <w:lang w:val="uk-UA" w:eastAsia="ru-RU"/>
        </w:rPr>
        <w:t>•</w:t>
      </w:r>
      <w:r w:rsidRPr="00F504FF">
        <w:rPr>
          <w:rFonts w:ascii="Times New Roman" w:hAnsi="Times New Roman"/>
          <w:sz w:val="24"/>
          <w:szCs w:val="24"/>
          <w:lang w:val="uk-UA" w:eastAsia="ru-RU"/>
        </w:rPr>
        <w:tab/>
        <w:t>оцінює роботу членів об'єднання, клопочеться перед адміністрацією ЗЗСО про заохочення класних керівників.</w:t>
      </w:r>
    </w:p>
    <w:p w:rsidR="00421C16" w:rsidRPr="00F504FF" w:rsidRDefault="00421C16" w:rsidP="00421C16">
      <w:pPr>
        <w:tabs>
          <w:tab w:val="left" w:pos="1080"/>
        </w:tabs>
        <w:spacing w:after="0" w:line="240" w:lineRule="auto"/>
        <w:ind w:firstLine="540"/>
        <w:jc w:val="both"/>
        <w:rPr>
          <w:rFonts w:ascii="Times New Roman" w:hAnsi="Times New Roman"/>
          <w:sz w:val="24"/>
          <w:szCs w:val="24"/>
          <w:lang w:val="uk-UA" w:eastAsia="ru-RU"/>
        </w:rPr>
      </w:pPr>
      <w:r w:rsidRPr="00F504FF">
        <w:rPr>
          <w:rFonts w:ascii="Times New Roman" w:hAnsi="Times New Roman"/>
          <w:sz w:val="24"/>
          <w:szCs w:val="24"/>
          <w:lang w:val="uk-UA" w:eastAsia="ru-RU"/>
        </w:rPr>
        <w:t xml:space="preserve">Структура виховної роботи  закладу освіти включає в себе і взаємодію ЗЗСО  з найближчим до неї середовищем на рівні сімей учнів: з батьками й особами, що їх </w:t>
      </w:r>
      <w:r w:rsidRPr="00F504FF">
        <w:rPr>
          <w:rFonts w:ascii="Times New Roman" w:hAnsi="Times New Roman"/>
          <w:sz w:val="24"/>
          <w:szCs w:val="24"/>
          <w:lang w:val="uk-UA" w:eastAsia="ru-RU"/>
        </w:rPr>
        <w:lastRenderedPageBreak/>
        <w:t>замінюють, акцентуючи увагу на питаннях соціалізації дітей і молоді в тому чи іншому аспекті.</w:t>
      </w:r>
    </w:p>
    <w:p w:rsidR="00421C16" w:rsidRPr="00F504FF" w:rsidRDefault="00421C16" w:rsidP="00421C16">
      <w:pPr>
        <w:tabs>
          <w:tab w:val="left" w:pos="1080"/>
        </w:tabs>
        <w:spacing w:after="0" w:line="240" w:lineRule="auto"/>
        <w:ind w:firstLine="540"/>
        <w:jc w:val="both"/>
        <w:rPr>
          <w:rFonts w:ascii="Times New Roman" w:hAnsi="Times New Roman"/>
          <w:sz w:val="24"/>
          <w:szCs w:val="24"/>
          <w:lang w:val="uk-UA" w:eastAsia="ru-RU"/>
        </w:rPr>
      </w:pPr>
      <w:r w:rsidRPr="00F504FF">
        <w:rPr>
          <w:rFonts w:ascii="Times New Roman" w:hAnsi="Times New Roman"/>
          <w:noProof/>
          <w:sz w:val="24"/>
          <w:szCs w:val="24"/>
          <w:lang w:eastAsia="ru-RU"/>
        </w:rPr>
        <w:drawing>
          <wp:inline distT="0" distB="0" distL="0" distR="0" wp14:anchorId="25BC4720" wp14:editId="4301642D">
            <wp:extent cx="5718810" cy="2639695"/>
            <wp:effectExtent l="0" t="0" r="0" b="8255"/>
            <wp:docPr id="1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18810" cy="2639695"/>
                    </a:xfrm>
                    <a:prstGeom prst="rect">
                      <a:avLst/>
                    </a:prstGeom>
                    <a:noFill/>
                  </pic:spPr>
                </pic:pic>
              </a:graphicData>
            </a:graphic>
          </wp:inline>
        </w:drawing>
      </w:r>
    </w:p>
    <w:p w:rsidR="00421C16" w:rsidRPr="00F504FF" w:rsidRDefault="00421C16" w:rsidP="00421C16">
      <w:pPr>
        <w:tabs>
          <w:tab w:val="left" w:pos="1080"/>
        </w:tabs>
        <w:spacing w:after="0" w:line="240" w:lineRule="auto"/>
        <w:ind w:firstLine="540"/>
        <w:jc w:val="both"/>
        <w:rPr>
          <w:rFonts w:ascii="Times New Roman" w:hAnsi="Times New Roman"/>
          <w:sz w:val="24"/>
          <w:szCs w:val="24"/>
          <w:lang w:val="uk-UA" w:eastAsia="ru-RU"/>
        </w:rPr>
      </w:pPr>
    </w:p>
    <w:p w:rsidR="00421C16" w:rsidRPr="00F504FF" w:rsidRDefault="00421C16" w:rsidP="00421C16">
      <w:pPr>
        <w:spacing w:after="0" w:line="240" w:lineRule="auto"/>
        <w:ind w:firstLine="540"/>
        <w:jc w:val="both"/>
        <w:rPr>
          <w:rFonts w:ascii="Times New Roman" w:eastAsia="Times New Roman" w:hAnsi="Times New Roman"/>
          <w:sz w:val="24"/>
          <w:szCs w:val="24"/>
          <w:lang w:eastAsia="ru-RU"/>
        </w:rPr>
      </w:pPr>
      <w:r w:rsidRPr="00F504FF">
        <w:rPr>
          <w:rFonts w:ascii="Times New Roman" w:hAnsi="Times New Roman"/>
          <w:sz w:val="24"/>
          <w:szCs w:val="24"/>
          <w:lang w:val="uk-UA" w:eastAsia="ru-RU"/>
        </w:rPr>
        <w:t xml:space="preserve"> </w:t>
      </w:r>
      <w:r w:rsidRPr="00F504FF">
        <w:rPr>
          <w:rFonts w:ascii="Times New Roman" w:hAnsi="Times New Roman"/>
          <w:bCs/>
          <w:i/>
          <w:sz w:val="24"/>
          <w:szCs w:val="24"/>
          <w:lang w:val="uk-UA" w:eastAsia="ru-RU"/>
        </w:rPr>
        <w:t xml:space="preserve"> </w:t>
      </w:r>
      <w:r w:rsidRPr="00F504FF">
        <w:rPr>
          <w:rFonts w:ascii="Times New Roman" w:hAnsi="Times New Roman"/>
          <w:i/>
          <w:sz w:val="24"/>
          <w:szCs w:val="24"/>
          <w:lang w:val="uk-UA" w:eastAsia="ru-RU"/>
        </w:rPr>
        <w:t xml:space="preserve"> </w:t>
      </w:r>
      <w:r w:rsidRPr="00F504FF">
        <w:rPr>
          <w:rFonts w:ascii="Times New Roman" w:eastAsia="Times New Roman" w:hAnsi="Times New Roman"/>
          <w:sz w:val="24"/>
          <w:szCs w:val="24"/>
          <w:lang w:eastAsia="ru-RU"/>
        </w:rPr>
        <w:t>Виховна робота в школі носить плановий, цілеспрямований характер. Цьому свідчить комплекс  актуальних питань, які розглядались на нарадах при директорові</w:t>
      </w:r>
      <w:r w:rsidRPr="00F504FF">
        <w:rPr>
          <w:rFonts w:ascii="Times New Roman" w:eastAsia="Times New Roman" w:hAnsi="Times New Roman"/>
          <w:sz w:val="24"/>
          <w:szCs w:val="24"/>
          <w:u w:val="single"/>
          <w:lang w:eastAsia="ru-RU"/>
        </w:rPr>
        <w:t xml:space="preserve">, </w:t>
      </w:r>
      <w:r w:rsidRPr="00F504FF">
        <w:rPr>
          <w:rFonts w:ascii="Times New Roman" w:eastAsia="Times New Roman" w:hAnsi="Times New Roman"/>
          <w:sz w:val="24"/>
          <w:szCs w:val="24"/>
          <w:lang w:eastAsia="ru-RU"/>
        </w:rPr>
        <w:t>нарадах при заступникові з навчально-виховної роботи, малих педрадах, педрадах, серед яких:</w:t>
      </w:r>
    </w:p>
    <w:p w:rsidR="00421C16" w:rsidRPr="00F504FF" w:rsidRDefault="00421C16" w:rsidP="00421C16">
      <w:pPr>
        <w:spacing w:after="0" w:line="240" w:lineRule="auto"/>
        <w:ind w:firstLine="540"/>
        <w:jc w:val="both"/>
        <w:rPr>
          <w:rFonts w:ascii="Times New Roman" w:eastAsia="Times New Roman" w:hAnsi="Times New Roman"/>
          <w:sz w:val="24"/>
          <w:szCs w:val="24"/>
          <w:lang w:val="uk-UA" w:eastAsia="ru-RU"/>
        </w:rPr>
      </w:pPr>
      <w:r w:rsidRPr="00F504FF">
        <w:rPr>
          <w:rFonts w:ascii="Times New Roman" w:eastAsia="Times New Roman" w:hAnsi="Times New Roman"/>
          <w:sz w:val="24"/>
          <w:szCs w:val="24"/>
          <w:lang w:eastAsia="ru-RU"/>
        </w:rPr>
        <w:t xml:space="preserve">- Про організацію чергування по школі учителів та учнів у </w:t>
      </w:r>
      <w:r>
        <w:rPr>
          <w:rFonts w:ascii="Times New Roman" w:eastAsia="Times New Roman" w:hAnsi="Times New Roman"/>
          <w:sz w:val="24"/>
          <w:szCs w:val="24"/>
          <w:lang w:eastAsia="ru-RU"/>
        </w:rPr>
        <w:t>2020/2021</w:t>
      </w:r>
      <w:r w:rsidRPr="00F504FF">
        <w:rPr>
          <w:rFonts w:ascii="Times New Roman" w:eastAsia="Times New Roman" w:hAnsi="Times New Roman"/>
          <w:sz w:val="24"/>
          <w:szCs w:val="24"/>
          <w:lang w:eastAsia="ru-RU"/>
        </w:rPr>
        <w:t xml:space="preserve"> навчальному році</w:t>
      </w:r>
      <w:r w:rsidRPr="00F504FF">
        <w:rPr>
          <w:rFonts w:ascii="Times New Roman" w:eastAsia="Times New Roman" w:hAnsi="Times New Roman"/>
          <w:sz w:val="24"/>
          <w:szCs w:val="24"/>
          <w:lang w:val="uk-UA" w:eastAsia="ru-RU"/>
        </w:rPr>
        <w:t>.</w:t>
      </w:r>
    </w:p>
    <w:p w:rsidR="00421C16" w:rsidRPr="00F504FF" w:rsidRDefault="00421C16" w:rsidP="00421C16">
      <w:pPr>
        <w:spacing w:after="0" w:line="240" w:lineRule="auto"/>
        <w:ind w:firstLine="540"/>
        <w:jc w:val="both"/>
        <w:rPr>
          <w:rFonts w:ascii="Times New Roman" w:eastAsia="Times New Roman" w:hAnsi="Times New Roman"/>
          <w:sz w:val="24"/>
          <w:szCs w:val="24"/>
          <w:lang w:val="uk-UA" w:eastAsia="ru-RU"/>
        </w:rPr>
      </w:pPr>
      <w:r w:rsidRPr="00F504FF">
        <w:rPr>
          <w:rFonts w:ascii="Times New Roman" w:eastAsia="Times New Roman" w:hAnsi="Times New Roman"/>
          <w:sz w:val="24"/>
          <w:szCs w:val="24"/>
          <w:lang w:eastAsia="ru-RU"/>
        </w:rPr>
        <w:t xml:space="preserve">- Про закріплення класних кімнат, кабінетів за класами у </w:t>
      </w:r>
      <w:r>
        <w:rPr>
          <w:rFonts w:ascii="Times New Roman" w:eastAsia="Times New Roman" w:hAnsi="Times New Roman"/>
          <w:sz w:val="24"/>
          <w:szCs w:val="24"/>
          <w:lang w:eastAsia="ru-RU"/>
        </w:rPr>
        <w:t>2020/2021</w:t>
      </w:r>
      <w:r w:rsidRPr="00F504FF">
        <w:rPr>
          <w:rFonts w:ascii="Times New Roman" w:eastAsia="Times New Roman" w:hAnsi="Times New Roman"/>
          <w:sz w:val="24"/>
          <w:szCs w:val="24"/>
          <w:lang w:eastAsia="ru-RU"/>
        </w:rPr>
        <w:t xml:space="preserve"> навчальному році</w:t>
      </w:r>
      <w:r w:rsidRPr="00F504FF">
        <w:rPr>
          <w:rFonts w:ascii="Times New Roman" w:eastAsia="Times New Roman" w:hAnsi="Times New Roman"/>
          <w:sz w:val="24"/>
          <w:szCs w:val="24"/>
          <w:lang w:val="uk-UA" w:eastAsia="ru-RU"/>
        </w:rPr>
        <w:t>.</w:t>
      </w:r>
    </w:p>
    <w:p w:rsidR="00421C16" w:rsidRPr="00F504FF" w:rsidRDefault="00421C16" w:rsidP="00421C16">
      <w:pPr>
        <w:spacing w:after="0" w:line="240" w:lineRule="auto"/>
        <w:ind w:firstLine="540"/>
        <w:jc w:val="both"/>
        <w:rPr>
          <w:rFonts w:ascii="Times New Roman" w:eastAsia="Times New Roman" w:hAnsi="Times New Roman"/>
          <w:sz w:val="24"/>
          <w:szCs w:val="24"/>
          <w:lang w:val="uk-UA" w:eastAsia="ru-RU"/>
        </w:rPr>
      </w:pPr>
      <w:r w:rsidRPr="00F504FF">
        <w:rPr>
          <w:rFonts w:ascii="Times New Roman" w:eastAsia="Times New Roman" w:hAnsi="Times New Roman"/>
          <w:sz w:val="24"/>
          <w:szCs w:val="24"/>
          <w:lang w:eastAsia="ru-RU"/>
        </w:rPr>
        <w:t xml:space="preserve">- Про організацію харчування учнів школи та звільнення від оплати за харчування дітей пільгового контингенту у </w:t>
      </w:r>
      <w:r>
        <w:rPr>
          <w:rFonts w:ascii="Times New Roman" w:eastAsia="Times New Roman" w:hAnsi="Times New Roman"/>
          <w:sz w:val="24"/>
          <w:szCs w:val="24"/>
          <w:lang w:eastAsia="ru-RU"/>
        </w:rPr>
        <w:t>2020/2021</w:t>
      </w:r>
      <w:r w:rsidRPr="00F504FF">
        <w:rPr>
          <w:rFonts w:ascii="Times New Roman" w:eastAsia="Times New Roman" w:hAnsi="Times New Roman"/>
          <w:sz w:val="24"/>
          <w:szCs w:val="24"/>
          <w:lang w:eastAsia="ru-RU"/>
        </w:rPr>
        <w:t xml:space="preserve"> навчальному році</w:t>
      </w:r>
      <w:r w:rsidRPr="00F504FF">
        <w:rPr>
          <w:rFonts w:ascii="Times New Roman" w:eastAsia="Times New Roman" w:hAnsi="Times New Roman"/>
          <w:sz w:val="24"/>
          <w:szCs w:val="24"/>
          <w:lang w:val="uk-UA" w:eastAsia="ru-RU"/>
        </w:rPr>
        <w:t>.</w:t>
      </w:r>
    </w:p>
    <w:p w:rsidR="00421C16" w:rsidRPr="00F504FF" w:rsidRDefault="00421C16" w:rsidP="00421C16">
      <w:pPr>
        <w:spacing w:after="0" w:line="240" w:lineRule="auto"/>
        <w:ind w:firstLine="540"/>
        <w:jc w:val="both"/>
        <w:rPr>
          <w:rFonts w:ascii="Times New Roman" w:eastAsia="Times New Roman" w:hAnsi="Times New Roman"/>
          <w:sz w:val="24"/>
          <w:szCs w:val="24"/>
          <w:lang w:val="uk-UA" w:eastAsia="ru-RU"/>
        </w:rPr>
      </w:pPr>
      <w:r w:rsidRPr="00F504FF">
        <w:rPr>
          <w:rFonts w:ascii="Times New Roman" w:eastAsia="Times New Roman" w:hAnsi="Times New Roman"/>
          <w:sz w:val="24"/>
          <w:szCs w:val="24"/>
          <w:lang w:eastAsia="ru-RU"/>
        </w:rPr>
        <w:t>- Про організацію профорієнтаційної роботи</w:t>
      </w:r>
      <w:r w:rsidRPr="00F504FF">
        <w:rPr>
          <w:rFonts w:ascii="Times New Roman" w:eastAsia="Times New Roman" w:hAnsi="Times New Roman"/>
          <w:sz w:val="24"/>
          <w:szCs w:val="24"/>
          <w:lang w:val="uk-UA" w:eastAsia="ru-RU"/>
        </w:rPr>
        <w:t>.</w:t>
      </w:r>
    </w:p>
    <w:p w:rsidR="00421C16" w:rsidRPr="00F504FF" w:rsidRDefault="00421C16" w:rsidP="00421C16">
      <w:pPr>
        <w:spacing w:after="0" w:line="240" w:lineRule="auto"/>
        <w:ind w:firstLine="540"/>
        <w:jc w:val="both"/>
        <w:rPr>
          <w:rFonts w:ascii="Times New Roman" w:eastAsia="Times New Roman" w:hAnsi="Times New Roman"/>
          <w:sz w:val="24"/>
          <w:szCs w:val="24"/>
          <w:lang w:val="uk-UA" w:eastAsia="ru-RU"/>
        </w:rPr>
      </w:pPr>
      <w:r w:rsidRPr="00F504FF">
        <w:rPr>
          <w:rFonts w:ascii="Times New Roman" w:eastAsia="Times New Roman" w:hAnsi="Times New Roman"/>
          <w:sz w:val="24"/>
          <w:szCs w:val="24"/>
          <w:lang w:eastAsia="ru-RU"/>
        </w:rPr>
        <w:t>- Про попередження дитячого травматизму під час організації навчально-виховного процесу</w:t>
      </w:r>
      <w:r w:rsidRPr="00F504FF">
        <w:rPr>
          <w:rFonts w:ascii="Times New Roman" w:eastAsia="Times New Roman" w:hAnsi="Times New Roman"/>
          <w:sz w:val="24"/>
          <w:szCs w:val="24"/>
          <w:lang w:val="uk-UA" w:eastAsia="ru-RU"/>
        </w:rPr>
        <w:t>.</w:t>
      </w:r>
    </w:p>
    <w:p w:rsidR="00421C16" w:rsidRPr="00F504FF" w:rsidRDefault="00421C16" w:rsidP="00421C16">
      <w:pPr>
        <w:spacing w:after="0" w:line="240" w:lineRule="auto"/>
        <w:ind w:firstLine="540"/>
        <w:jc w:val="both"/>
        <w:rPr>
          <w:rFonts w:ascii="Times New Roman" w:eastAsia="Times New Roman" w:hAnsi="Times New Roman"/>
          <w:sz w:val="24"/>
          <w:szCs w:val="24"/>
          <w:lang w:val="uk-UA" w:eastAsia="ru-RU"/>
        </w:rPr>
      </w:pPr>
      <w:r w:rsidRPr="00F504FF">
        <w:rPr>
          <w:rFonts w:ascii="Times New Roman" w:eastAsia="Times New Roman" w:hAnsi="Times New Roman"/>
          <w:sz w:val="24"/>
          <w:szCs w:val="24"/>
          <w:lang w:eastAsia="ru-RU"/>
        </w:rPr>
        <w:t xml:space="preserve">- Про стан відвідування учнями </w:t>
      </w:r>
      <w:r w:rsidRPr="00F504FF">
        <w:rPr>
          <w:rFonts w:ascii="Times New Roman" w:eastAsia="Times New Roman" w:hAnsi="Times New Roman"/>
          <w:sz w:val="24"/>
          <w:szCs w:val="24"/>
          <w:lang w:val="uk-UA" w:eastAsia="ru-RU"/>
        </w:rPr>
        <w:t>ЗЗСО.</w:t>
      </w:r>
    </w:p>
    <w:p w:rsidR="00421C16" w:rsidRPr="00F504FF" w:rsidRDefault="00421C16" w:rsidP="00421C16">
      <w:pPr>
        <w:spacing w:after="0" w:line="240" w:lineRule="auto"/>
        <w:ind w:firstLine="540"/>
        <w:jc w:val="both"/>
        <w:rPr>
          <w:rFonts w:ascii="Times New Roman" w:eastAsia="Times New Roman" w:hAnsi="Times New Roman"/>
          <w:sz w:val="24"/>
          <w:szCs w:val="24"/>
          <w:lang w:val="uk-UA" w:eastAsia="ru-RU"/>
        </w:rPr>
      </w:pPr>
      <w:r w:rsidRPr="00F504FF">
        <w:rPr>
          <w:rFonts w:ascii="Times New Roman" w:eastAsia="Times New Roman" w:hAnsi="Times New Roman"/>
          <w:sz w:val="24"/>
          <w:szCs w:val="24"/>
          <w:lang w:eastAsia="ru-RU"/>
        </w:rPr>
        <w:t>- Про стан комплектування гуртків та спортсекцій</w:t>
      </w:r>
      <w:r w:rsidRPr="00F504FF">
        <w:rPr>
          <w:rFonts w:ascii="Times New Roman" w:eastAsia="Times New Roman" w:hAnsi="Times New Roman"/>
          <w:sz w:val="24"/>
          <w:szCs w:val="24"/>
          <w:lang w:val="uk-UA" w:eastAsia="ru-RU"/>
        </w:rPr>
        <w:t>.</w:t>
      </w:r>
    </w:p>
    <w:p w:rsidR="00421C16" w:rsidRPr="00F504FF" w:rsidRDefault="00421C16" w:rsidP="00421C16">
      <w:pPr>
        <w:spacing w:after="0" w:line="240" w:lineRule="auto"/>
        <w:ind w:firstLine="540"/>
        <w:jc w:val="both"/>
        <w:rPr>
          <w:rFonts w:ascii="Times New Roman" w:eastAsia="Times New Roman" w:hAnsi="Times New Roman"/>
          <w:sz w:val="24"/>
          <w:szCs w:val="24"/>
          <w:lang w:eastAsia="ru-RU"/>
        </w:rPr>
      </w:pPr>
      <w:r w:rsidRPr="00F504FF">
        <w:rPr>
          <w:rFonts w:ascii="Times New Roman" w:eastAsia="Times New Roman" w:hAnsi="Times New Roman"/>
          <w:sz w:val="24"/>
          <w:szCs w:val="24"/>
          <w:lang w:eastAsia="ru-RU"/>
        </w:rPr>
        <w:t>- Про роботу щодо попередження правопорушень та злочинності серед учнів</w:t>
      </w:r>
      <w:r w:rsidRPr="00F504FF">
        <w:rPr>
          <w:rFonts w:ascii="Times New Roman" w:eastAsia="Times New Roman" w:hAnsi="Times New Roman"/>
          <w:sz w:val="24"/>
          <w:szCs w:val="24"/>
          <w:lang w:val="uk-UA" w:eastAsia="ru-RU"/>
        </w:rPr>
        <w:t>.</w:t>
      </w:r>
      <w:r w:rsidRPr="00F504FF">
        <w:rPr>
          <w:rFonts w:ascii="Times New Roman" w:eastAsia="Times New Roman" w:hAnsi="Times New Roman"/>
          <w:sz w:val="24"/>
          <w:szCs w:val="24"/>
          <w:lang w:eastAsia="ru-RU"/>
        </w:rPr>
        <w:t xml:space="preserve"> </w:t>
      </w:r>
    </w:p>
    <w:p w:rsidR="00421C16" w:rsidRPr="00F504FF" w:rsidRDefault="00421C16" w:rsidP="00421C16">
      <w:pPr>
        <w:spacing w:after="0" w:line="240" w:lineRule="auto"/>
        <w:ind w:firstLine="540"/>
        <w:jc w:val="both"/>
        <w:rPr>
          <w:rFonts w:ascii="Times New Roman" w:eastAsia="Times New Roman" w:hAnsi="Times New Roman"/>
          <w:sz w:val="24"/>
          <w:szCs w:val="24"/>
          <w:lang w:val="uk-UA" w:eastAsia="ru-RU"/>
        </w:rPr>
      </w:pPr>
      <w:r w:rsidRPr="00F504FF">
        <w:rPr>
          <w:rFonts w:ascii="Times New Roman" w:eastAsia="Times New Roman" w:hAnsi="Times New Roman"/>
          <w:sz w:val="24"/>
          <w:szCs w:val="24"/>
          <w:lang w:eastAsia="ru-RU"/>
        </w:rPr>
        <w:t>- Про організацію та проведення осінніх канікул 2020 року</w:t>
      </w:r>
      <w:r w:rsidRPr="00F504FF">
        <w:rPr>
          <w:rFonts w:ascii="Times New Roman" w:eastAsia="Times New Roman" w:hAnsi="Times New Roman"/>
          <w:sz w:val="24"/>
          <w:szCs w:val="24"/>
          <w:lang w:val="uk-UA" w:eastAsia="ru-RU"/>
        </w:rPr>
        <w:t>.</w:t>
      </w:r>
    </w:p>
    <w:p w:rsidR="00421C16" w:rsidRPr="00F504FF" w:rsidRDefault="00421C16" w:rsidP="00421C16">
      <w:pPr>
        <w:spacing w:after="0" w:line="240" w:lineRule="auto"/>
        <w:ind w:firstLine="540"/>
        <w:jc w:val="both"/>
        <w:rPr>
          <w:rFonts w:ascii="Times New Roman" w:eastAsia="Times New Roman" w:hAnsi="Times New Roman"/>
          <w:sz w:val="24"/>
          <w:szCs w:val="24"/>
          <w:lang w:val="uk-UA" w:eastAsia="ru-RU"/>
        </w:rPr>
      </w:pPr>
      <w:r w:rsidRPr="00F504FF">
        <w:rPr>
          <w:rFonts w:ascii="Times New Roman" w:eastAsia="Times New Roman" w:hAnsi="Times New Roman"/>
          <w:sz w:val="24"/>
          <w:szCs w:val="24"/>
          <w:lang w:eastAsia="ru-RU"/>
        </w:rPr>
        <w:t xml:space="preserve">- Про стан виховної роботи в школі за І семестр </w:t>
      </w:r>
      <w:r>
        <w:rPr>
          <w:rFonts w:ascii="Times New Roman" w:eastAsia="Times New Roman" w:hAnsi="Times New Roman"/>
          <w:sz w:val="24"/>
          <w:szCs w:val="24"/>
          <w:lang w:eastAsia="ru-RU"/>
        </w:rPr>
        <w:t>2020/2021</w:t>
      </w:r>
      <w:r w:rsidRPr="00F504FF">
        <w:rPr>
          <w:rFonts w:ascii="Times New Roman" w:eastAsia="Times New Roman" w:hAnsi="Times New Roman"/>
          <w:sz w:val="24"/>
          <w:szCs w:val="24"/>
          <w:lang w:eastAsia="ru-RU"/>
        </w:rPr>
        <w:t xml:space="preserve"> навчального року</w:t>
      </w:r>
      <w:r w:rsidRPr="00F504FF">
        <w:rPr>
          <w:rFonts w:ascii="Times New Roman" w:eastAsia="Times New Roman" w:hAnsi="Times New Roman"/>
          <w:sz w:val="24"/>
          <w:szCs w:val="24"/>
          <w:lang w:val="uk-UA" w:eastAsia="ru-RU"/>
        </w:rPr>
        <w:t>.</w:t>
      </w:r>
    </w:p>
    <w:p w:rsidR="00421C16" w:rsidRPr="00F504FF" w:rsidRDefault="00421C16" w:rsidP="00421C16">
      <w:pPr>
        <w:spacing w:after="0" w:line="240" w:lineRule="auto"/>
        <w:ind w:firstLine="540"/>
        <w:jc w:val="both"/>
        <w:rPr>
          <w:rFonts w:ascii="Times New Roman" w:eastAsia="Times New Roman" w:hAnsi="Times New Roman"/>
          <w:sz w:val="24"/>
          <w:szCs w:val="24"/>
          <w:lang w:val="uk-UA" w:eastAsia="ru-RU"/>
        </w:rPr>
      </w:pPr>
      <w:r w:rsidRPr="00F504FF">
        <w:rPr>
          <w:rFonts w:ascii="Times New Roman" w:eastAsia="Times New Roman" w:hAnsi="Times New Roman"/>
          <w:sz w:val="24"/>
          <w:szCs w:val="24"/>
          <w:lang w:eastAsia="ru-RU"/>
        </w:rPr>
        <w:t xml:space="preserve">- Про роботу школи по застереженню від дитячого травматизму в період зимових канікул </w:t>
      </w:r>
      <w:r>
        <w:rPr>
          <w:rFonts w:ascii="Times New Roman" w:eastAsia="Times New Roman" w:hAnsi="Times New Roman"/>
          <w:sz w:val="24"/>
          <w:szCs w:val="24"/>
          <w:lang w:eastAsia="ru-RU"/>
        </w:rPr>
        <w:t>2021/2022</w:t>
      </w:r>
      <w:r w:rsidRPr="00F504FF">
        <w:rPr>
          <w:rFonts w:ascii="Times New Roman" w:eastAsia="Times New Roman" w:hAnsi="Times New Roman"/>
          <w:sz w:val="24"/>
          <w:szCs w:val="24"/>
          <w:lang w:eastAsia="ru-RU"/>
        </w:rPr>
        <w:t xml:space="preserve"> навчального року</w:t>
      </w:r>
      <w:r w:rsidRPr="00F504FF">
        <w:rPr>
          <w:rFonts w:ascii="Times New Roman" w:eastAsia="Times New Roman" w:hAnsi="Times New Roman"/>
          <w:sz w:val="24"/>
          <w:szCs w:val="24"/>
          <w:lang w:val="uk-UA" w:eastAsia="ru-RU"/>
        </w:rPr>
        <w:t>.</w:t>
      </w:r>
    </w:p>
    <w:p w:rsidR="00421C16" w:rsidRPr="00F504FF" w:rsidRDefault="00421C16" w:rsidP="00421C16">
      <w:pPr>
        <w:spacing w:after="0" w:line="240" w:lineRule="auto"/>
        <w:ind w:firstLine="540"/>
        <w:jc w:val="both"/>
        <w:rPr>
          <w:rFonts w:ascii="Times New Roman" w:eastAsia="Times New Roman" w:hAnsi="Times New Roman"/>
          <w:sz w:val="24"/>
          <w:szCs w:val="24"/>
          <w:lang w:eastAsia="ru-RU"/>
        </w:rPr>
      </w:pPr>
      <w:r w:rsidRPr="00F504FF">
        <w:rPr>
          <w:rFonts w:ascii="Times New Roman" w:eastAsia="Times New Roman" w:hAnsi="Times New Roman"/>
          <w:sz w:val="24"/>
          <w:szCs w:val="24"/>
          <w:lang w:eastAsia="ru-RU"/>
        </w:rPr>
        <w:t xml:space="preserve">-  Про стан  роботи з дітьми пільгового контингенту. </w:t>
      </w:r>
    </w:p>
    <w:p w:rsidR="00421C16" w:rsidRPr="00F504FF" w:rsidRDefault="00421C16" w:rsidP="00421C16">
      <w:pPr>
        <w:spacing w:after="0" w:line="240" w:lineRule="auto"/>
        <w:rPr>
          <w:rFonts w:ascii="Times New Roman" w:eastAsia="Times New Roman" w:hAnsi="Times New Roman"/>
          <w:sz w:val="24"/>
          <w:szCs w:val="24"/>
          <w:lang w:val="uk-UA" w:eastAsia="ru-RU"/>
        </w:rPr>
      </w:pPr>
      <w:r w:rsidRPr="00F504FF">
        <w:rPr>
          <w:rFonts w:ascii="Times New Roman" w:eastAsia="Times New Roman" w:hAnsi="Times New Roman"/>
          <w:sz w:val="24"/>
          <w:szCs w:val="24"/>
          <w:lang w:val="uk-UA" w:eastAsia="ru-RU"/>
        </w:rPr>
        <w:t xml:space="preserve">         </w:t>
      </w:r>
      <w:r w:rsidRPr="00F504FF">
        <w:rPr>
          <w:rFonts w:ascii="Times New Roman" w:eastAsia="Times New Roman" w:hAnsi="Times New Roman"/>
          <w:sz w:val="24"/>
          <w:szCs w:val="24"/>
          <w:lang w:eastAsia="ru-RU"/>
        </w:rPr>
        <w:t>- Про організацію та проведення весняних канікул 2021 року</w:t>
      </w:r>
      <w:r w:rsidRPr="00F504FF">
        <w:rPr>
          <w:rFonts w:ascii="Times New Roman" w:eastAsia="Times New Roman" w:hAnsi="Times New Roman"/>
          <w:sz w:val="24"/>
          <w:szCs w:val="24"/>
          <w:lang w:val="uk-UA" w:eastAsia="ru-RU"/>
        </w:rPr>
        <w:t xml:space="preserve">.  </w:t>
      </w:r>
      <w:r w:rsidRPr="00F504FF">
        <w:rPr>
          <w:rFonts w:ascii="Times New Roman" w:hAnsi="Times New Roman"/>
          <w:i/>
          <w:sz w:val="24"/>
          <w:szCs w:val="24"/>
          <w:lang w:val="uk-UA" w:eastAsia="ru-RU"/>
        </w:rPr>
        <w:br/>
      </w:r>
      <w:r w:rsidRPr="00F504FF">
        <w:rPr>
          <w:rFonts w:ascii="Times New Roman" w:hAnsi="Times New Roman"/>
          <w:sz w:val="24"/>
          <w:szCs w:val="24"/>
          <w:lang w:val="uk-UA" w:eastAsia="ru-RU"/>
        </w:rPr>
        <w:t xml:space="preserve">         </w:t>
      </w:r>
    </w:p>
    <w:p w:rsidR="00421C16" w:rsidRPr="00F504FF" w:rsidRDefault="00421C16" w:rsidP="00421C16">
      <w:pPr>
        <w:spacing w:after="0" w:line="240" w:lineRule="atLeast"/>
        <w:jc w:val="both"/>
        <w:rPr>
          <w:rFonts w:ascii="Times New Roman" w:hAnsi="Times New Roman"/>
          <w:sz w:val="24"/>
          <w:szCs w:val="24"/>
          <w:lang w:val="uk-UA" w:eastAsia="ru-RU"/>
        </w:rPr>
      </w:pPr>
      <w:r w:rsidRPr="00F504FF">
        <w:rPr>
          <w:rFonts w:ascii="Times New Roman" w:hAnsi="Times New Roman"/>
          <w:sz w:val="24"/>
          <w:szCs w:val="24"/>
          <w:lang w:val="uk-UA" w:eastAsia="ru-RU"/>
        </w:rPr>
        <w:t xml:space="preserve">         З метою </w:t>
      </w:r>
      <w:r w:rsidRPr="00F504FF">
        <w:rPr>
          <w:rFonts w:ascii="Times New Roman" w:hAnsi="Times New Roman"/>
          <w:b/>
          <w:sz w:val="24"/>
          <w:szCs w:val="24"/>
          <w:lang w:val="uk-UA" w:eastAsia="ru-RU"/>
        </w:rPr>
        <w:t>формування здорового способу життя</w:t>
      </w:r>
      <w:r w:rsidRPr="00F504FF">
        <w:rPr>
          <w:rFonts w:ascii="Times New Roman" w:hAnsi="Times New Roman"/>
          <w:sz w:val="24"/>
          <w:szCs w:val="24"/>
          <w:lang w:val="uk-UA" w:eastAsia="ru-RU"/>
        </w:rPr>
        <w:t xml:space="preserve">, забезпечення повноцінного розвитку дітей  організована робота з попередження дитячого травматизму, створено комісію з розслідування нещасних випадків, ведеться «Журнал реєстрації нещасних випадків, що трапились з учнями закладу освіти». </w:t>
      </w:r>
    </w:p>
    <w:p w:rsidR="00421C16" w:rsidRPr="00F504FF" w:rsidRDefault="00421C16" w:rsidP="00421C16">
      <w:pPr>
        <w:spacing w:after="0" w:line="240" w:lineRule="atLeast"/>
        <w:jc w:val="both"/>
        <w:rPr>
          <w:rFonts w:ascii="Times New Roman" w:hAnsi="Times New Roman"/>
          <w:sz w:val="24"/>
          <w:szCs w:val="24"/>
          <w:lang w:val="uk-UA" w:eastAsia="ru-RU"/>
        </w:rPr>
      </w:pPr>
      <w:r w:rsidRPr="00F504FF">
        <w:rPr>
          <w:rFonts w:ascii="Times New Roman" w:hAnsi="Times New Roman"/>
          <w:sz w:val="24"/>
          <w:szCs w:val="24"/>
          <w:lang w:val="uk-UA" w:eastAsia="ru-RU"/>
        </w:rPr>
        <w:t xml:space="preserve">     Аналіз роботи з попередження дитячого травматизму проводиться два рази на рік .  З метою збереження життя та здоров’я учнів учителями-предметниками проводяться інструктажі з техніки безпеки під час проведення лабораторних та практичних робіт, записи про які відмічаються у спеціальних та класних журналах. Особлива увага збереження життя та здоров’я дітей приділяється на уроках фізкультури. </w:t>
      </w:r>
    </w:p>
    <w:p w:rsidR="00421C16" w:rsidRPr="00F504FF" w:rsidRDefault="00421C16" w:rsidP="00421C16">
      <w:pPr>
        <w:spacing w:after="0" w:line="240" w:lineRule="atLeast"/>
        <w:jc w:val="both"/>
        <w:rPr>
          <w:rFonts w:ascii="Times New Roman" w:hAnsi="Times New Roman"/>
          <w:sz w:val="24"/>
          <w:szCs w:val="24"/>
          <w:lang w:val="uk-UA" w:eastAsia="ru-RU"/>
        </w:rPr>
      </w:pPr>
      <w:r w:rsidRPr="00F504FF">
        <w:rPr>
          <w:rFonts w:ascii="Times New Roman" w:hAnsi="Times New Roman"/>
          <w:sz w:val="24"/>
          <w:szCs w:val="24"/>
          <w:lang w:val="uk-UA" w:eastAsia="ru-RU"/>
        </w:rPr>
        <w:t xml:space="preserve">     На сьогодні, в основі сучасної ідеології фізкультурно-оздоровчої та фізкультурно-спортивної діяльності є: здоровий спосіб життя; цілеспрямована рухова активність; формування моральної та матеріальної відповідальності кожної особистості за стан </w:t>
      </w:r>
      <w:r w:rsidRPr="00F504FF">
        <w:rPr>
          <w:rFonts w:ascii="Times New Roman" w:hAnsi="Times New Roman"/>
          <w:sz w:val="24"/>
          <w:szCs w:val="24"/>
          <w:lang w:val="uk-UA" w:eastAsia="ru-RU"/>
        </w:rPr>
        <w:lastRenderedPageBreak/>
        <w:t xml:space="preserve">здоров’я і способу життя; спрямування системи фізичного виховання на конкретну дитину з урахуванням потреб, цінностей, природних здібностей та характеру діяльності.       </w:t>
      </w:r>
    </w:p>
    <w:p w:rsidR="00421C16" w:rsidRPr="00F504FF" w:rsidRDefault="00421C16" w:rsidP="00421C16">
      <w:pPr>
        <w:spacing w:after="0" w:line="240" w:lineRule="atLeast"/>
        <w:jc w:val="both"/>
        <w:rPr>
          <w:rFonts w:ascii="Times New Roman" w:hAnsi="Times New Roman"/>
          <w:sz w:val="24"/>
          <w:szCs w:val="24"/>
          <w:lang w:val="uk-UA" w:eastAsia="ru-RU"/>
        </w:rPr>
      </w:pPr>
      <w:r w:rsidRPr="00F504FF">
        <w:rPr>
          <w:rFonts w:ascii="Times New Roman" w:hAnsi="Times New Roman"/>
          <w:sz w:val="24"/>
          <w:szCs w:val="24"/>
          <w:lang w:val="uk-UA" w:eastAsia="ru-RU"/>
        </w:rPr>
        <w:t xml:space="preserve">       На батьківських зборах за участю психолога ЗЗСО, медичною сестрою розглядаються питання про захист здоров’я та забезпечення права людей жити в середовищі, не забрудненому тютюновим димом,запобігання наркоманії та зміцнення здоров’я. </w:t>
      </w:r>
    </w:p>
    <w:p w:rsidR="00421C16" w:rsidRPr="00F504FF" w:rsidRDefault="00421C16" w:rsidP="00421C16">
      <w:pPr>
        <w:spacing w:after="0" w:line="240" w:lineRule="atLeast"/>
        <w:jc w:val="both"/>
        <w:rPr>
          <w:rFonts w:ascii="Times New Roman" w:hAnsi="Times New Roman"/>
          <w:sz w:val="24"/>
          <w:szCs w:val="24"/>
          <w:lang w:val="uk-UA" w:eastAsia="ru-RU"/>
        </w:rPr>
      </w:pPr>
      <w:r w:rsidRPr="00F504FF">
        <w:rPr>
          <w:rFonts w:ascii="Times New Roman" w:hAnsi="Times New Roman"/>
          <w:sz w:val="24"/>
          <w:szCs w:val="24"/>
          <w:lang w:val="uk-UA" w:eastAsia="ru-RU"/>
        </w:rPr>
        <w:t xml:space="preserve">      Педагогічний колектив закладу освіти ознайомлений з результатами обстежень учнів, стан здоров’я кожної дитини враховується під час навантаження на уроках та в позаурочний час. </w:t>
      </w:r>
    </w:p>
    <w:p w:rsidR="00421C16" w:rsidRPr="00F504FF" w:rsidRDefault="00421C16" w:rsidP="00421C16">
      <w:pPr>
        <w:spacing w:after="0" w:line="240" w:lineRule="atLeast"/>
        <w:jc w:val="both"/>
        <w:rPr>
          <w:rFonts w:ascii="Times New Roman" w:hAnsi="Times New Roman"/>
          <w:sz w:val="24"/>
          <w:szCs w:val="24"/>
          <w:lang w:val="uk-UA" w:eastAsia="ru-RU"/>
        </w:rPr>
      </w:pPr>
      <w:r w:rsidRPr="00F504FF">
        <w:rPr>
          <w:rFonts w:ascii="Times New Roman" w:hAnsi="Times New Roman"/>
          <w:sz w:val="24"/>
          <w:szCs w:val="24"/>
          <w:lang w:val="uk-UA" w:eastAsia="ru-RU"/>
        </w:rPr>
        <w:t xml:space="preserve">     Дирекцією ЗЗСО, медпрацівниками здійснюється систематичний контроль за дотриманням санітарно-гігієнічних вимог навчально-виховного процесу, видано відповідні накази по закладу освіти.  У рамках  тижня здоров’я проведено виховні години на тему: «Молодь за здоровий спосіб життя», «Здоров’я – запорука добробуту й щасливого життя», «Скільки коштує здоров’я», «Бережіть здоров’я з молоду», «Паління шкідлива і небезпечна звичка», «Наркотичні речовини, небезпека їх вживання», «Спорт у нашому житті», «С</w:t>
      </w:r>
      <w:r w:rsidRPr="00F504FF">
        <w:rPr>
          <w:rFonts w:ascii="Times New Roman" w:hAnsi="Times New Roman"/>
          <w:sz w:val="24"/>
          <w:szCs w:val="24"/>
          <w:lang w:val="en-US" w:eastAsia="ru-RU"/>
        </w:rPr>
        <w:t>OVID</w:t>
      </w:r>
      <w:r w:rsidRPr="00F504FF">
        <w:rPr>
          <w:rFonts w:ascii="Times New Roman" w:hAnsi="Times New Roman"/>
          <w:sz w:val="24"/>
          <w:szCs w:val="24"/>
          <w:lang w:val="uk-UA" w:eastAsia="ru-RU"/>
        </w:rPr>
        <w:t xml:space="preserve">-19 та його профілактика», «Здорове харчування. Режим дня», «Основні питання вакцинації». </w:t>
      </w:r>
    </w:p>
    <w:p w:rsidR="00421C16" w:rsidRPr="00F504FF" w:rsidRDefault="00421C16" w:rsidP="00421C16">
      <w:pPr>
        <w:spacing w:after="0" w:line="240" w:lineRule="atLeast"/>
        <w:jc w:val="both"/>
        <w:rPr>
          <w:rFonts w:ascii="Times New Roman" w:hAnsi="Times New Roman"/>
          <w:sz w:val="24"/>
          <w:szCs w:val="24"/>
          <w:lang w:val="uk-UA" w:eastAsia="ru-RU"/>
        </w:rPr>
      </w:pPr>
      <w:r w:rsidRPr="00F504FF">
        <w:rPr>
          <w:rFonts w:ascii="Times New Roman" w:hAnsi="Times New Roman"/>
          <w:sz w:val="24"/>
          <w:szCs w:val="24"/>
          <w:lang w:val="uk-UA" w:eastAsia="ru-RU"/>
        </w:rPr>
        <w:t xml:space="preserve">      На виконання методичних рекомендацій Міністерства освіти та науки України  у закладі освіти проведений Тиждень безпеки дорожнього руху. Класними керівниками були проведені бесіди з правил дорожнього руху; батьківський лекторій «Навчання дітей правилам дорожнього руху»; конкурс малюнків «Дорожня азбука», бібліотечна виставка «Правила дорожнього руху. Обережно, діти на дорозі!», спортивні змагання «Правила дорожнього руху – гідні поваги»; оформлено куточок безпеки дорожнього руху; конкурс на кращий твір з теми «Безпечна дорога».  </w:t>
      </w:r>
    </w:p>
    <w:p w:rsidR="00421C16" w:rsidRPr="00F504FF" w:rsidRDefault="00421C16" w:rsidP="00421C16">
      <w:pPr>
        <w:spacing w:after="0" w:line="240" w:lineRule="atLeast"/>
        <w:jc w:val="both"/>
        <w:rPr>
          <w:rFonts w:ascii="Times New Roman" w:hAnsi="Times New Roman"/>
          <w:sz w:val="24"/>
          <w:szCs w:val="24"/>
          <w:lang w:val="uk-UA" w:eastAsia="ru-RU"/>
        </w:rPr>
      </w:pPr>
      <w:r w:rsidRPr="00F504FF">
        <w:rPr>
          <w:rFonts w:ascii="Times New Roman" w:hAnsi="Times New Roman"/>
          <w:sz w:val="24"/>
          <w:szCs w:val="24"/>
          <w:lang w:val="uk-UA" w:eastAsia="ru-RU"/>
        </w:rPr>
        <w:t xml:space="preserve">       З метою формування екологічної культури учнів створено систему </w:t>
      </w:r>
      <w:r w:rsidRPr="00F504FF">
        <w:rPr>
          <w:rFonts w:ascii="Times New Roman" w:hAnsi="Times New Roman"/>
          <w:b/>
          <w:sz w:val="24"/>
          <w:szCs w:val="24"/>
          <w:lang w:val="uk-UA" w:eastAsia="ru-RU"/>
        </w:rPr>
        <w:t>екологічної освіти та виховання</w:t>
      </w:r>
      <w:r w:rsidRPr="00F504FF">
        <w:rPr>
          <w:rFonts w:ascii="Times New Roman" w:hAnsi="Times New Roman"/>
          <w:sz w:val="24"/>
          <w:szCs w:val="24"/>
          <w:lang w:val="uk-UA" w:eastAsia="ru-RU"/>
        </w:rPr>
        <w:t xml:space="preserve">. На базі  ЗЗСО  проводяться різноманітні дидактичні ігри, екскурсії, організовано різні форми роботи із використанням спеціальних карток, малюнків, таблиць, книжок екологічного змісту. У закладі освіти учні набувають екологічних знань у процесі вивчення природознавства, біології, географії, хімії, фізики та інших дисциплін, а також у різних формах позакласної роботи, суспільно-корисної праці з охорони природи свого краю: упорядкування пришкільної території, догляд за зеленими насадженнями («Алея шкільної пам’яті  на подвір’ї ЗЗСО).   </w:t>
      </w:r>
    </w:p>
    <w:p w:rsidR="00421C16" w:rsidRPr="00F504FF" w:rsidRDefault="00421C16" w:rsidP="00421C16">
      <w:pPr>
        <w:spacing w:after="0" w:line="240" w:lineRule="atLeast"/>
        <w:jc w:val="both"/>
        <w:rPr>
          <w:rFonts w:ascii="Times New Roman" w:hAnsi="Times New Roman"/>
          <w:sz w:val="24"/>
          <w:szCs w:val="24"/>
          <w:lang w:val="uk-UA" w:eastAsia="ru-RU"/>
        </w:rPr>
      </w:pPr>
      <w:r w:rsidRPr="00F504FF">
        <w:rPr>
          <w:rFonts w:ascii="Times New Roman" w:hAnsi="Times New Roman"/>
          <w:sz w:val="24"/>
          <w:szCs w:val="24"/>
          <w:lang w:val="uk-UA" w:eastAsia="ru-RU"/>
        </w:rPr>
        <w:t xml:space="preserve">         Щоденно контролювався </w:t>
      </w:r>
      <w:r w:rsidRPr="00F504FF">
        <w:rPr>
          <w:rFonts w:ascii="Times New Roman" w:hAnsi="Times New Roman"/>
          <w:b/>
          <w:sz w:val="24"/>
          <w:szCs w:val="24"/>
          <w:lang w:val="uk-UA" w:eastAsia="ru-RU"/>
        </w:rPr>
        <w:t>стан відвідування учнями занять</w:t>
      </w:r>
      <w:r w:rsidRPr="00F504FF">
        <w:rPr>
          <w:rFonts w:ascii="Times New Roman" w:hAnsi="Times New Roman"/>
          <w:sz w:val="24"/>
          <w:szCs w:val="24"/>
          <w:lang w:val="uk-UA" w:eastAsia="ru-RU"/>
        </w:rPr>
        <w:t>, щомісяця проводилися рейди з профілактики правопорушень та злочинності серед учнів: „Урок”,  «Ні!»запізненням». Систематично проводилася робота проти запізнення учнів до закладу освіти: бесіди з учнями, батьками.  Батьки учнів, які систематично порушують Статут школи, запрошувалися на Раду профілактики та офіціально попереджалися про наслідки таких порушень.</w:t>
      </w:r>
    </w:p>
    <w:p w:rsidR="00421C16" w:rsidRPr="00F504FF" w:rsidRDefault="00421C16" w:rsidP="00421C16">
      <w:pPr>
        <w:spacing w:after="0" w:line="240" w:lineRule="atLeast"/>
        <w:jc w:val="both"/>
        <w:rPr>
          <w:rFonts w:ascii="Times New Roman" w:hAnsi="Times New Roman"/>
          <w:sz w:val="24"/>
          <w:szCs w:val="24"/>
          <w:lang w:val="uk-UA" w:eastAsia="ru-RU"/>
        </w:rPr>
      </w:pPr>
      <w:r w:rsidRPr="00F504FF">
        <w:rPr>
          <w:rFonts w:ascii="Times New Roman" w:hAnsi="Times New Roman"/>
          <w:sz w:val="24"/>
          <w:szCs w:val="24"/>
          <w:lang w:val="uk-UA" w:eastAsia="ru-RU"/>
        </w:rPr>
        <w:t xml:space="preserve">         Питання </w:t>
      </w:r>
      <w:r w:rsidRPr="00F504FF">
        <w:rPr>
          <w:rFonts w:ascii="Times New Roman" w:hAnsi="Times New Roman"/>
          <w:b/>
          <w:sz w:val="24"/>
          <w:szCs w:val="24"/>
          <w:lang w:val="uk-UA" w:eastAsia="ru-RU"/>
        </w:rPr>
        <w:t>безпеки життєдіяльності</w:t>
      </w:r>
      <w:r w:rsidRPr="00F504FF">
        <w:rPr>
          <w:rFonts w:ascii="Times New Roman" w:hAnsi="Times New Roman"/>
          <w:sz w:val="24"/>
          <w:szCs w:val="24"/>
          <w:lang w:val="uk-UA" w:eastAsia="ru-RU"/>
        </w:rPr>
        <w:t xml:space="preserve">, створення належних санітарно-гігієнічних умов та </w:t>
      </w:r>
      <w:r w:rsidRPr="00F504FF">
        <w:rPr>
          <w:rFonts w:ascii="Times New Roman" w:hAnsi="Times New Roman"/>
          <w:b/>
          <w:sz w:val="24"/>
          <w:szCs w:val="24"/>
          <w:lang w:val="uk-UA" w:eastAsia="ru-RU"/>
        </w:rPr>
        <w:t>профілактика травматизму</w:t>
      </w:r>
      <w:r w:rsidRPr="00F504FF">
        <w:rPr>
          <w:rFonts w:ascii="Times New Roman" w:hAnsi="Times New Roman"/>
          <w:sz w:val="24"/>
          <w:szCs w:val="24"/>
          <w:lang w:val="uk-UA" w:eastAsia="ru-RU"/>
        </w:rPr>
        <w:t xml:space="preserve">  є одним із найважливіших у роботі закладу освіти. У ЗЗСО  забезпечено безпечні та нешкідливі умови навчання, фізичного розвитку та зміцнення здоров’я, режиму роботи, формування гігієнічних навичок і засад здорового способу життя, збереження та зміцнення фізичного та психічного здоров’я учнів і вихованців. </w:t>
      </w:r>
    </w:p>
    <w:p w:rsidR="00421C16" w:rsidRPr="00F504FF" w:rsidRDefault="00421C16" w:rsidP="00421C16">
      <w:pPr>
        <w:spacing w:after="0" w:line="240" w:lineRule="atLeast"/>
        <w:jc w:val="both"/>
        <w:rPr>
          <w:rFonts w:ascii="Times New Roman" w:hAnsi="Times New Roman"/>
          <w:sz w:val="24"/>
          <w:szCs w:val="24"/>
          <w:lang w:val="uk-UA" w:eastAsia="ru-RU"/>
        </w:rPr>
      </w:pPr>
      <w:r w:rsidRPr="00F504FF">
        <w:rPr>
          <w:rFonts w:ascii="Times New Roman" w:hAnsi="Times New Roman"/>
          <w:sz w:val="24"/>
          <w:szCs w:val="24"/>
          <w:lang w:val="uk-UA" w:eastAsia="ru-RU"/>
        </w:rPr>
        <w:t xml:space="preserve">      В закладі освіти дана робота проводилась за наступними напрямками: </w:t>
      </w:r>
    </w:p>
    <w:p w:rsidR="00421C16" w:rsidRPr="00F504FF" w:rsidRDefault="00421C16" w:rsidP="00421C16">
      <w:pPr>
        <w:spacing w:after="0" w:line="240" w:lineRule="atLeast"/>
        <w:jc w:val="both"/>
        <w:rPr>
          <w:rFonts w:ascii="Times New Roman" w:hAnsi="Times New Roman"/>
          <w:sz w:val="24"/>
          <w:szCs w:val="24"/>
          <w:lang w:val="uk-UA" w:eastAsia="ru-RU"/>
        </w:rPr>
      </w:pPr>
      <w:r w:rsidRPr="00F504FF">
        <w:rPr>
          <w:rFonts w:ascii="Times New Roman" w:hAnsi="Times New Roman"/>
          <w:sz w:val="24"/>
          <w:szCs w:val="24"/>
          <w:lang w:val="uk-UA" w:eastAsia="ru-RU"/>
        </w:rPr>
        <w:t xml:space="preserve">- створення безпечних умов праці та навчання; </w:t>
      </w:r>
    </w:p>
    <w:p w:rsidR="00421C16" w:rsidRPr="00F504FF" w:rsidRDefault="00421C16" w:rsidP="00421C16">
      <w:pPr>
        <w:spacing w:after="0" w:line="240" w:lineRule="atLeast"/>
        <w:jc w:val="both"/>
        <w:rPr>
          <w:rFonts w:ascii="Times New Roman" w:hAnsi="Times New Roman"/>
          <w:sz w:val="24"/>
          <w:szCs w:val="24"/>
          <w:lang w:val="uk-UA" w:eastAsia="ru-RU"/>
        </w:rPr>
      </w:pPr>
      <w:r w:rsidRPr="00F504FF">
        <w:rPr>
          <w:rFonts w:ascii="Times New Roman" w:hAnsi="Times New Roman"/>
          <w:sz w:val="24"/>
          <w:szCs w:val="24"/>
          <w:lang w:val="uk-UA" w:eastAsia="ru-RU"/>
        </w:rPr>
        <w:t xml:space="preserve">- документальне оформлення роботи з охорони праці, безпеки життєдіяльності; </w:t>
      </w:r>
    </w:p>
    <w:p w:rsidR="00421C16" w:rsidRPr="00F504FF" w:rsidRDefault="00421C16" w:rsidP="00421C16">
      <w:pPr>
        <w:spacing w:after="0" w:line="240" w:lineRule="atLeast"/>
        <w:jc w:val="both"/>
        <w:rPr>
          <w:rFonts w:ascii="Times New Roman" w:hAnsi="Times New Roman"/>
          <w:sz w:val="24"/>
          <w:szCs w:val="24"/>
          <w:lang w:val="uk-UA" w:eastAsia="ru-RU"/>
        </w:rPr>
      </w:pPr>
      <w:r w:rsidRPr="00F504FF">
        <w:rPr>
          <w:rFonts w:ascii="Times New Roman" w:hAnsi="Times New Roman"/>
          <w:sz w:val="24"/>
          <w:szCs w:val="24"/>
          <w:lang w:val="uk-UA" w:eastAsia="ru-RU"/>
        </w:rPr>
        <w:t xml:space="preserve">- систематичне навчання учнів та працівників закладу освіти безпеці праці та життєдіяльності; </w:t>
      </w:r>
    </w:p>
    <w:p w:rsidR="00421C16" w:rsidRPr="00F504FF" w:rsidRDefault="00421C16" w:rsidP="00421C16">
      <w:pPr>
        <w:spacing w:after="0" w:line="240" w:lineRule="atLeast"/>
        <w:jc w:val="both"/>
        <w:rPr>
          <w:rFonts w:ascii="Times New Roman" w:hAnsi="Times New Roman"/>
          <w:sz w:val="24"/>
          <w:szCs w:val="24"/>
          <w:lang w:val="uk-UA" w:eastAsia="ru-RU"/>
        </w:rPr>
      </w:pPr>
      <w:r w:rsidRPr="00F504FF">
        <w:rPr>
          <w:rFonts w:ascii="Times New Roman" w:hAnsi="Times New Roman"/>
          <w:sz w:val="24"/>
          <w:szCs w:val="24"/>
          <w:lang w:val="uk-UA" w:eastAsia="ru-RU"/>
        </w:rPr>
        <w:t xml:space="preserve">- профілактика нещасних випадків; </w:t>
      </w:r>
    </w:p>
    <w:p w:rsidR="00421C16" w:rsidRPr="00F504FF" w:rsidRDefault="00421C16" w:rsidP="00421C16">
      <w:pPr>
        <w:spacing w:after="0" w:line="240" w:lineRule="atLeast"/>
        <w:jc w:val="both"/>
        <w:rPr>
          <w:rFonts w:ascii="Times New Roman" w:hAnsi="Times New Roman"/>
          <w:sz w:val="24"/>
          <w:szCs w:val="24"/>
          <w:lang w:val="uk-UA" w:eastAsia="ru-RU"/>
        </w:rPr>
      </w:pPr>
      <w:r w:rsidRPr="00F504FF">
        <w:rPr>
          <w:rFonts w:ascii="Times New Roman" w:hAnsi="Times New Roman"/>
          <w:sz w:val="24"/>
          <w:szCs w:val="24"/>
          <w:lang w:val="uk-UA" w:eastAsia="ru-RU"/>
        </w:rPr>
        <w:t xml:space="preserve">- робота з учнями в позаурочний час (виховні години); </w:t>
      </w:r>
    </w:p>
    <w:p w:rsidR="00421C16" w:rsidRPr="00F504FF" w:rsidRDefault="00421C16" w:rsidP="00421C16">
      <w:pPr>
        <w:spacing w:after="0" w:line="240" w:lineRule="atLeast"/>
        <w:jc w:val="both"/>
        <w:rPr>
          <w:rFonts w:ascii="Times New Roman" w:hAnsi="Times New Roman"/>
          <w:sz w:val="24"/>
          <w:szCs w:val="24"/>
          <w:lang w:val="uk-UA" w:eastAsia="ru-RU"/>
        </w:rPr>
      </w:pPr>
      <w:r w:rsidRPr="00F504FF">
        <w:rPr>
          <w:rFonts w:ascii="Times New Roman" w:hAnsi="Times New Roman"/>
          <w:sz w:val="24"/>
          <w:szCs w:val="24"/>
          <w:lang w:val="uk-UA" w:eastAsia="ru-RU"/>
        </w:rPr>
        <w:t xml:space="preserve">- організація спільної роботи з представниками  управлінь: охорони здоров’я, у справах сім’ї  та молоді, соціального захисту населення, з питань надзвичайних ситуацій; </w:t>
      </w:r>
    </w:p>
    <w:p w:rsidR="00421C16" w:rsidRPr="00F504FF" w:rsidRDefault="00421C16" w:rsidP="00421C16">
      <w:pPr>
        <w:spacing w:after="0" w:line="240" w:lineRule="atLeast"/>
        <w:jc w:val="both"/>
        <w:rPr>
          <w:rFonts w:ascii="Times New Roman" w:hAnsi="Times New Roman"/>
          <w:sz w:val="24"/>
          <w:szCs w:val="24"/>
          <w:lang w:val="uk-UA" w:eastAsia="ru-RU"/>
        </w:rPr>
      </w:pPr>
      <w:r w:rsidRPr="00F504FF">
        <w:rPr>
          <w:rFonts w:ascii="Times New Roman" w:hAnsi="Times New Roman"/>
          <w:sz w:val="24"/>
          <w:szCs w:val="24"/>
          <w:lang w:val="uk-UA" w:eastAsia="ru-RU"/>
        </w:rPr>
        <w:t xml:space="preserve"> - інформаційно-агітаційна діяльність та просвітницька робота; </w:t>
      </w:r>
    </w:p>
    <w:p w:rsidR="00421C16" w:rsidRPr="00F504FF" w:rsidRDefault="00421C16" w:rsidP="00421C16">
      <w:pPr>
        <w:spacing w:after="0" w:line="240" w:lineRule="atLeast"/>
        <w:jc w:val="both"/>
        <w:rPr>
          <w:rFonts w:ascii="Times New Roman" w:hAnsi="Times New Roman"/>
          <w:sz w:val="24"/>
          <w:szCs w:val="24"/>
          <w:lang w:val="uk-UA" w:eastAsia="ru-RU"/>
        </w:rPr>
      </w:pPr>
      <w:r w:rsidRPr="00F504FF">
        <w:rPr>
          <w:rFonts w:ascii="Times New Roman" w:hAnsi="Times New Roman"/>
          <w:sz w:val="24"/>
          <w:szCs w:val="24"/>
          <w:lang w:val="uk-UA" w:eastAsia="ru-RU"/>
        </w:rPr>
        <w:lastRenderedPageBreak/>
        <w:t xml:space="preserve">- робота з батьківською громадськістю; </w:t>
      </w:r>
    </w:p>
    <w:p w:rsidR="00421C16" w:rsidRPr="00F504FF" w:rsidRDefault="00421C16" w:rsidP="00421C16">
      <w:pPr>
        <w:spacing w:after="0" w:line="240" w:lineRule="atLeast"/>
        <w:jc w:val="both"/>
        <w:rPr>
          <w:rFonts w:ascii="Times New Roman" w:hAnsi="Times New Roman"/>
          <w:sz w:val="24"/>
          <w:szCs w:val="24"/>
          <w:lang w:val="uk-UA" w:eastAsia="ru-RU"/>
        </w:rPr>
      </w:pPr>
      <w:r w:rsidRPr="00F504FF">
        <w:rPr>
          <w:rFonts w:ascii="Times New Roman" w:hAnsi="Times New Roman"/>
          <w:sz w:val="24"/>
          <w:szCs w:val="24"/>
          <w:lang w:val="uk-UA" w:eastAsia="ru-RU"/>
        </w:rPr>
        <w:t xml:space="preserve">- контроль за дотриманням вимог чинного законодавства з питань охорони праці, безпеки життєдіяльності. </w:t>
      </w:r>
    </w:p>
    <w:p w:rsidR="00421C16" w:rsidRPr="00F504FF" w:rsidRDefault="00421C16" w:rsidP="00421C16">
      <w:pPr>
        <w:spacing w:after="0" w:line="240" w:lineRule="atLeast"/>
        <w:jc w:val="both"/>
        <w:rPr>
          <w:rFonts w:ascii="Times New Roman" w:hAnsi="Times New Roman"/>
          <w:sz w:val="24"/>
          <w:szCs w:val="24"/>
          <w:lang w:val="uk-UA" w:eastAsia="ru-RU"/>
        </w:rPr>
      </w:pPr>
      <w:r w:rsidRPr="00F504FF">
        <w:rPr>
          <w:rFonts w:ascii="Times New Roman" w:hAnsi="Times New Roman"/>
          <w:sz w:val="24"/>
          <w:szCs w:val="24"/>
          <w:lang w:val="uk-UA" w:eastAsia="ru-RU"/>
        </w:rPr>
        <w:t xml:space="preserve">     Заклад освіти забезпечений інструкціями з техніки безпеки, охорони життя і здоров’я здобувачів освіти загального характеру у з предметів підвищеної небезпеки. Розроблені і затверджені в установленному порядку загальношкільні заходи і план роботи з профілактики дитячого травматизму. Кожним класним керівником  розроблено комплект бесід із безпеки життєдіяльності для свого класу. Бесіди на навчальний рік було складено відповідно до поданих тем: </w:t>
      </w:r>
    </w:p>
    <w:p w:rsidR="00421C16" w:rsidRPr="00F504FF" w:rsidRDefault="00421C16" w:rsidP="00421C16">
      <w:pPr>
        <w:spacing w:after="0" w:line="240" w:lineRule="atLeast"/>
        <w:jc w:val="both"/>
        <w:rPr>
          <w:rFonts w:ascii="Times New Roman" w:hAnsi="Times New Roman"/>
          <w:sz w:val="24"/>
          <w:szCs w:val="24"/>
          <w:lang w:val="uk-UA" w:eastAsia="ru-RU"/>
        </w:rPr>
      </w:pPr>
      <w:r w:rsidRPr="00F504FF">
        <w:rPr>
          <w:rFonts w:ascii="Times New Roman" w:hAnsi="Times New Roman"/>
          <w:sz w:val="24"/>
          <w:szCs w:val="24"/>
          <w:lang w:val="uk-UA" w:eastAsia="ru-RU"/>
        </w:rPr>
        <w:t>- Безпека в побуті (опіки, отруєння, безпека з вогнем, побутова хімія і т.д.).</w:t>
      </w:r>
    </w:p>
    <w:p w:rsidR="00421C16" w:rsidRPr="00F504FF" w:rsidRDefault="00421C16" w:rsidP="00421C16">
      <w:pPr>
        <w:spacing w:after="0" w:line="240" w:lineRule="atLeast"/>
        <w:jc w:val="both"/>
        <w:rPr>
          <w:rFonts w:ascii="Times New Roman" w:hAnsi="Times New Roman"/>
          <w:sz w:val="24"/>
          <w:szCs w:val="24"/>
          <w:lang w:val="uk-UA" w:eastAsia="ru-RU"/>
        </w:rPr>
      </w:pPr>
      <w:r w:rsidRPr="00F504FF">
        <w:rPr>
          <w:rFonts w:ascii="Times New Roman" w:hAnsi="Times New Roman"/>
          <w:sz w:val="24"/>
          <w:szCs w:val="24"/>
          <w:lang w:val="uk-UA" w:eastAsia="ru-RU"/>
        </w:rPr>
        <w:t xml:space="preserve">- Безпека на ігрових, спортмайданчиках (рухливі ігри, спортінвентар). </w:t>
      </w:r>
    </w:p>
    <w:p w:rsidR="00421C16" w:rsidRPr="00F504FF" w:rsidRDefault="00421C16" w:rsidP="00421C16">
      <w:pPr>
        <w:spacing w:after="0" w:line="240" w:lineRule="atLeast"/>
        <w:jc w:val="both"/>
        <w:rPr>
          <w:rFonts w:ascii="Times New Roman" w:hAnsi="Times New Roman"/>
          <w:sz w:val="24"/>
          <w:szCs w:val="24"/>
          <w:lang w:val="uk-UA" w:eastAsia="ru-RU"/>
        </w:rPr>
      </w:pPr>
      <w:r w:rsidRPr="00F504FF">
        <w:rPr>
          <w:rFonts w:ascii="Times New Roman" w:hAnsi="Times New Roman"/>
          <w:sz w:val="24"/>
          <w:szCs w:val="24"/>
          <w:lang w:val="uk-UA" w:eastAsia="ru-RU"/>
        </w:rPr>
        <w:t>- Безпека перебування в закладі освіти.</w:t>
      </w:r>
    </w:p>
    <w:p w:rsidR="00421C16" w:rsidRPr="00F504FF" w:rsidRDefault="00421C16" w:rsidP="00421C16">
      <w:pPr>
        <w:spacing w:after="0" w:line="240" w:lineRule="atLeast"/>
        <w:jc w:val="both"/>
        <w:rPr>
          <w:rFonts w:ascii="Times New Roman" w:hAnsi="Times New Roman"/>
          <w:sz w:val="24"/>
          <w:szCs w:val="24"/>
          <w:lang w:val="uk-UA" w:eastAsia="ru-RU"/>
        </w:rPr>
      </w:pPr>
      <w:r w:rsidRPr="00F504FF">
        <w:rPr>
          <w:rFonts w:ascii="Times New Roman" w:hAnsi="Times New Roman"/>
          <w:sz w:val="24"/>
          <w:szCs w:val="24"/>
          <w:lang w:val="uk-UA" w:eastAsia="ru-RU"/>
        </w:rPr>
        <w:t>- Безпека перебування біля водоймищ.</w:t>
      </w:r>
    </w:p>
    <w:p w:rsidR="00421C16" w:rsidRPr="00F504FF" w:rsidRDefault="00421C16" w:rsidP="00421C16">
      <w:pPr>
        <w:spacing w:after="0" w:line="240" w:lineRule="atLeast"/>
        <w:jc w:val="both"/>
        <w:rPr>
          <w:rFonts w:ascii="Times New Roman" w:hAnsi="Times New Roman"/>
          <w:sz w:val="24"/>
          <w:szCs w:val="24"/>
          <w:lang w:val="uk-UA" w:eastAsia="ru-RU"/>
        </w:rPr>
      </w:pPr>
      <w:r w:rsidRPr="00F504FF">
        <w:rPr>
          <w:rFonts w:ascii="Times New Roman" w:hAnsi="Times New Roman"/>
          <w:sz w:val="24"/>
          <w:szCs w:val="24"/>
          <w:lang w:val="uk-UA" w:eastAsia="ru-RU"/>
        </w:rPr>
        <w:t xml:space="preserve">- Дорожньо-транспортний травматизм. </w:t>
      </w:r>
    </w:p>
    <w:p w:rsidR="00421C16" w:rsidRPr="00F504FF" w:rsidRDefault="00421C16" w:rsidP="00421C16">
      <w:pPr>
        <w:spacing w:after="0" w:line="240" w:lineRule="atLeast"/>
        <w:jc w:val="both"/>
        <w:rPr>
          <w:rFonts w:ascii="Times New Roman" w:hAnsi="Times New Roman"/>
          <w:sz w:val="24"/>
          <w:szCs w:val="24"/>
          <w:lang w:val="uk-UA" w:eastAsia="ru-RU"/>
        </w:rPr>
      </w:pPr>
      <w:r w:rsidRPr="00F504FF">
        <w:rPr>
          <w:rFonts w:ascii="Times New Roman" w:hAnsi="Times New Roman"/>
          <w:sz w:val="24"/>
          <w:szCs w:val="24"/>
          <w:lang w:val="uk-UA" w:eastAsia="ru-RU"/>
        </w:rPr>
        <w:t>- Пожежна безпека.</w:t>
      </w:r>
    </w:p>
    <w:p w:rsidR="00421C16" w:rsidRPr="00F504FF" w:rsidRDefault="00421C16" w:rsidP="00421C16">
      <w:pPr>
        <w:spacing w:after="0" w:line="240" w:lineRule="atLeast"/>
        <w:jc w:val="both"/>
        <w:rPr>
          <w:rFonts w:ascii="Times New Roman" w:hAnsi="Times New Roman"/>
          <w:sz w:val="24"/>
          <w:szCs w:val="24"/>
          <w:lang w:val="uk-UA" w:eastAsia="ru-RU"/>
        </w:rPr>
      </w:pPr>
      <w:r w:rsidRPr="00F504FF">
        <w:rPr>
          <w:rFonts w:ascii="Times New Roman" w:hAnsi="Times New Roman"/>
          <w:sz w:val="24"/>
          <w:szCs w:val="24"/>
          <w:lang w:val="uk-UA" w:eastAsia="ru-RU"/>
        </w:rPr>
        <w:t xml:space="preserve">- Електротравматизм та його попередження. </w:t>
      </w:r>
    </w:p>
    <w:p w:rsidR="00421C16" w:rsidRPr="00F504FF" w:rsidRDefault="00421C16" w:rsidP="00421C16">
      <w:pPr>
        <w:spacing w:after="0" w:line="240" w:lineRule="atLeast"/>
        <w:jc w:val="both"/>
        <w:rPr>
          <w:rFonts w:ascii="Times New Roman" w:hAnsi="Times New Roman"/>
          <w:sz w:val="24"/>
          <w:szCs w:val="24"/>
          <w:lang w:val="uk-UA" w:eastAsia="ru-RU"/>
        </w:rPr>
      </w:pPr>
      <w:r w:rsidRPr="00F504FF">
        <w:rPr>
          <w:rFonts w:ascii="Times New Roman" w:hAnsi="Times New Roman"/>
          <w:sz w:val="24"/>
          <w:szCs w:val="24"/>
          <w:lang w:val="uk-UA" w:eastAsia="ru-RU"/>
        </w:rPr>
        <w:t xml:space="preserve">- Безпека в надзвичайних ситуаціях. </w:t>
      </w:r>
    </w:p>
    <w:p w:rsidR="00421C16" w:rsidRPr="00F504FF" w:rsidRDefault="00421C16" w:rsidP="00421C16">
      <w:pPr>
        <w:spacing w:after="0" w:line="240" w:lineRule="atLeast"/>
        <w:jc w:val="both"/>
        <w:rPr>
          <w:rFonts w:ascii="Times New Roman" w:hAnsi="Times New Roman"/>
          <w:sz w:val="24"/>
          <w:szCs w:val="24"/>
          <w:lang w:val="uk-UA" w:eastAsia="ru-RU"/>
        </w:rPr>
      </w:pPr>
      <w:r w:rsidRPr="00F504FF">
        <w:rPr>
          <w:rFonts w:ascii="Times New Roman" w:hAnsi="Times New Roman"/>
          <w:sz w:val="24"/>
          <w:szCs w:val="24"/>
          <w:lang w:val="uk-UA" w:eastAsia="ru-RU"/>
        </w:rPr>
        <w:t xml:space="preserve">- Безпека праці. </w:t>
      </w:r>
    </w:p>
    <w:p w:rsidR="00421C16" w:rsidRPr="00F504FF" w:rsidRDefault="00421C16" w:rsidP="00421C16">
      <w:pPr>
        <w:spacing w:after="0" w:line="240" w:lineRule="atLeast"/>
        <w:jc w:val="both"/>
        <w:rPr>
          <w:rFonts w:ascii="Times New Roman" w:hAnsi="Times New Roman"/>
          <w:sz w:val="24"/>
          <w:szCs w:val="24"/>
          <w:lang w:val="uk-UA" w:eastAsia="ru-RU"/>
        </w:rPr>
      </w:pPr>
      <w:r w:rsidRPr="00F504FF">
        <w:rPr>
          <w:rFonts w:ascii="Times New Roman" w:hAnsi="Times New Roman"/>
          <w:sz w:val="24"/>
          <w:szCs w:val="24"/>
          <w:lang w:val="uk-UA" w:eastAsia="ru-RU"/>
        </w:rPr>
        <w:t>- Особиста гігієна та здоровий спосіб життя.</w:t>
      </w:r>
    </w:p>
    <w:p w:rsidR="00421C16" w:rsidRPr="00F504FF" w:rsidRDefault="00421C16" w:rsidP="00421C16">
      <w:pPr>
        <w:spacing w:after="0" w:line="240" w:lineRule="atLeast"/>
        <w:jc w:val="both"/>
        <w:rPr>
          <w:rFonts w:ascii="Times New Roman" w:hAnsi="Times New Roman"/>
          <w:sz w:val="24"/>
          <w:szCs w:val="24"/>
          <w:lang w:val="uk-UA" w:eastAsia="ru-RU"/>
        </w:rPr>
      </w:pPr>
      <w:r w:rsidRPr="00F504FF">
        <w:rPr>
          <w:rFonts w:ascii="Times New Roman" w:hAnsi="Times New Roman"/>
          <w:sz w:val="24"/>
          <w:szCs w:val="24"/>
          <w:lang w:val="uk-UA" w:eastAsia="ru-RU"/>
        </w:rPr>
        <w:t xml:space="preserve"> - Надання першої долікарської допомоги.</w:t>
      </w:r>
    </w:p>
    <w:p w:rsidR="00421C16" w:rsidRPr="00F504FF" w:rsidRDefault="00421C16" w:rsidP="00421C16">
      <w:pPr>
        <w:spacing w:after="0" w:line="240" w:lineRule="atLeast"/>
        <w:jc w:val="both"/>
        <w:rPr>
          <w:rFonts w:ascii="Times New Roman" w:hAnsi="Times New Roman"/>
          <w:sz w:val="24"/>
          <w:szCs w:val="24"/>
          <w:lang w:val="uk-UA" w:eastAsia="ru-RU"/>
        </w:rPr>
      </w:pPr>
      <w:r w:rsidRPr="00F504FF">
        <w:rPr>
          <w:rFonts w:ascii="Times New Roman" w:hAnsi="Times New Roman"/>
          <w:sz w:val="24"/>
          <w:szCs w:val="24"/>
          <w:lang w:val="uk-UA" w:eastAsia="ru-RU"/>
        </w:rPr>
        <w:t xml:space="preserve"> - Життя людини – найдорожча цінність (попередження суїцидальної поведінки дітей). Дані бесіди сплановано також у планах виховної роботи класних керівників. Перед канікулами проводиться комплексна бесіда з безпеки життєдіяльності. Класні керівники проводить цю бесіду в останній день перед канікулами.  </w:t>
      </w:r>
    </w:p>
    <w:p w:rsidR="00421C16" w:rsidRPr="00F504FF" w:rsidRDefault="00421C16" w:rsidP="00421C16">
      <w:pPr>
        <w:spacing w:after="0" w:line="240" w:lineRule="atLeast"/>
        <w:jc w:val="both"/>
        <w:rPr>
          <w:rFonts w:ascii="Times New Roman" w:hAnsi="Times New Roman"/>
          <w:sz w:val="24"/>
          <w:szCs w:val="24"/>
          <w:lang w:val="uk-UA" w:eastAsia="ru-RU"/>
        </w:rPr>
      </w:pPr>
      <w:r w:rsidRPr="00F504FF">
        <w:rPr>
          <w:rFonts w:ascii="Times New Roman" w:hAnsi="Times New Roman"/>
          <w:sz w:val="24"/>
          <w:szCs w:val="24"/>
          <w:lang w:val="uk-UA" w:eastAsia="ru-RU"/>
        </w:rPr>
        <w:t xml:space="preserve">      На відповідних сторінках  класного журналу, ведеться облік проведення бесід, інструктажів, заходів з безпеки життєдіяльності. Позапланові  бесіди проводиться класними керівниками тоді, коли видано наказ по закладу освіти, відповідно до якого й  необхідно провести дану бесіду. У ЗЗСО проводиться системний і постійний  контроль за проведенням зазначених бесід та інструктажів. З метою попередження дитячого дорожньо-транспортного травматизму,узагальнення та розповсюдження кращих форм і методів профілактичної роботи серед дітей, прищеплення навичок безпечної поведінки на дорозі, запобігання випадків травмування дітей в автопригодах під час руху в закладі освіти був проведений Тиждень безпеки дорожнього руху «Увага! Діти на дорозі».  З метою попередження травматизму невиробничого характеру класні керівники проводять практичні заняття, зустрічі з медичними працівниками. На батьківських зборах був повторений алгоритм дій у разі виникнення нещасних випадків з дітьми, підтримується зв’язок з батьками з питань профілактики дитячого побутового травматизму. У класних кімнатах та кабінеті основ здоров’я поновлені куточки з безпеки життєдіяльності учнів.     </w:t>
      </w:r>
    </w:p>
    <w:p w:rsidR="00421C16" w:rsidRPr="00F504FF" w:rsidRDefault="00421C16" w:rsidP="00421C16">
      <w:pPr>
        <w:spacing w:after="0" w:line="240" w:lineRule="atLeast"/>
        <w:jc w:val="both"/>
        <w:rPr>
          <w:rFonts w:ascii="Times New Roman" w:hAnsi="Times New Roman"/>
          <w:sz w:val="24"/>
          <w:szCs w:val="24"/>
          <w:lang w:val="uk-UA" w:eastAsia="ru-RU"/>
        </w:rPr>
      </w:pPr>
      <w:r w:rsidRPr="00F504FF">
        <w:rPr>
          <w:rFonts w:ascii="Times New Roman" w:hAnsi="Times New Roman"/>
          <w:sz w:val="24"/>
          <w:szCs w:val="24"/>
          <w:lang w:val="uk-UA" w:eastAsia="ru-RU"/>
        </w:rPr>
        <w:t xml:space="preserve">      Значна увага приділяється колективній творчій діяльності учнів, що сприяє зайнятості в позаурочний час, і має на меті виховання в них соціальної активності, допомагає їм реалізувати себе, самоствердитися, правильно й корисно для себе організувати свій вільний час. </w:t>
      </w:r>
    </w:p>
    <w:p w:rsidR="00421C16" w:rsidRPr="00F504FF" w:rsidRDefault="00421C16" w:rsidP="00421C16">
      <w:pPr>
        <w:spacing w:after="0" w:line="240" w:lineRule="atLeast"/>
        <w:jc w:val="both"/>
        <w:rPr>
          <w:rFonts w:ascii="Times New Roman" w:hAnsi="Times New Roman"/>
          <w:sz w:val="24"/>
          <w:szCs w:val="24"/>
          <w:lang w:val="uk-UA" w:eastAsia="ru-RU"/>
        </w:rPr>
      </w:pPr>
      <w:r w:rsidRPr="00F504FF">
        <w:rPr>
          <w:rFonts w:ascii="Times New Roman" w:hAnsi="Times New Roman"/>
          <w:sz w:val="24"/>
          <w:szCs w:val="24"/>
          <w:lang w:val="uk-UA" w:eastAsia="ru-RU"/>
        </w:rPr>
        <w:t xml:space="preserve">           Велика увага в ЗЗСО приділяється роботі з </w:t>
      </w:r>
      <w:r w:rsidRPr="00F504FF">
        <w:rPr>
          <w:rFonts w:ascii="Times New Roman" w:hAnsi="Times New Roman"/>
          <w:b/>
          <w:sz w:val="24"/>
          <w:szCs w:val="24"/>
          <w:lang w:val="uk-UA" w:eastAsia="ru-RU"/>
        </w:rPr>
        <w:t>превентивного виховання</w:t>
      </w:r>
      <w:r w:rsidRPr="00F504FF">
        <w:rPr>
          <w:rFonts w:ascii="Times New Roman" w:hAnsi="Times New Roman"/>
          <w:sz w:val="24"/>
          <w:szCs w:val="24"/>
          <w:lang w:val="uk-UA" w:eastAsia="ru-RU"/>
        </w:rPr>
        <w:t xml:space="preserve">: </w:t>
      </w:r>
    </w:p>
    <w:p w:rsidR="00421C16" w:rsidRPr="00F504FF" w:rsidRDefault="00421C16" w:rsidP="00421C16">
      <w:pPr>
        <w:spacing w:after="0" w:line="240" w:lineRule="atLeast"/>
        <w:jc w:val="both"/>
        <w:rPr>
          <w:rFonts w:ascii="Times New Roman" w:hAnsi="Times New Roman"/>
          <w:sz w:val="24"/>
          <w:szCs w:val="24"/>
          <w:lang w:val="uk-UA" w:eastAsia="ru-RU"/>
        </w:rPr>
      </w:pPr>
      <w:r w:rsidRPr="00F504FF">
        <w:rPr>
          <w:rFonts w:ascii="Times New Roman" w:hAnsi="Times New Roman"/>
          <w:sz w:val="24"/>
          <w:szCs w:val="24"/>
          <w:lang w:val="uk-UA" w:eastAsia="ru-RU"/>
        </w:rPr>
        <w:t xml:space="preserve">- запобігання проявам екстремізму, расової та релігійної нетерпимості; </w:t>
      </w:r>
    </w:p>
    <w:p w:rsidR="00421C16" w:rsidRPr="00F504FF" w:rsidRDefault="00421C16" w:rsidP="00421C16">
      <w:pPr>
        <w:spacing w:after="0" w:line="240" w:lineRule="atLeast"/>
        <w:jc w:val="both"/>
        <w:rPr>
          <w:rFonts w:ascii="Times New Roman" w:hAnsi="Times New Roman"/>
          <w:sz w:val="24"/>
          <w:szCs w:val="24"/>
          <w:lang w:val="uk-UA" w:eastAsia="ru-RU"/>
        </w:rPr>
      </w:pPr>
      <w:r w:rsidRPr="00F504FF">
        <w:rPr>
          <w:rFonts w:ascii="Times New Roman" w:hAnsi="Times New Roman"/>
          <w:sz w:val="24"/>
          <w:szCs w:val="24"/>
          <w:lang w:val="uk-UA" w:eastAsia="ru-RU"/>
        </w:rPr>
        <w:t>- проводився шкільний облік важковиховуваних підлітків та молодших школярів, які потребують допомоги, підтримки, організація відповідної психо-корекційної роботи з ними;</w:t>
      </w:r>
    </w:p>
    <w:p w:rsidR="00421C16" w:rsidRPr="00F504FF" w:rsidRDefault="00421C16" w:rsidP="00421C16">
      <w:pPr>
        <w:spacing w:after="0" w:line="240" w:lineRule="atLeast"/>
        <w:jc w:val="both"/>
        <w:rPr>
          <w:rFonts w:ascii="Times New Roman" w:hAnsi="Times New Roman"/>
          <w:sz w:val="24"/>
          <w:szCs w:val="24"/>
          <w:lang w:val="uk-UA" w:eastAsia="ru-RU"/>
        </w:rPr>
      </w:pPr>
      <w:r w:rsidRPr="00F504FF">
        <w:rPr>
          <w:rFonts w:ascii="Times New Roman" w:hAnsi="Times New Roman"/>
          <w:sz w:val="24"/>
          <w:szCs w:val="24"/>
          <w:lang w:val="uk-UA" w:eastAsia="ru-RU"/>
        </w:rPr>
        <w:t xml:space="preserve"> - відвідування деструктивних сімей та робота з ними;</w:t>
      </w:r>
    </w:p>
    <w:p w:rsidR="00421C16" w:rsidRPr="00F504FF" w:rsidRDefault="00421C16" w:rsidP="00421C16">
      <w:pPr>
        <w:spacing w:after="0" w:line="240" w:lineRule="atLeast"/>
        <w:jc w:val="both"/>
        <w:rPr>
          <w:rFonts w:ascii="Times New Roman" w:hAnsi="Times New Roman"/>
          <w:sz w:val="24"/>
          <w:szCs w:val="24"/>
          <w:lang w:val="uk-UA" w:eastAsia="ru-RU"/>
        </w:rPr>
      </w:pPr>
      <w:r w:rsidRPr="00F504FF">
        <w:rPr>
          <w:rFonts w:ascii="Times New Roman" w:hAnsi="Times New Roman"/>
          <w:sz w:val="24"/>
          <w:szCs w:val="24"/>
          <w:lang w:val="uk-UA" w:eastAsia="ru-RU"/>
        </w:rPr>
        <w:t xml:space="preserve"> - співпраця зі службою у справах дітей, медичними закладами, центром соціальної служби для молоді;</w:t>
      </w:r>
    </w:p>
    <w:p w:rsidR="00421C16" w:rsidRPr="00F504FF" w:rsidRDefault="00421C16" w:rsidP="00421C16">
      <w:pPr>
        <w:spacing w:after="0" w:line="240" w:lineRule="atLeast"/>
        <w:jc w:val="both"/>
        <w:rPr>
          <w:rFonts w:ascii="Times New Roman" w:hAnsi="Times New Roman"/>
          <w:sz w:val="24"/>
          <w:szCs w:val="24"/>
          <w:lang w:val="uk-UA" w:eastAsia="ru-RU"/>
        </w:rPr>
      </w:pPr>
      <w:r w:rsidRPr="00F504FF">
        <w:rPr>
          <w:rFonts w:ascii="Times New Roman" w:hAnsi="Times New Roman"/>
          <w:sz w:val="24"/>
          <w:szCs w:val="24"/>
          <w:lang w:val="uk-UA" w:eastAsia="ru-RU"/>
        </w:rPr>
        <w:lastRenderedPageBreak/>
        <w:t xml:space="preserve"> - проводилась робота з педагогічним колективом закладу освіти (ознайомлення з новинками психолого-педагогічної літератури, бесіди, консультації з питань профілактики правопорушень серед неповнолітніх).</w:t>
      </w:r>
    </w:p>
    <w:p w:rsidR="00421C16" w:rsidRPr="00F504FF" w:rsidRDefault="00421C16" w:rsidP="00421C16">
      <w:pPr>
        <w:spacing w:after="0" w:line="240" w:lineRule="atLeast"/>
        <w:jc w:val="both"/>
        <w:rPr>
          <w:rFonts w:ascii="Times New Roman" w:hAnsi="Times New Roman"/>
          <w:sz w:val="24"/>
          <w:szCs w:val="24"/>
          <w:lang w:val="uk-UA" w:eastAsia="ru-RU"/>
        </w:rPr>
      </w:pPr>
      <w:r w:rsidRPr="00F504FF">
        <w:rPr>
          <w:rFonts w:ascii="Times New Roman" w:hAnsi="Times New Roman"/>
          <w:sz w:val="24"/>
          <w:szCs w:val="24"/>
          <w:lang w:val="uk-UA" w:eastAsia="ru-RU"/>
        </w:rPr>
        <w:t xml:space="preserve">         Протягом листопада-січня  класними керівниками 1-9, 11-го класів проведені роз’яснювальні бесіди серед учнів, та їх батьків щодо правил безпечної поведінки під час можливих надзвичайних подій та аварій в умовах осінньо-зимового періоду та безпечного користування електричними та іншими нагрівальними приладами. </w:t>
      </w:r>
    </w:p>
    <w:p w:rsidR="00421C16" w:rsidRPr="00F504FF" w:rsidRDefault="00421C16" w:rsidP="00421C16">
      <w:pPr>
        <w:spacing w:after="0" w:line="240" w:lineRule="atLeast"/>
        <w:ind w:firstLine="284"/>
        <w:jc w:val="both"/>
        <w:rPr>
          <w:rFonts w:ascii="Times New Roman" w:hAnsi="Times New Roman"/>
          <w:sz w:val="24"/>
          <w:szCs w:val="24"/>
          <w:lang w:val="uk-UA" w:eastAsia="ru-RU"/>
        </w:rPr>
      </w:pPr>
      <w:r w:rsidRPr="00F504FF">
        <w:rPr>
          <w:rFonts w:ascii="Times New Roman" w:hAnsi="Times New Roman"/>
          <w:sz w:val="24"/>
          <w:szCs w:val="24"/>
          <w:lang w:val="uk-UA" w:eastAsia="ru-RU"/>
        </w:rPr>
        <w:t xml:space="preserve">  У стінах рідного закладу освіти діти не тільки здобувають знання. Щоб допомогти учням повною мірою розкрити свій інтелектуальний, соціальний, духовний, фізичний потенціал, виховати їх громадянами, які мають активну життєву позицію, прагнуть взяти на себе відповідальність за суспільство, в якому вони живуть, підготувати їх до дійової участі в демократизації суспільства, в навчально-виховний процес було впроваджено систему учнівського самоврядування, провідними ідеями якої стали: організація пізнавальної, практичної, розвиваючої, соціальногромадської діяльності дітей та молоді; участь учнівської молоді у процесі виховання здорової, всебічно розвиненої особистості; захист прав та інтересів членів учнівського самоврядування; пріоритетність ігрових форм роботи з дітьми. </w:t>
      </w:r>
    </w:p>
    <w:p w:rsidR="00421C16" w:rsidRPr="00F504FF" w:rsidRDefault="00421C16" w:rsidP="00421C16">
      <w:pPr>
        <w:spacing w:after="0" w:line="240" w:lineRule="atLeast"/>
        <w:jc w:val="both"/>
        <w:rPr>
          <w:rFonts w:ascii="Times New Roman" w:hAnsi="Times New Roman"/>
          <w:sz w:val="24"/>
          <w:szCs w:val="24"/>
          <w:lang w:val="uk-UA" w:eastAsia="ru-RU"/>
        </w:rPr>
      </w:pPr>
      <w:r w:rsidRPr="00F504FF">
        <w:rPr>
          <w:rFonts w:ascii="Times New Roman" w:hAnsi="Times New Roman"/>
          <w:sz w:val="24"/>
          <w:szCs w:val="24"/>
          <w:lang w:val="uk-UA" w:eastAsia="ru-RU"/>
        </w:rPr>
        <w:t>природи, мистецтва, самого себе та знаходиться на належному рівні.</w:t>
      </w:r>
    </w:p>
    <w:p w:rsidR="00421C16" w:rsidRPr="00F504FF" w:rsidRDefault="00421C16" w:rsidP="00421C16">
      <w:pPr>
        <w:spacing w:after="0" w:line="240" w:lineRule="atLeast"/>
        <w:jc w:val="both"/>
        <w:rPr>
          <w:rFonts w:ascii="Times New Roman" w:hAnsi="Times New Roman"/>
          <w:sz w:val="24"/>
          <w:szCs w:val="24"/>
          <w:lang w:val="uk-UA" w:eastAsia="ru-RU"/>
        </w:rPr>
      </w:pPr>
      <w:r w:rsidRPr="00F504FF">
        <w:rPr>
          <w:rFonts w:ascii="Times New Roman" w:hAnsi="Times New Roman"/>
          <w:sz w:val="24"/>
          <w:szCs w:val="24"/>
          <w:lang w:val="uk-UA" w:eastAsia="ru-RU"/>
        </w:rPr>
        <w:t xml:space="preserve">      Виходячи із загальної виховної проблеми закладу освіти, головна увага приділялася формуванню громадянина – патріота України, створенню умов для самореалізації особистості відповідно до її здібностей, суспільних та власних інтересів, виховання громадянина з демократичним світоглядом і культурою, який не порушує прав і свобод людини, виховання в учнів свідомого ставлення до свого здоров’я, формування належних гігієнічних навичок і засад здорового способу життя, зміцненню фізичного здоров’я дітей, розвитку творчих здібностей для задоволення морально-духовних запитів через участь у різноманітних конкурсно-ігрових програмах, святах, фестивалях, створенню сприятливого психологічного мікроклімату,  створенню умов для задоволення соціальних проблем – залучення до активної творчої діяльності дітей всіх соціальних груп, їх оздоровлення та організація змістовного відпочинку під час канікул. У 2020-2021 н. р. слід продовжити працювати над вдосконаленням соціальної та  творчої активності учнів, самовихованням та самореалізацією учасників виховного процесу, здійсненням послідовності, наступності та єдності навчання й виховання.</w:t>
      </w:r>
    </w:p>
    <w:p w:rsidR="00421C16" w:rsidRPr="008019BC" w:rsidRDefault="00421C16" w:rsidP="00421C16">
      <w:pPr>
        <w:spacing w:after="0" w:line="240" w:lineRule="auto"/>
        <w:ind w:left="360"/>
        <w:jc w:val="center"/>
        <w:rPr>
          <w:rFonts w:ascii="Times New Roman" w:eastAsia="Times New Roman" w:hAnsi="Times New Roman"/>
          <w:b/>
          <w:sz w:val="32"/>
          <w:szCs w:val="32"/>
          <w:lang w:val="uk-UA" w:eastAsia="ru-RU"/>
        </w:rPr>
      </w:pPr>
      <w:r w:rsidRPr="008019BC">
        <w:rPr>
          <w:rFonts w:ascii="Times New Roman" w:hAnsi="Times New Roman"/>
          <w:sz w:val="24"/>
          <w:szCs w:val="24"/>
          <w:lang w:val="uk-UA" w:eastAsia="ru-RU"/>
        </w:rPr>
        <w:t xml:space="preserve">        </w:t>
      </w:r>
      <w:r w:rsidRPr="008019BC">
        <w:rPr>
          <w:rFonts w:ascii="Times New Roman" w:eastAsia="Times New Roman" w:hAnsi="Times New Roman"/>
          <w:b/>
          <w:sz w:val="24"/>
          <w:szCs w:val="24"/>
          <w:lang w:val="uk-UA" w:eastAsia="ru-RU"/>
        </w:rPr>
        <w:t>Робота практичного психолога</w:t>
      </w:r>
    </w:p>
    <w:p w:rsidR="00421C16" w:rsidRPr="008019BC" w:rsidRDefault="00421C16" w:rsidP="00421C16">
      <w:pPr>
        <w:suppressAutoHyphens/>
        <w:spacing w:after="0" w:line="240" w:lineRule="auto"/>
        <w:ind w:firstLine="540"/>
        <w:jc w:val="both"/>
        <w:rPr>
          <w:rFonts w:ascii="Times New Roman" w:eastAsia="Times New Roman" w:hAnsi="Times New Roman"/>
          <w:sz w:val="24"/>
          <w:szCs w:val="24"/>
          <w:lang w:val="uk-UA" w:eastAsia="ar-SA"/>
        </w:rPr>
      </w:pPr>
      <w:r w:rsidRPr="008019BC">
        <w:rPr>
          <w:rFonts w:ascii="Times New Roman" w:eastAsia="Times New Roman" w:hAnsi="Times New Roman"/>
          <w:sz w:val="24"/>
          <w:szCs w:val="24"/>
          <w:lang w:val="uk-UA" w:eastAsia="ar-SA"/>
        </w:rPr>
        <w:t>Психологічна служба школи в своїй професійній діяльності керується Законом України “Про освіту”, Конвенцією ООН про права дитини, Правилами внутрішнього розпорядку школи, «Положенням про психологічну службу  України».</w:t>
      </w:r>
    </w:p>
    <w:p w:rsidR="00421C16" w:rsidRPr="008019BC" w:rsidRDefault="00421C16" w:rsidP="00421C16">
      <w:pPr>
        <w:suppressAutoHyphens/>
        <w:spacing w:after="0" w:line="240" w:lineRule="auto"/>
        <w:ind w:firstLine="540"/>
        <w:jc w:val="both"/>
        <w:rPr>
          <w:rFonts w:ascii="Times New Roman" w:eastAsia="Times New Roman" w:hAnsi="Times New Roman"/>
          <w:sz w:val="24"/>
          <w:szCs w:val="24"/>
          <w:lang w:val="uk-UA" w:eastAsia="ar-SA"/>
        </w:rPr>
      </w:pPr>
      <w:r w:rsidRPr="008019BC">
        <w:rPr>
          <w:rFonts w:ascii="Times New Roman" w:eastAsia="Times New Roman" w:hAnsi="Times New Roman"/>
          <w:sz w:val="24"/>
          <w:szCs w:val="24"/>
          <w:lang w:val="uk-UA" w:eastAsia="ar-SA"/>
        </w:rPr>
        <w:t>У 2020/2021 навчальному році робота психологічної служби Бабинецької  ЗОШ І-ІІІ ступенів №13  була націлена на реалізацію наступних завдань:</w:t>
      </w:r>
    </w:p>
    <w:p w:rsidR="00421C16" w:rsidRPr="008019BC" w:rsidRDefault="00421C16" w:rsidP="00421C16">
      <w:pPr>
        <w:numPr>
          <w:ilvl w:val="0"/>
          <w:numId w:val="38"/>
        </w:numPr>
        <w:tabs>
          <w:tab w:val="left" w:pos="0"/>
        </w:tabs>
        <w:suppressAutoHyphens/>
        <w:spacing w:after="0" w:line="240" w:lineRule="auto"/>
        <w:ind w:hanging="294"/>
        <w:jc w:val="both"/>
        <w:rPr>
          <w:rFonts w:ascii="Times New Roman" w:eastAsia="Times New Roman" w:hAnsi="Times New Roman"/>
          <w:sz w:val="24"/>
          <w:szCs w:val="24"/>
          <w:lang w:val="uk-UA" w:eastAsia="ru-RU"/>
        </w:rPr>
      </w:pPr>
      <w:r w:rsidRPr="008019BC">
        <w:rPr>
          <w:rFonts w:ascii="Times New Roman" w:eastAsia="Times New Roman" w:hAnsi="Times New Roman"/>
          <w:sz w:val="24"/>
          <w:szCs w:val="24"/>
          <w:lang w:val="uk-UA" w:eastAsia="ru-RU"/>
        </w:rPr>
        <w:t>здійснення особистісно-орієнтованого підходу до учнів, який передбачає  розвиток творчих здібностей учнів, індивідуалізацію їх навчання з урахуванням інтересів і нахилів;</w:t>
      </w:r>
    </w:p>
    <w:p w:rsidR="00421C16" w:rsidRPr="008019BC" w:rsidRDefault="00421C16" w:rsidP="00421C16">
      <w:pPr>
        <w:numPr>
          <w:ilvl w:val="0"/>
          <w:numId w:val="38"/>
        </w:numPr>
        <w:tabs>
          <w:tab w:val="left" w:pos="0"/>
        </w:tabs>
        <w:suppressAutoHyphens/>
        <w:spacing w:after="0" w:line="240" w:lineRule="auto"/>
        <w:ind w:hanging="294"/>
        <w:jc w:val="both"/>
        <w:rPr>
          <w:rFonts w:ascii="Times New Roman" w:eastAsia="Times New Roman" w:hAnsi="Times New Roman"/>
          <w:sz w:val="24"/>
          <w:szCs w:val="24"/>
          <w:lang w:val="uk-UA" w:eastAsia="ru-RU"/>
        </w:rPr>
      </w:pPr>
      <w:r w:rsidRPr="008019BC">
        <w:rPr>
          <w:rFonts w:ascii="Times New Roman" w:eastAsia="Times New Roman" w:hAnsi="Times New Roman"/>
          <w:sz w:val="24"/>
          <w:szCs w:val="24"/>
          <w:lang w:val="uk-UA" w:eastAsia="ru-RU"/>
        </w:rPr>
        <w:t>забезпечення наступності між початковою, основною та старшою школами з урахуванням психологічних особливостей та рівня розвитку пізнавальної сфери учнів різних вікових груп. Створення належних умов для поступової адаптації учнів 1-х, 5-х класів до навчання у школі ІІ ступеню;</w:t>
      </w:r>
    </w:p>
    <w:p w:rsidR="00421C16" w:rsidRPr="008019BC" w:rsidRDefault="00421C16" w:rsidP="00421C16">
      <w:pPr>
        <w:numPr>
          <w:ilvl w:val="0"/>
          <w:numId w:val="38"/>
        </w:numPr>
        <w:tabs>
          <w:tab w:val="left" w:pos="0"/>
        </w:tabs>
        <w:suppressAutoHyphens/>
        <w:spacing w:after="0" w:line="240" w:lineRule="auto"/>
        <w:ind w:hanging="294"/>
        <w:jc w:val="both"/>
        <w:rPr>
          <w:rFonts w:ascii="Times New Roman" w:eastAsia="Times New Roman" w:hAnsi="Times New Roman"/>
          <w:sz w:val="24"/>
          <w:szCs w:val="24"/>
          <w:lang w:val="uk-UA" w:eastAsia="ru-RU"/>
        </w:rPr>
      </w:pPr>
      <w:r w:rsidRPr="008019BC">
        <w:rPr>
          <w:rFonts w:ascii="Times New Roman" w:eastAsia="Times New Roman" w:hAnsi="Times New Roman"/>
          <w:sz w:val="24"/>
          <w:szCs w:val="24"/>
          <w:lang w:val="uk-UA" w:eastAsia="ru-RU"/>
        </w:rPr>
        <w:t>спрямування роботи на збереження контингенту дітей, що мають високий рівень інтелектуального розвитку та забезпечення їх необхідною психологічною підтримкою;</w:t>
      </w:r>
    </w:p>
    <w:p w:rsidR="00421C16" w:rsidRPr="008019BC" w:rsidRDefault="00421C16" w:rsidP="00421C16">
      <w:pPr>
        <w:numPr>
          <w:ilvl w:val="0"/>
          <w:numId w:val="38"/>
        </w:numPr>
        <w:tabs>
          <w:tab w:val="left" w:pos="0"/>
        </w:tabs>
        <w:suppressAutoHyphens/>
        <w:spacing w:after="0" w:line="240" w:lineRule="auto"/>
        <w:ind w:hanging="294"/>
        <w:jc w:val="both"/>
        <w:rPr>
          <w:rFonts w:ascii="Times New Roman" w:eastAsia="Times New Roman" w:hAnsi="Times New Roman"/>
          <w:sz w:val="24"/>
          <w:szCs w:val="24"/>
          <w:lang w:eastAsia="ru-RU"/>
        </w:rPr>
      </w:pPr>
      <w:r w:rsidRPr="008019BC">
        <w:rPr>
          <w:rFonts w:ascii="Times New Roman" w:eastAsia="Times New Roman" w:hAnsi="Times New Roman"/>
          <w:sz w:val="24"/>
          <w:szCs w:val="24"/>
          <w:lang w:eastAsia="ru-RU"/>
        </w:rPr>
        <w:t>продовження робот</w:t>
      </w:r>
      <w:r w:rsidRPr="008019BC">
        <w:rPr>
          <w:rFonts w:ascii="Times New Roman" w:eastAsia="Times New Roman" w:hAnsi="Times New Roman"/>
          <w:sz w:val="24"/>
          <w:szCs w:val="24"/>
          <w:lang w:val="uk-UA" w:eastAsia="ru-RU"/>
        </w:rPr>
        <w:t>и щодо</w:t>
      </w:r>
      <w:r w:rsidRPr="008019BC">
        <w:rPr>
          <w:rFonts w:ascii="Times New Roman" w:eastAsia="Times New Roman" w:hAnsi="Times New Roman"/>
          <w:sz w:val="24"/>
          <w:szCs w:val="24"/>
          <w:lang w:eastAsia="ru-RU"/>
        </w:rPr>
        <w:t xml:space="preserve"> формуванн</w:t>
      </w:r>
      <w:r w:rsidRPr="008019BC">
        <w:rPr>
          <w:rFonts w:ascii="Times New Roman" w:eastAsia="Times New Roman" w:hAnsi="Times New Roman"/>
          <w:sz w:val="24"/>
          <w:szCs w:val="24"/>
          <w:lang w:val="uk-UA" w:eastAsia="ru-RU"/>
        </w:rPr>
        <w:t>я</w:t>
      </w:r>
      <w:r w:rsidRPr="008019BC">
        <w:rPr>
          <w:rFonts w:ascii="Times New Roman" w:eastAsia="Times New Roman" w:hAnsi="Times New Roman"/>
          <w:sz w:val="24"/>
          <w:szCs w:val="24"/>
          <w:lang w:eastAsia="ru-RU"/>
        </w:rPr>
        <w:t xml:space="preserve"> в учнів навичок здорового способу життя та його збереження;</w:t>
      </w:r>
    </w:p>
    <w:p w:rsidR="00421C16" w:rsidRPr="008019BC" w:rsidRDefault="00421C16" w:rsidP="00421C16">
      <w:pPr>
        <w:numPr>
          <w:ilvl w:val="0"/>
          <w:numId w:val="38"/>
        </w:numPr>
        <w:tabs>
          <w:tab w:val="left" w:pos="0"/>
        </w:tabs>
        <w:suppressAutoHyphens/>
        <w:spacing w:after="0" w:line="240" w:lineRule="auto"/>
        <w:ind w:hanging="294"/>
        <w:jc w:val="both"/>
        <w:rPr>
          <w:rFonts w:ascii="Times New Roman" w:eastAsia="Times New Roman" w:hAnsi="Times New Roman"/>
          <w:sz w:val="24"/>
          <w:szCs w:val="24"/>
          <w:lang w:val="uk-UA" w:eastAsia="ru-RU"/>
        </w:rPr>
      </w:pPr>
      <w:r w:rsidRPr="008019BC">
        <w:rPr>
          <w:rFonts w:ascii="Times New Roman" w:eastAsia="Times New Roman" w:hAnsi="Times New Roman"/>
          <w:sz w:val="24"/>
          <w:szCs w:val="24"/>
          <w:lang w:val="uk-UA" w:eastAsia="ru-RU"/>
        </w:rPr>
        <w:t xml:space="preserve">психологічне супроводження  освітньої діяльності, спрямованої на розвиток творчої особистості шляхом підвищення ефективності індивідуальної роботи з учнями </w:t>
      </w:r>
      <w:r w:rsidRPr="008019BC">
        <w:rPr>
          <w:rFonts w:ascii="Times New Roman" w:eastAsia="Times New Roman" w:hAnsi="Times New Roman"/>
          <w:sz w:val="24"/>
          <w:szCs w:val="24"/>
          <w:lang w:val="uk-UA" w:eastAsia="ru-RU"/>
        </w:rPr>
        <w:lastRenderedPageBreak/>
        <w:t>різного інтелектуального розвитку та дітьми, які потребують постійного педагогічного впливу і корекції</w:t>
      </w:r>
    </w:p>
    <w:p w:rsidR="00421C16" w:rsidRPr="008019BC" w:rsidRDefault="00421C16" w:rsidP="00421C16">
      <w:pPr>
        <w:numPr>
          <w:ilvl w:val="0"/>
          <w:numId w:val="38"/>
        </w:numPr>
        <w:tabs>
          <w:tab w:val="left" w:pos="0"/>
          <w:tab w:val="left" w:pos="360"/>
        </w:tabs>
        <w:suppressAutoHyphens/>
        <w:spacing w:after="0" w:line="240" w:lineRule="auto"/>
        <w:ind w:hanging="294"/>
        <w:jc w:val="both"/>
        <w:rPr>
          <w:rFonts w:ascii="Times New Roman" w:eastAsia="Times New Roman" w:hAnsi="Times New Roman"/>
          <w:sz w:val="24"/>
          <w:szCs w:val="24"/>
          <w:lang w:eastAsia="ru-RU"/>
        </w:rPr>
      </w:pPr>
      <w:r w:rsidRPr="008019BC">
        <w:rPr>
          <w:rFonts w:ascii="Times New Roman" w:eastAsia="Times New Roman" w:hAnsi="Times New Roman"/>
          <w:sz w:val="24"/>
          <w:szCs w:val="24"/>
          <w:lang w:val="uk-UA" w:eastAsia="ru-RU"/>
        </w:rPr>
        <w:t>психологічне супроводження  профільного навчання</w:t>
      </w:r>
      <w:r w:rsidRPr="008019BC">
        <w:rPr>
          <w:rFonts w:ascii="Times New Roman" w:eastAsia="Times New Roman" w:hAnsi="Times New Roman"/>
          <w:sz w:val="24"/>
          <w:szCs w:val="24"/>
          <w:lang w:eastAsia="ru-RU"/>
        </w:rPr>
        <w:t>;</w:t>
      </w:r>
    </w:p>
    <w:p w:rsidR="00421C16" w:rsidRPr="008019BC" w:rsidRDefault="00421C16" w:rsidP="00421C16">
      <w:pPr>
        <w:numPr>
          <w:ilvl w:val="0"/>
          <w:numId w:val="38"/>
        </w:numPr>
        <w:tabs>
          <w:tab w:val="left" w:pos="0"/>
          <w:tab w:val="left" w:pos="360"/>
        </w:tabs>
        <w:suppressAutoHyphens/>
        <w:spacing w:after="0" w:line="240" w:lineRule="auto"/>
        <w:ind w:hanging="294"/>
        <w:jc w:val="both"/>
        <w:rPr>
          <w:rFonts w:ascii="Times New Roman" w:eastAsia="Times New Roman" w:hAnsi="Times New Roman"/>
          <w:sz w:val="24"/>
          <w:szCs w:val="24"/>
          <w:lang w:eastAsia="ru-RU"/>
        </w:rPr>
      </w:pPr>
      <w:r w:rsidRPr="008019BC">
        <w:rPr>
          <w:rFonts w:ascii="Times New Roman" w:eastAsia="Times New Roman" w:hAnsi="Times New Roman"/>
          <w:sz w:val="24"/>
          <w:szCs w:val="24"/>
          <w:lang w:val="uk-UA" w:eastAsia="ru-RU"/>
        </w:rPr>
        <w:t>реалізація індивідуальних запитів педагогів, дітей, батьків щодо психологічної допомоги;</w:t>
      </w:r>
    </w:p>
    <w:p w:rsidR="00421C16" w:rsidRPr="008019BC" w:rsidRDefault="00421C16" w:rsidP="00421C16">
      <w:pPr>
        <w:tabs>
          <w:tab w:val="left" w:pos="540"/>
        </w:tabs>
        <w:spacing w:after="0" w:line="240" w:lineRule="auto"/>
        <w:ind w:firstLine="540"/>
        <w:rPr>
          <w:rFonts w:ascii="Times New Roman" w:eastAsia="Times New Roman" w:hAnsi="Times New Roman"/>
          <w:sz w:val="24"/>
          <w:szCs w:val="24"/>
          <w:lang w:val="uk-UA" w:eastAsia="ru-RU"/>
        </w:rPr>
      </w:pPr>
      <w:r w:rsidRPr="008019BC">
        <w:rPr>
          <w:rFonts w:ascii="Times New Roman" w:eastAsia="Times New Roman" w:hAnsi="Times New Roman"/>
          <w:sz w:val="24"/>
          <w:szCs w:val="24"/>
          <w:lang w:val="uk-UA" w:eastAsia="ru-RU"/>
        </w:rPr>
        <w:t>У 2020/2021навчальному році було проведено:</w:t>
      </w:r>
    </w:p>
    <w:p w:rsidR="00421C16" w:rsidRPr="008019BC" w:rsidRDefault="00421C16" w:rsidP="00421C16">
      <w:pPr>
        <w:tabs>
          <w:tab w:val="left" w:pos="540"/>
        </w:tabs>
        <w:spacing w:after="0" w:line="240" w:lineRule="auto"/>
        <w:rPr>
          <w:rFonts w:ascii="Times New Roman" w:eastAsia="Times New Roman" w:hAnsi="Times New Roman"/>
          <w:sz w:val="24"/>
          <w:szCs w:val="24"/>
          <w:lang w:val="uk-UA" w:eastAsia="ru-RU"/>
        </w:rPr>
      </w:pPr>
    </w:p>
    <w:p w:rsidR="00421C16" w:rsidRPr="008019BC" w:rsidRDefault="00421C16" w:rsidP="00421C16">
      <w:pPr>
        <w:tabs>
          <w:tab w:val="left" w:pos="540"/>
        </w:tabs>
        <w:spacing w:after="0" w:line="240" w:lineRule="auto"/>
        <w:ind w:firstLine="540"/>
        <w:jc w:val="both"/>
        <w:rPr>
          <w:rFonts w:ascii="Times New Roman" w:eastAsia="Times New Roman" w:hAnsi="Times New Roman"/>
          <w:sz w:val="24"/>
          <w:szCs w:val="24"/>
          <w:lang w:val="uk-UA" w:eastAsia="ru-RU"/>
        </w:rPr>
      </w:pPr>
      <w:r w:rsidRPr="008019BC">
        <w:rPr>
          <w:rFonts w:ascii="Times New Roman" w:eastAsia="Times New Roman" w:hAnsi="Times New Roman"/>
          <w:sz w:val="24"/>
          <w:szCs w:val="24"/>
          <w:lang w:val="uk-UA" w:eastAsia="ru-RU"/>
        </w:rPr>
        <w:t xml:space="preserve">   Індивідуально-діагностична робота 13 здобувачів освіти.</w:t>
      </w:r>
    </w:p>
    <w:p w:rsidR="00421C16" w:rsidRPr="008019BC" w:rsidRDefault="00421C16" w:rsidP="00421C16">
      <w:pPr>
        <w:tabs>
          <w:tab w:val="left" w:pos="540"/>
        </w:tabs>
        <w:spacing w:after="0" w:line="240" w:lineRule="auto"/>
        <w:jc w:val="both"/>
        <w:rPr>
          <w:rFonts w:ascii="Times New Roman" w:eastAsia="Times New Roman" w:hAnsi="Times New Roman"/>
          <w:sz w:val="24"/>
          <w:szCs w:val="24"/>
          <w:lang w:val="uk-UA" w:eastAsia="ru-RU"/>
        </w:rPr>
      </w:pPr>
      <w:r w:rsidRPr="008019BC">
        <w:rPr>
          <w:rFonts w:ascii="Times New Roman" w:eastAsia="Times New Roman" w:hAnsi="Times New Roman"/>
          <w:sz w:val="24"/>
          <w:szCs w:val="24"/>
          <w:lang w:val="uk-UA" w:eastAsia="ru-RU"/>
        </w:rPr>
        <w:t xml:space="preserve">            Групова діагностика 218 здобувачів.</w:t>
      </w:r>
    </w:p>
    <w:p w:rsidR="00421C16" w:rsidRPr="008019BC" w:rsidRDefault="00421C16" w:rsidP="00421C16">
      <w:pPr>
        <w:tabs>
          <w:tab w:val="left" w:pos="540"/>
        </w:tabs>
        <w:spacing w:after="0" w:line="240" w:lineRule="auto"/>
        <w:jc w:val="both"/>
        <w:rPr>
          <w:rFonts w:ascii="Times New Roman" w:eastAsia="Times New Roman" w:hAnsi="Times New Roman"/>
          <w:sz w:val="24"/>
          <w:szCs w:val="24"/>
          <w:lang w:val="uk-UA" w:eastAsia="ru-RU"/>
        </w:rPr>
      </w:pPr>
      <w:r w:rsidRPr="008019BC">
        <w:rPr>
          <w:rFonts w:ascii="Times New Roman" w:eastAsia="Times New Roman" w:hAnsi="Times New Roman"/>
          <w:sz w:val="24"/>
          <w:szCs w:val="24"/>
          <w:lang w:val="uk-UA" w:eastAsia="ru-RU"/>
        </w:rPr>
        <w:t xml:space="preserve">            Консультації індивідуальні 22 здобувачів.</w:t>
      </w:r>
    </w:p>
    <w:p w:rsidR="00421C16" w:rsidRPr="008019BC" w:rsidRDefault="00421C16" w:rsidP="00421C16">
      <w:pPr>
        <w:tabs>
          <w:tab w:val="left" w:pos="540"/>
        </w:tabs>
        <w:spacing w:after="0" w:line="240" w:lineRule="auto"/>
        <w:jc w:val="both"/>
        <w:rPr>
          <w:rFonts w:ascii="Times New Roman" w:eastAsia="Times New Roman" w:hAnsi="Times New Roman"/>
          <w:sz w:val="24"/>
          <w:szCs w:val="24"/>
          <w:lang w:val="uk-UA" w:eastAsia="ru-RU"/>
        </w:rPr>
      </w:pPr>
      <w:r w:rsidRPr="008019BC">
        <w:rPr>
          <w:rFonts w:ascii="Times New Roman" w:eastAsia="Times New Roman" w:hAnsi="Times New Roman"/>
          <w:sz w:val="24"/>
          <w:szCs w:val="24"/>
          <w:lang w:val="uk-UA" w:eastAsia="ru-RU"/>
        </w:rPr>
        <w:t xml:space="preserve">            Консультації групові 64 здобувачів.</w:t>
      </w:r>
    </w:p>
    <w:p w:rsidR="00421C16" w:rsidRPr="008019BC" w:rsidRDefault="00421C16" w:rsidP="00421C16">
      <w:pPr>
        <w:tabs>
          <w:tab w:val="left" w:pos="540"/>
        </w:tabs>
        <w:spacing w:after="0" w:line="240" w:lineRule="auto"/>
        <w:jc w:val="both"/>
        <w:rPr>
          <w:rFonts w:ascii="Times New Roman" w:eastAsia="Times New Roman" w:hAnsi="Times New Roman"/>
          <w:sz w:val="24"/>
          <w:szCs w:val="24"/>
          <w:lang w:val="uk-UA" w:eastAsia="ru-RU"/>
        </w:rPr>
      </w:pPr>
      <w:r w:rsidRPr="008019BC">
        <w:rPr>
          <w:rFonts w:ascii="Times New Roman" w:eastAsia="Times New Roman" w:hAnsi="Times New Roman"/>
          <w:sz w:val="24"/>
          <w:szCs w:val="24"/>
          <w:lang w:val="uk-UA" w:eastAsia="ru-RU"/>
        </w:rPr>
        <w:t xml:space="preserve">            Профорієнтація 45 здобувачів.</w:t>
      </w:r>
    </w:p>
    <w:p w:rsidR="00421C16" w:rsidRPr="008019BC" w:rsidRDefault="00421C16" w:rsidP="00421C16">
      <w:pPr>
        <w:tabs>
          <w:tab w:val="left" w:pos="540"/>
        </w:tabs>
        <w:spacing w:after="0" w:line="240" w:lineRule="auto"/>
        <w:jc w:val="both"/>
        <w:rPr>
          <w:rFonts w:ascii="Times New Roman" w:eastAsia="Times New Roman" w:hAnsi="Times New Roman"/>
          <w:sz w:val="24"/>
          <w:szCs w:val="24"/>
          <w:lang w:val="uk-UA" w:eastAsia="ru-RU"/>
        </w:rPr>
      </w:pPr>
      <w:r w:rsidRPr="008019BC">
        <w:rPr>
          <w:rFonts w:ascii="Times New Roman" w:eastAsia="Times New Roman" w:hAnsi="Times New Roman"/>
          <w:sz w:val="24"/>
          <w:szCs w:val="24"/>
          <w:lang w:val="uk-UA" w:eastAsia="ru-RU"/>
        </w:rPr>
        <w:t xml:space="preserve">            Профілактична робота 340 здобувачів.</w:t>
      </w:r>
    </w:p>
    <w:p w:rsidR="00421C16" w:rsidRPr="008019BC" w:rsidRDefault="00421C16" w:rsidP="00421C16">
      <w:pPr>
        <w:tabs>
          <w:tab w:val="left" w:pos="540"/>
        </w:tabs>
        <w:spacing w:after="0" w:line="240" w:lineRule="auto"/>
        <w:jc w:val="both"/>
        <w:rPr>
          <w:rFonts w:ascii="Times New Roman" w:eastAsia="Times New Roman" w:hAnsi="Times New Roman"/>
          <w:sz w:val="24"/>
          <w:szCs w:val="24"/>
          <w:lang w:val="uk-UA" w:eastAsia="ru-RU"/>
        </w:rPr>
      </w:pPr>
      <w:r w:rsidRPr="008019BC">
        <w:rPr>
          <w:rFonts w:ascii="Times New Roman" w:eastAsia="Times New Roman" w:hAnsi="Times New Roman"/>
          <w:sz w:val="24"/>
          <w:szCs w:val="24"/>
          <w:lang w:val="uk-UA" w:eastAsia="ru-RU"/>
        </w:rPr>
        <w:t xml:space="preserve">            Корекція індивідуальна 35 здобувачів.</w:t>
      </w:r>
    </w:p>
    <w:p w:rsidR="00421C16" w:rsidRPr="008019BC" w:rsidRDefault="00421C16" w:rsidP="00421C16">
      <w:pPr>
        <w:tabs>
          <w:tab w:val="left" w:pos="540"/>
        </w:tabs>
        <w:spacing w:after="0" w:line="240" w:lineRule="auto"/>
        <w:jc w:val="both"/>
        <w:rPr>
          <w:rFonts w:ascii="Times New Roman" w:eastAsia="Times New Roman" w:hAnsi="Times New Roman"/>
          <w:sz w:val="24"/>
          <w:szCs w:val="24"/>
          <w:lang w:val="uk-UA" w:eastAsia="ru-RU"/>
        </w:rPr>
      </w:pPr>
      <w:r w:rsidRPr="008019BC">
        <w:rPr>
          <w:rFonts w:ascii="Times New Roman" w:eastAsia="Times New Roman" w:hAnsi="Times New Roman"/>
          <w:sz w:val="24"/>
          <w:szCs w:val="24"/>
          <w:lang w:val="uk-UA" w:eastAsia="ru-RU"/>
        </w:rPr>
        <w:t xml:space="preserve">            Корекція групова 272 здобувачів.</w:t>
      </w:r>
    </w:p>
    <w:p w:rsidR="00421C16" w:rsidRPr="008019BC" w:rsidRDefault="00421C16" w:rsidP="00421C16">
      <w:pPr>
        <w:tabs>
          <w:tab w:val="left" w:pos="540"/>
        </w:tabs>
        <w:spacing w:after="0" w:line="240" w:lineRule="auto"/>
        <w:jc w:val="both"/>
        <w:rPr>
          <w:rFonts w:ascii="Times New Roman" w:eastAsia="Times New Roman" w:hAnsi="Times New Roman"/>
          <w:sz w:val="24"/>
          <w:szCs w:val="24"/>
          <w:lang w:val="uk-UA" w:eastAsia="ru-RU"/>
        </w:rPr>
      </w:pPr>
      <w:r w:rsidRPr="008019BC">
        <w:rPr>
          <w:rFonts w:ascii="Times New Roman" w:eastAsia="Times New Roman" w:hAnsi="Times New Roman"/>
          <w:sz w:val="24"/>
          <w:szCs w:val="24"/>
          <w:lang w:val="uk-UA" w:eastAsia="ru-RU"/>
        </w:rPr>
        <w:t xml:space="preserve">            Навчальна діяльність 218 здобувачів.</w:t>
      </w:r>
    </w:p>
    <w:p w:rsidR="00421C16" w:rsidRPr="008019BC" w:rsidRDefault="00421C16" w:rsidP="00421C16">
      <w:pPr>
        <w:tabs>
          <w:tab w:val="left" w:pos="540"/>
        </w:tabs>
        <w:spacing w:after="0" w:line="240" w:lineRule="auto"/>
        <w:jc w:val="both"/>
        <w:rPr>
          <w:rFonts w:ascii="Times New Roman" w:eastAsia="Times New Roman" w:hAnsi="Times New Roman"/>
          <w:sz w:val="24"/>
          <w:szCs w:val="24"/>
          <w:lang w:val="uk-UA" w:eastAsia="ru-RU"/>
        </w:rPr>
      </w:pPr>
      <w:r w:rsidRPr="008019BC">
        <w:rPr>
          <w:rFonts w:ascii="Times New Roman" w:eastAsia="Times New Roman" w:hAnsi="Times New Roman"/>
          <w:sz w:val="24"/>
          <w:szCs w:val="24"/>
          <w:lang w:val="uk-UA" w:eastAsia="ru-RU"/>
        </w:rPr>
        <w:t xml:space="preserve">            Проведення ділових ігор 395 здобувачів</w:t>
      </w:r>
    </w:p>
    <w:p w:rsidR="00421C16" w:rsidRPr="008019BC" w:rsidRDefault="00421C16" w:rsidP="00421C16">
      <w:pPr>
        <w:tabs>
          <w:tab w:val="left" w:pos="540"/>
        </w:tabs>
        <w:spacing w:after="0" w:line="240" w:lineRule="auto"/>
        <w:jc w:val="both"/>
        <w:rPr>
          <w:rFonts w:ascii="Times New Roman" w:eastAsia="Times New Roman" w:hAnsi="Times New Roman"/>
          <w:sz w:val="24"/>
          <w:szCs w:val="24"/>
          <w:lang w:val="uk-UA" w:eastAsia="ru-RU"/>
        </w:rPr>
      </w:pPr>
      <w:r w:rsidRPr="008019BC">
        <w:rPr>
          <w:rFonts w:ascii="Times New Roman" w:eastAsia="Times New Roman" w:hAnsi="Times New Roman"/>
          <w:sz w:val="24"/>
          <w:szCs w:val="24"/>
          <w:lang w:val="uk-UA" w:eastAsia="ru-RU"/>
        </w:rPr>
        <w:t xml:space="preserve">            Просвіта 116 здобувачів.</w:t>
      </w:r>
    </w:p>
    <w:p w:rsidR="00421C16" w:rsidRPr="008019BC" w:rsidRDefault="00421C16" w:rsidP="00421C16">
      <w:pPr>
        <w:tabs>
          <w:tab w:val="left" w:pos="540"/>
        </w:tabs>
        <w:spacing w:after="0" w:line="240" w:lineRule="auto"/>
        <w:jc w:val="both"/>
        <w:rPr>
          <w:rFonts w:ascii="Times New Roman" w:eastAsia="Times New Roman" w:hAnsi="Times New Roman"/>
          <w:sz w:val="24"/>
          <w:szCs w:val="24"/>
          <w:lang w:val="uk-UA" w:eastAsia="ru-RU"/>
        </w:rPr>
      </w:pPr>
      <w:r w:rsidRPr="008019BC">
        <w:rPr>
          <w:rFonts w:ascii="Times New Roman" w:eastAsia="Times New Roman" w:hAnsi="Times New Roman"/>
          <w:sz w:val="24"/>
          <w:szCs w:val="24"/>
          <w:lang w:val="uk-UA" w:eastAsia="ru-RU"/>
        </w:rPr>
        <w:t xml:space="preserve">            Психологічний супровід дітей з особливими освітніми проблемами в умовах </w:t>
      </w:r>
    </w:p>
    <w:p w:rsidR="00421C16" w:rsidRPr="008019BC" w:rsidRDefault="00421C16" w:rsidP="00421C16">
      <w:pPr>
        <w:suppressAutoHyphens/>
        <w:autoSpaceDE w:val="0"/>
        <w:autoSpaceDN w:val="0"/>
        <w:adjustRightInd w:val="0"/>
        <w:spacing w:after="0"/>
        <w:jc w:val="both"/>
        <w:rPr>
          <w:rFonts w:ascii="Times New Roman" w:hAnsi="Times New Roman"/>
          <w:sz w:val="24"/>
          <w:szCs w:val="24"/>
          <w:lang w:val="uk-UA" w:eastAsia="ru-RU"/>
        </w:rPr>
      </w:pPr>
      <w:r w:rsidRPr="008019BC">
        <w:rPr>
          <w:rFonts w:ascii="Times New Roman" w:eastAsia="Times New Roman" w:hAnsi="Times New Roman"/>
          <w:sz w:val="24"/>
          <w:szCs w:val="24"/>
          <w:lang w:val="uk-UA" w:eastAsia="ru-RU"/>
        </w:rPr>
        <w:t xml:space="preserve">            Інклюзивного навчання 9 здобувачів</w:t>
      </w:r>
    </w:p>
    <w:p w:rsidR="00421C16" w:rsidRDefault="00421C16" w:rsidP="00421C16">
      <w:pPr>
        <w:tabs>
          <w:tab w:val="left" w:pos="900"/>
        </w:tabs>
        <w:spacing w:after="0" w:line="240" w:lineRule="auto"/>
        <w:ind w:left="540"/>
        <w:jc w:val="center"/>
        <w:rPr>
          <w:rFonts w:ascii="Times New Roman" w:eastAsia="Times New Roman" w:hAnsi="Times New Roman"/>
          <w:b/>
          <w:sz w:val="24"/>
          <w:szCs w:val="24"/>
          <w:lang w:val="uk-UA" w:eastAsia="ru-RU"/>
        </w:rPr>
      </w:pPr>
    </w:p>
    <w:p w:rsidR="00421C16" w:rsidRPr="00A11BCC" w:rsidRDefault="00421C16" w:rsidP="00421C16">
      <w:pPr>
        <w:tabs>
          <w:tab w:val="left" w:pos="900"/>
        </w:tabs>
        <w:spacing w:after="0" w:line="240" w:lineRule="auto"/>
        <w:ind w:left="540"/>
        <w:jc w:val="center"/>
        <w:rPr>
          <w:rFonts w:ascii="Times New Roman" w:eastAsia="Times New Roman" w:hAnsi="Times New Roman"/>
          <w:b/>
          <w:sz w:val="24"/>
          <w:szCs w:val="24"/>
          <w:lang w:val="uk-UA" w:eastAsia="ru-RU"/>
        </w:rPr>
      </w:pPr>
      <w:r w:rsidRPr="00A11BCC">
        <w:rPr>
          <w:rFonts w:ascii="Times New Roman" w:eastAsia="Times New Roman" w:hAnsi="Times New Roman"/>
          <w:b/>
          <w:sz w:val="24"/>
          <w:szCs w:val="24"/>
          <w:lang w:val="uk-UA" w:eastAsia="ru-RU"/>
        </w:rPr>
        <w:t>Охорона праці</w:t>
      </w:r>
    </w:p>
    <w:p w:rsidR="00421C16" w:rsidRPr="00A11BCC" w:rsidRDefault="00421C16" w:rsidP="00421C16">
      <w:pPr>
        <w:shd w:val="clear" w:color="auto" w:fill="FFFFFF"/>
        <w:spacing w:after="0" w:line="0" w:lineRule="atLeast"/>
        <w:ind w:firstLine="567"/>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val="uk-UA" w:eastAsia="ru-RU"/>
        </w:rPr>
        <w:tab/>
        <w:t xml:space="preserve">Робота педагогічного колективу школи з охорони праці організована згідно із Законом України «Про охорону праці» та Положенням </w:t>
      </w:r>
      <w:r w:rsidRPr="00A11BCC">
        <w:rPr>
          <w:rFonts w:ascii="Times New Roman" w:eastAsia="Times New Roman" w:hAnsi="Times New Roman"/>
          <w:bCs/>
          <w:sz w:val="24"/>
          <w:szCs w:val="24"/>
          <w:lang w:val="uk-UA" w:eastAsia="ru-RU"/>
        </w:rPr>
        <w:t>про організацію роботи з охорони праці та безпеки життєдіяльності учасників освітнього процесу в установах і закладах освіти (26.12</w:t>
      </w:r>
      <w:r>
        <w:rPr>
          <w:rFonts w:ascii="Times New Roman" w:eastAsia="Times New Roman" w:hAnsi="Times New Roman"/>
          <w:bCs/>
          <w:sz w:val="24"/>
          <w:szCs w:val="24"/>
          <w:lang w:val="uk-UA" w:eastAsia="ru-RU"/>
        </w:rPr>
        <w:t>.21</w:t>
      </w:r>
      <w:r w:rsidRPr="00A11BCC">
        <w:rPr>
          <w:rFonts w:ascii="Times New Roman" w:eastAsia="Times New Roman" w:hAnsi="Times New Roman"/>
          <w:bCs/>
          <w:sz w:val="24"/>
          <w:szCs w:val="24"/>
          <w:lang w:val="uk-UA" w:eastAsia="ru-RU"/>
        </w:rPr>
        <w:t>17</w:t>
      </w:r>
      <w:r w:rsidRPr="00A11BCC">
        <w:rPr>
          <w:rFonts w:ascii="Times New Roman" w:eastAsia="Times New Roman" w:hAnsi="Times New Roman"/>
          <w:bCs/>
          <w:sz w:val="24"/>
          <w:szCs w:val="24"/>
          <w:lang w:eastAsia="ru-RU"/>
        </w:rPr>
        <w:t> </w:t>
      </w:r>
      <w:r w:rsidRPr="00A11BCC">
        <w:rPr>
          <w:rFonts w:ascii="Times New Roman" w:eastAsia="Times New Roman" w:hAnsi="Times New Roman"/>
          <w:bCs/>
          <w:sz w:val="24"/>
          <w:szCs w:val="24"/>
          <w:lang w:val="uk-UA" w:eastAsia="ru-RU"/>
        </w:rPr>
        <w:t xml:space="preserve"> № 1669).</w:t>
      </w:r>
    </w:p>
    <w:p w:rsidR="00421C16" w:rsidRPr="00A11BCC" w:rsidRDefault="00421C16" w:rsidP="00421C16">
      <w:pPr>
        <w:shd w:val="clear" w:color="auto" w:fill="FFFFFF"/>
        <w:spacing w:after="0" w:line="0" w:lineRule="atLeast"/>
        <w:ind w:firstLine="567"/>
        <w:jc w:val="both"/>
        <w:rPr>
          <w:rFonts w:ascii="Times New Roman" w:eastAsia="Times New Roman" w:hAnsi="Times New Roman"/>
          <w:sz w:val="24"/>
          <w:szCs w:val="24"/>
          <w:lang w:eastAsia="ru-RU"/>
        </w:rPr>
      </w:pPr>
      <w:bookmarkStart w:id="4" w:name="n4"/>
      <w:bookmarkEnd w:id="4"/>
      <w:r w:rsidRPr="00A11BCC">
        <w:rPr>
          <w:rFonts w:ascii="Times New Roman" w:eastAsia="Times New Roman" w:hAnsi="Times New Roman"/>
          <w:sz w:val="24"/>
          <w:szCs w:val="24"/>
          <w:lang w:eastAsia="ru-RU"/>
        </w:rPr>
        <w:t xml:space="preserve">Стан роботи з охорони праці, виробничої санітарії під час </w:t>
      </w:r>
      <w:r w:rsidRPr="00A11BCC">
        <w:rPr>
          <w:rFonts w:ascii="Times New Roman" w:eastAsia="Times New Roman" w:hAnsi="Times New Roman"/>
          <w:sz w:val="24"/>
          <w:szCs w:val="24"/>
          <w:lang w:val="uk-UA" w:eastAsia="ru-RU"/>
        </w:rPr>
        <w:t>освітнього</w:t>
      </w:r>
      <w:r w:rsidRPr="00A11BCC">
        <w:rPr>
          <w:rFonts w:ascii="Times New Roman" w:eastAsia="Times New Roman" w:hAnsi="Times New Roman"/>
          <w:sz w:val="24"/>
          <w:szCs w:val="24"/>
          <w:lang w:eastAsia="ru-RU"/>
        </w:rPr>
        <w:t xml:space="preserve"> процесу в школі знаходиться під щоденним контролем адміністрації школи.</w:t>
      </w:r>
    </w:p>
    <w:p w:rsidR="00421C16" w:rsidRPr="00A11BCC" w:rsidRDefault="00421C16" w:rsidP="00421C16">
      <w:pPr>
        <w:shd w:val="clear" w:color="auto" w:fill="FFFFFF"/>
        <w:spacing w:after="0" w:line="240" w:lineRule="auto"/>
        <w:ind w:firstLine="567"/>
        <w:jc w:val="both"/>
        <w:rPr>
          <w:rFonts w:ascii="Times New Roman" w:eastAsia="Times New Roman" w:hAnsi="Times New Roman"/>
          <w:sz w:val="24"/>
          <w:szCs w:val="24"/>
          <w:lang w:eastAsia="ru-RU"/>
        </w:rPr>
      </w:pPr>
      <w:r w:rsidRPr="00A11BCC">
        <w:rPr>
          <w:rFonts w:ascii="Times New Roman" w:eastAsia="Times New Roman" w:hAnsi="Times New Roman"/>
          <w:sz w:val="24"/>
          <w:szCs w:val="24"/>
          <w:lang w:eastAsia="ru-RU"/>
        </w:rPr>
        <w:t>Стан роботи з охорони праці, виробничої санітарії під час навчально-виховного процесу в школі знаходиться під щоденним контролем адміністрації школи.</w:t>
      </w:r>
    </w:p>
    <w:p w:rsidR="00421C16" w:rsidRPr="00A11BCC" w:rsidRDefault="00421C16" w:rsidP="00421C16">
      <w:pPr>
        <w:shd w:val="clear" w:color="auto" w:fill="FFFFFF"/>
        <w:spacing w:after="0" w:line="240" w:lineRule="auto"/>
        <w:ind w:firstLine="567"/>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На початок 2020/2021</w:t>
      </w:r>
      <w:r w:rsidRPr="00A11BCC">
        <w:rPr>
          <w:rFonts w:ascii="Times New Roman" w:eastAsia="Times New Roman" w:hAnsi="Times New Roman"/>
          <w:sz w:val="24"/>
          <w:szCs w:val="24"/>
          <w:lang w:val="uk-UA" w:eastAsia="ru-RU"/>
        </w:rPr>
        <w:t xml:space="preserve"> навчального року були оформлені всі необхідні акти-дозволи на проведення навчальних занять у кабінетах і шкільних приміщеннях підвищеної небезпеки,  акт санітарно-технічного стану школи.</w:t>
      </w:r>
    </w:p>
    <w:p w:rsidR="00421C16" w:rsidRPr="00A11BCC" w:rsidRDefault="00421C16" w:rsidP="00421C16">
      <w:pPr>
        <w:shd w:val="clear" w:color="auto" w:fill="FFFFFF"/>
        <w:spacing w:after="0" w:line="240" w:lineRule="auto"/>
        <w:ind w:firstLine="567"/>
        <w:jc w:val="both"/>
        <w:rPr>
          <w:rFonts w:ascii="Times New Roman" w:eastAsia="Times New Roman" w:hAnsi="Times New Roman"/>
          <w:sz w:val="24"/>
          <w:szCs w:val="24"/>
          <w:lang w:eastAsia="ru-RU"/>
        </w:rPr>
      </w:pPr>
      <w:r w:rsidRPr="00A11BCC">
        <w:rPr>
          <w:rFonts w:ascii="Times New Roman" w:eastAsia="Times New Roman" w:hAnsi="Times New Roman"/>
          <w:sz w:val="24"/>
          <w:szCs w:val="24"/>
          <w:lang w:eastAsia="ru-RU"/>
        </w:rPr>
        <w:t>На засіданні пед</w:t>
      </w:r>
      <w:r w:rsidRPr="00A11BCC">
        <w:rPr>
          <w:rFonts w:ascii="Times New Roman" w:eastAsia="Times New Roman" w:hAnsi="Times New Roman"/>
          <w:sz w:val="24"/>
          <w:szCs w:val="24"/>
          <w:lang w:val="uk-UA" w:eastAsia="ru-RU"/>
        </w:rPr>
        <w:t xml:space="preserve">агогічної </w:t>
      </w:r>
      <w:r w:rsidRPr="00A11BCC">
        <w:rPr>
          <w:rFonts w:ascii="Times New Roman" w:eastAsia="Times New Roman" w:hAnsi="Times New Roman"/>
          <w:sz w:val="24"/>
          <w:szCs w:val="24"/>
          <w:lang w:eastAsia="ru-RU"/>
        </w:rPr>
        <w:t>ради (протокол</w:t>
      </w:r>
      <w:r>
        <w:rPr>
          <w:rFonts w:ascii="Times New Roman" w:eastAsia="Times New Roman" w:hAnsi="Times New Roman"/>
          <w:sz w:val="24"/>
          <w:szCs w:val="24"/>
          <w:lang w:val="uk-UA" w:eastAsia="ru-RU"/>
        </w:rPr>
        <w:t xml:space="preserve"> № 9</w:t>
      </w:r>
      <w:r w:rsidRPr="00A11BCC">
        <w:rPr>
          <w:rFonts w:ascii="Times New Roman" w:eastAsia="Times New Roman" w:hAnsi="Times New Roman"/>
          <w:sz w:val="24"/>
          <w:szCs w:val="24"/>
          <w:lang w:eastAsia="ru-RU"/>
        </w:rPr>
        <w:t xml:space="preserve"> від </w:t>
      </w:r>
      <w:r>
        <w:rPr>
          <w:rFonts w:ascii="Times New Roman" w:eastAsia="Times New Roman" w:hAnsi="Times New Roman"/>
          <w:sz w:val="24"/>
          <w:szCs w:val="24"/>
          <w:lang w:val="uk-UA" w:eastAsia="ru-RU"/>
        </w:rPr>
        <w:t>28.08.2021</w:t>
      </w:r>
      <w:r w:rsidRPr="00A11BCC">
        <w:rPr>
          <w:rFonts w:ascii="Times New Roman" w:eastAsia="Times New Roman" w:hAnsi="Times New Roman"/>
          <w:sz w:val="24"/>
          <w:szCs w:val="24"/>
          <w:lang w:val="uk-UA" w:eastAsia="ru-RU"/>
        </w:rPr>
        <w:t xml:space="preserve"> </w:t>
      </w:r>
      <w:r w:rsidRPr="00A11BCC">
        <w:rPr>
          <w:rFonts w:ascii="Times New Roman" w:eastAsia="Times New Roman" w:hAnsi="Times New Roman"/>
          <w:sz w:val="24"/>
          <w:szCs w:val="24"/>
          <w:lang w:eastAsia="ru-RU"/>
        </w:rPr>
        <w:t>року) затверджено річний план роботи школи на навчальний рік, де передбачено розділ «Заходи з охорони праці». Посадові обов’язки працівників, інструкції з техніки безпеки з блоком питань з охорони праці й безпеки життєдіяльності є в наявності. Інструкції складено згідно з Положенням про розробку інструкцій з охорони праці.</w:t>
      </w:r>
    </w:p>
    <w:p w:rsidR="00421C16" w:rsidRPr="00A11BCC" w:rsidRDefault="00421C16" w:rsidP="00421C16">
      <w:pPr>
        <w:shd w:val="clear" w:color="auto" w:fill="FFFFFF"/>
        <w:spacing w:after="0" w:line="240" w:lineRule="auto"/>
        <w:ind w:firstLine="567"/>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eastAsia="ru-RU"/>
        </w:rPr>
        <w:t xml:space="preserve">У наказі по школі </w:t>
      </w:r>
      <w:r w:rsidRPr="004F628D">
        <w:rPr>
          <w:rFonts w:ascii="Times New Roman" w:eastAsia="Times New Roman" w:hAnsi="Times New Roman"/>
          <w:sz w:val="24"/>
          <w:szCs w:val="24"/>
          <w:lang w:eastAsia="ru-RU"/>
        </w:rPr>
        <w:t xml:space="preserve">від </w:t>
      </w:r>
      <w:r w:rsidRPr="004F628D">
        <w:rPr>
          <w:rFonts w:ascii="Times New Roman" w:eastAsia="Times New Roman" w:hAnsi="Times New Roman"/>
          <w:sz w:val="24"/>
          <w:szCs w:val="24"/>
          <w:lang w:val="uk-UA" w:eastAsia="ru-RU"/>
        </w:rPr>
        <w:t>21.07</w:t>
      </w:r>
      <w:r>
        <w:rPr>
          <w:rFonts w:ascii="Times New Roman" w:eastAsia="Times New Roman" w:hAnsi="Times New Roman"/>
          <w:sz w:val="24"/>
          <w:szCs w:val="24"/>
          <w:lang w:val="uk-UA" w:eastAsia="ru-RU"/>
        </w:rPr>
        <w:t>.201</w:t>
      </w:r>
      <w:r w:rsidRPr="004F628D">
        <w:rPr>
          <w:rFonts w:ascii="Times New Roman" w:eastAsia="Times New Roman" w:hAnsi="Times New Roman"/>
          <w:sz w:val="24"/>
          <w:szCs w:val="24"/>
          <w:lang w:val="uk-UA" w:eastAsia="ru-RU"/>
        </w:rPr>
        <w:t xml:space="preserve">9 </w:t>
      </w:r>
      <w:r w:rsidRPr="004F628D">
        <w:rPr>
          <w:rFonts w:ascii="Times New Roman" w:eastAsia="Times New Roman" w:hAnsi="Times New Roman"/>
          <w:sz w:val="24"/>
          <w:szCs w:val="24"/>
          <w:lang w:eastAsia="ru-RU"/>
        </w:rPr>
        <w:t xml:space="preserve">року № </w:t>
      </w:r>
      <w:r w:rsidRPr="004F628D">
        <w:rPr>
          <w:rFonts w:ascii="Times New Roman" w:eastAsia="Times New Roman" w:hAnsi="Times New Roman"/>
          <w:sz w:val="24"/>
          <w:szCs w:val="24"/>
          <w:lang w:val="uk-UA" w:eastAsia="ru-RU"/>
        </w:rPr>
        <w:t xml:space="preserve">134-о </w:t>
      </w:r>
      <w:r w:rsidRPr="00A11BCC">
        <w:rPr>
          <w:rFonts w:ascii="Times New Roman" w:eastAsia="Times New Roman" w:hAnsi="Times New Roman"/>
          <w:sz w:val="24"/>
          <w:szCs w:val="24"/>
          <w:lang w:eastAsia="ru-RU"/>
        </w:rPr>
        <w:t xml:space="preserve">«Про охорону праці </w:t>
      </w:r>
      <w:r w:rsidRPr="00A11BCC">
        <w:rPr>
          <w:rFonts w:ascii="Times New Roman" w:eastAsia="Times New Roman" w:hAnsi="Times New Roman"/>
          <w:sz w:val="24"/>
          <w:szCs w:val="24"/>
          <w:lang w:val="uk-UA" w:eastAsia="ru-RU"/>
        </w:rPr>
        <w:t xml:space="preserve">та дотримання правил техніки безпеки </w:t>
      </w:r>
      <w:r w:rsidRPr="00A11BCC">
        <w:rPr>
          <w:rFonts w:ascii="Times New Roman" w:eastAsia="Times New Roman" w:hAnsi="Times New Roman"/>
          <w:sz w:val="24"/>
          <w:szCs w:val="24"/>
          <w:lang w:eastAsia="ru-RU"/>
        </w:rPr>
        <w:t xml:space="preserve">у </w:t>
      </w:r>
      <w:r>
        <w:rPr>
          <w:rFonts w:ascii="Times New Roman" w:eastAsia="Times New Roman" w:hAnsi="Times New Roman"/>
          <w:sz w:val="24"/>
          <w:szCs w:val="24"/>
          <w:lang w:val="uk-UA" w:eastAsia="ru-RU"/>
        </w:rPr>
        <w:t>2021/2022</w:t>
      </w:r>
      <w:r w:rsidRPr="00A11BCC">
        <w:rPr>
          <w:rFonts w:ascii="Times New Roman" w:eastAsia="Times New Roman" w:hAnsi="Times New Roman"/>
          <w:sz w:val="24"/>
          <w:szCs w:val="24"/>
          <w:lang w:val="uk-UA" w:eastAsia="ru-RU"/>
        </w:rPr>
        <w:t xml:space="preserve"> навчальному році</w:t>
      </w:r>
      <w:r w:rsidRPr="00A11BCC">
        <w:rPr>
          <w:rFonts w:ascii="Times New Roman" w:eastAsia="Times New Roman" w:hAnsi="Times New Roman"/>
          <w:sz w:val="24"/>
          <w:szCs w:val="24"/>
          <w:lang w:eastAsia="ru-RU"/>
        </w:rPr>
        <w:t xml:space="preserve">» передбачено відповідальних за організацію роботи з питань охорони праці, безпеки життєдіяльності під час </w:t>
      </w:r>
      <w:r w:rsidRPr="00A11BCC">
        <w:rPr>
          <w:rFonts w:ascii="Times New Roman" w:eastAsia="Times New Roman" w:hAnsi="Times New Roman"/>
          <w:sz w:val="24"/>
          <w:szCs w:val="24"/>
          <w:lang w:val="uk-UA" w:eastAsia="ru-RU"/>
        </w:rPr>
        <w:t>освітнього</w:t>
      </w:r>
      <w:r w:rsidRPr="00A11BCC">
        <w:rPr>
          <w:rFonts w:ascii="Times New Roman" w:eastAsia="Times New Roman" w:hAnsi="Times New Roman"/>
          <w:sz w:val="24"/>
          <w:szCs w:val="24"/>
          <w:lang w:eastAsia="ru-RU"/>
        </w:rPr>
        <w:t xml:space="preserve"> процесу та в позаурочний час, попередження дитячого травматизму, відповідальних за електрогосподарство й пожежну безпеку в школі тощо.</w:t>
      </w:r>
      <w:r w:rsidRPr="00A11BCC">
        <w:rPr>
          <w:rFonts w:ascii="Times New Roman" w:eastAsia="Times New Roman" w:hAnsi="Times New Roman"/>
          <w:sz w:val="24"/>
          <w:szCs w:val="24"/>
          <w:lang w:val="uk-UA" w:eastAsia="ru-RU"/>
        </w:rPr>
        <w:t xml:space="preserve"> Наказом по школі від 1</w:t>
      </w:r>
      <w:r>
        <w:rPr>
          <w:rFonts w:ascii="Times New Roman" w:eastAsia="Times New Roman" w:hAnsi="Times New Roman"/>
          <w:sz w:val="24"/>
          <w:szCs w:val="24"/>
          <w:lang w:val="uk-UA" w:eastAsia="ru-RU"/>
        </w:rPr>
        <w:t>7.08.2</w:t>
      </w:r>
      <w:r w:rsidRPr="001F262E">
        <w:rPr>
          <w:rFonts w:ascii="Times New Roman" w:eastAsia="Times New Roman" w:hAnsi="Times New Roman"/>
          <w:sz w:val="24"/>
          <w:szCs w:val="24"/>
          <w:lang w:val="uk-UA" w:eastAsia="ru-RU"/>
        </w:rPr>
        <w:t>0</w:t>
      </w:r>
      <w:r>
        <w:rPr>
          <w:rFonts w:ascii="Times New Roman" w:eastAsia="Times New Roman" w:hAnsi="Times New Roman"/>
          <w:sz w:val="24"/>
          <w:szCs w:val="24"/>
          <w:lang w:val="uk-UA" w:eastAsia="ru-RU"/>
        </w:rPr>
        <w:t>20 №53</w:t>
      </w:r>
      <w:r w:rsidRPr="00A11BCC">
        <w:rPr>
          <w:rFonts w:ascii="Times New Roman" w:eastAsia="Times New Roman" w:hAnsi="Times New Roman"/>
          <w:sz w:val="24"/>
          <w:szCs w:val="24"/>
          <w:lang w:val="uk-UA" w:eastAsia="ru-RU"/>
        </w:rPr>
        <w:t xml:space="preserve"> «</w:t>
      </w:r>
      <w:r w:rsidRPr="001F262E">
        <w:rPr>
          <w:rFonts w:ascii="Times New Roman" w:eastAsia="Times New Roman" w:hAnsi="Times New Roman"/>
          <w:sz w:val="24"/>
          <w:szCs w:val="24"/>
          <w:lang w:val="uk-UA" w:eastAsia="ru-RU"/>
        </w:rPr>
        <w:t>Про затвердження інструкцій з охорони</w:t>
      </w:r>
      <w:r w:rsidRPr="00A11BCC">
        <w:rPr>
          <w:rFonts w:ascii="Times New Roman" w:eastAsia="Times New Roman" w:hAnsi="Times New Roman"/>
          <w:sz w:val="24"/>
          <w:szCs w:val="24"/>
          <w:lang w:val="uk-UA" w:eastAsia="ru-RU"/>
        </w:rPr>
        <w:t xml:space="preserve"> праці та безпеки життєдіяльності учнів» були затверджені нові інструкції з охорони праці та безпеки життєдіяльності учнів.</w:t>
      </w:r>
    </w:p>
    <w:p w:rsidR="00421C16" w:rsidRPr="00A11BCC" w:rsidRDefault="00421C16" w:rsidP="00421C16">
      <w:pPr>
        <w:shd w:val="clear" w:color="auto" w:fill="FFFFFF"/>
        <w:spacing w:after="0" w:line="240" w:lineRule="auto"/>
        <w:ind w:firstLine="567"/>
        <w:jc w:val="both"/>
        <w:rPr>
          <w:rFonts w:ascii="Times New Roman" w:eastAsia="Times New Roman" w:hAnsi="Times New Roman"/>
          <w:sz w:val="24"/>
          <w:szCs w:val="24"/>
          <w:lang w:eastAsia="ru-RU"/>
        </w:rPr>
      </w:pPr>
      <w:r w:rsidRPr="00A11BCC">
        <w:rPr>
          <w:rFonts w:ascii="Times New Roman" w:eastAsia="Times New Roman" w:hAnsi="Times New Roman"/>
          <w:sz w:val="24"/>
          <w:szCs w:val="24"/>
          <w:lang w:val="uk-UA" w:eastAsia="ru-RU"/>
        </w:rPr>
        <w:t xml:space="preserve">У школі є необхідні журнали реєстрації всіх видів інструктажів із питань охорони праці працівників і учнів школи. </w:t>
      </w:r>
      <w:r w:rsidRPr="00A11BCC">
        <w:rPr>
          <w:rFonts w:ascii="Times New Roman" w:eastAsia="Times New Roman" w:hAnsi="Times New Roman"/>
          <w:sz w:val="24"/>
          <w:szCs w:val="24"/>
          <w:lang w:eastAsia="ru-RU"/>
        </w:rPr>
        <w:t>Відпрацьована програма вступного інструктажу з охорони праці для працівників  школи.</w:t>
      </w:r>
    </w:p>
    <w:p w:rsidR="00421C16" w:rsidRPr="00A11BCC" w:rsidRDefault="00421C16" w:rsidP="00421C16">
      <w:pPr>
        <w:shd w:val="clear" w:color="auto" w:fill="FFFFFF"/>
        <w:spacing w:after="0" w:line="240" w:lineRule="auto"/>
        <w:ind w:firstLine="567"/>
        <w:jc w:val="both"/>
        <w:rPr>
          <w:rFonts w:ascii="Times New Roman" w:eastAsia="Times New Roman" w:hAnsi="Times New Roman"/>
          <w:sz w:val="24"/>
          <w:szCs w:val="24"/>
          <w:lang w:eastAsia="ru-RU"/>
        </w:rPr>
      </w:pPr>
      <w:r w:rsidRPr="00A11BCC">
        <w:rPr>
          <w:rFonts w:ascii="Times New Roman" w:eastAsia="Times New Roman" w:hAnsi="Times New Roman"/>
          <w:sz w:val="24"/>
          <w:szCs w:val="24"/>
          <w:lang w:eastAsia="ru-RU"/>
        </w:rPr>
        <w:t xml:space="preserve">Організація роботи з охорони праці контролюється директором школи. Вона включає: постійний контроль за навчанням з охорони праці; перевірку знань педагогів відповідно до інструкції та листа МОН України «Про вивчення правил охорони праці працівниками </w:t>
      </w:r>
      <w:r w:rsidRPr="00A11BCC">
        <w:rPr>
          <w:rFonts w:ascii="Times New Roman" w:eastAsia="Times New Roman" w:hAnsi="Times New Roman"/>
          <w:sz w:val="24"/>
          <w:szCs w:val="24"/>
          <w:lang w:val="uk-UA" w:eastAsia="ru-RU"/>
        </w:rPr>
        <w:t>освіти</w:t>
      </w:r>
      <w:r w:rsidRPr="00A11BCC">
        <w:rPr>
          <w:rFonts w:ascii="Times New Roman" w:eastAsia="Times New Roman" w:hAnsi="Times New Roman"/>
          <w:sz w:val="24"/>
          <w:szCs w:val="24"/>
          <w:lang w:eastAsia="ru-RU"/>
        </w:rPr>
        <w:t xml:space="preserve">»; контроль за організацією й періодичним проведенням занять з охорони праці з </w:t>
      </w:r>
      <w:r w:rsidRPr="00A11BCC">
        <w:rPr>
          <w:rFonts w:ascii="Times New Roman" w:eastAsia="Times New Roman" w:hAnsi="Times New Roman"/>
          <w:sz w:val="24"/>
          <w:szCs w:val="24"/>
          <w:lang w:eastAsia="ru-RU"/>
        </w:rPr>
        <w:lastRenderedPageBreak/>
        <w:t xml:space="preserve">усіма категоріями працівників школи та учнями; систематичний контроль за проведенням різного роду інструктажів; контроль за розробкою й правильним оформленням інструкцій із техніки безпеки; організацію роботи комісії для оформлення актів-дозволів на використання спортивних залів, майданчиків, майстерень і контроль за її діяльністю; контроль за виконанням наказів відповідно до Закону України «Про охорону праці». </w:t>
      </w:r>
      <w:r w:rsidRPr="00A11BCC">
        <w:rPr>
          <w:rFonts w:ascii="Times New Roman" w:eastAsia="Times New Roman" w:hAnsi="Times New Roman"/>
          <w:sz w:val="24"/>
          <w:szCs w:val="24"/>
          <w:lang w:val="uk-UA" w:eastAsia="ru-RU"/>
        </w:rPr>
        <w:t xml:space="preserve">У </w:t>
      </w:r>
      <w:r w:rsidRPr="00A11BCC">
        <w:rPr>
          <w:rFonts w:ascii="Times New Roman" w:eastAsia="Times New Roman" w:hAnsi="Times New Roman"/>
          <w:sz w:val="24"/>
          <w:szCs w:val="24"/>
          <w:lang w:eastAsia="ru-RU"/>
        </w:rPr>
        <w:t>школі створена й постійно діє комісія з питань охорони праці та з трудових спорів. Така система контролю адміністрації школи у співпраці з профспілковим комітетом дає можливість цілеспрямовано вирішувати питання безпеки й життєдіяльності колективу.</w:t>
      </w:r>
    </w:p>
    <w:p w:rsidR="00421C16" w:rsidRPr="00A11BCC" w:rsidRDefault="00421C16" w:rsidP="00421C16">
      <w:pPr>
        <w:shd w:val="clear" w:color="auto" w:fill="FFFFFF"/>
        <w:spacing w:after="0" w:line="240" w:lineRule="auto"/>
        <w:ind w:firstLine="567"/>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val="uk-UA" w:eastAsia="ru-RU"/>
        </w:rPr>
        <w:t>Відповідно до Законів України «Про охорону праці» та «Про колективні договори й угоди» між дирекцією школи й профспілковим комітетом підписаний Колективний договір, у якому визначені обов’язки сторін щодо організації безпечних і нешкідливих умов праці, а також умови реалізації працівниками школи своїх прав і соціальних гарантій на охорону праці.</w:t>
      </w:r>
    </w:p>
    <w:p w:rsidR="00421C16" w:rsidRPr="00A11BCC" w:rsidRDefault="00421C16" w:rsidP="00421C16">
      <w:pPr>
        <w:shd w:val="clear" w:color="auto" w:fill="FFFFFF"/>
        <w:spacing w:after="0" w:line="240" w:lineRule="auto"/>
        <w:ind w:firstLine="567"/>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val="uk-UA" w:eastAsia="ru-RU"/>
        </w:rPr>
        <w:t>До уваги було взято: пропозиції працівників, аналіз стану робочих місць, стан виробничого травматизму, професійних захворювань. Крім того, було розроблено актуальні заходи щодо поліпшення безпеки умов праці на робочих місцях.</w:t>
      </w:r>
    </w:p>
    <w:p w:rsidR="00421C16" w:rsidRPr="00A11BCC" w:rsidRDefault="00421C16" w:rsidP="00421C16">
      <w:pPr>
        <w:shd w:val="clear" w:color="auto" w:fill="FFFFFF"/>
        <w:spacing w:after="0" w:line="240" w:lineRule="auto"/>
        <w:ind w:firstLine="567"/>
        <w:jc w:val="both"/>
        <w:rPr>
          <w:rFonts w:ascii="Times New Roman" w:eastAsia="Times New Roman" w:hAnsi="Times New Roman"/>
          <w:sz w:val="24"/>
          <w:szCs w:val="24"/>
          <w:lang w:eastAsia="ru-RU"/>
        </w:rPr>
      </w:pPr>
      <w:r w:rsidRPr="00A11BCC">
        <w:rPr>
          <w:rFonts w:ascii="Times New Roman" w:eastAsia="Times New Roman" w:hAnsi="Times New Roman"/>
          <w:sz w:val="24"/>
          <w:szCs w:val="24"/>
          <w:lang w:eastAsia="ru-RU"/>
        </w:rPr>
        <w:t>Питання охорони праці обговорювалися на засіданні педради, нарадах при директорові.</w:t>
      </w:r>
    </w:p>
    <w:p w:rsidR="00421C16" w:rsidRPr="00A11BCC" w:rsidRDefault="00421C16" w:rsidP="00421C16">
      <w:pPr>
        <w:shd w:val="clear" w:color="auto" w:fill="FFFFFF"/>
        <w:spacing w:after="0" w:line="240" w:lineRule="auto"/>
        <w:ind w:firstLine="567"/>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val="uk-UA" w:eastAsia="ru-RU"/>
        </w:rPr>
        <w:t xml:space="preserve">Для зниження впливу шкідливих факторів на життя та здоров’я працівників, учнів школи в кабінетах фізики, інформатики, хімії, майстернях, спортзалі передбачено проведення інструктажів – вступного та перед початком лабораторних і практичних робіт. </w:t>
      </w:r>
      <w:r w:rsidRPr="00A11BCC">
        <w:rPr>
          <w:rFonts w:ascii="Times New Roman" w:eastAsia="Times New Roman" w:hAnsi="Times New Roman"/>
          <w:sz w:val="24"/>
          <w:szCs w:val="24"/>
          <w:lang w:eastAsia="ru-RU"/>
        </w:rPr>
        <w:t>У цих кабінетах на видному місці є інструкції та пам’ятки з техніки безпеки й охорони праці.</w:t>
      </w:r>
      <w:r w:rsidRPr="00A11BCC">
        <w:rPr>
          <w:rFonts w:ascii="Times New Roman" w:eastAsia="Times New Roman" w:hAnsi="Times New Roman"/>
          <w:sz w:val="24"/>
          <w:szCs w:val="24"/>
          <w:lang w:val="uk-UA" w:eastAsia="ru-RU"/>
        </w:rPr>
        <w:t xml:space="preserve"> Закуплені вогнегасникиі розташовані в доступних місцях по школі.</w:t>
      </w:r>
    </w:p>
    <w:p w:rsidR="00421C16" w:rsidRPr="00A11BCC" w:rsidRDefault="00421C16" w:rsidP="00421C16">
      <w:pPr>
        <w:shd w:val="clear" w:color="auto" w:fill="FFFFFF"/>
        <w:spacing w:after="0" w:line="240" w:lineRule="auto"/>
        <w:ind w:firstLine="567"/>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val="uk-UA" w:eastAsia="ru-RU"/>
        </w:rPr>
        <w:t>Питання безпеки життєдіяльності учнів під час канікул постійно обговорювалися на батьківських зборах, інструктивно-методичних нарадах.</w:t>
      </w:r>
    </w:p>
    <w:p w:rsidR="00421C16" w:rsidRPr="00A11BCC" w:rsidRDefault="00421C16" w:rsidP="00421C16">
      <w:pPr>
        <w:shd w:val="clear" w:color="auto" w:fill="FFFFFF"/>
        <w:spacing w:after="0" w:line="240" w:lineRule="auto"/>
        <w:ind w:firstLine="567"/>
        <w:jc w:val="both"/>
        <w:rPr>
          <w:rFonts w:ascii="Times New Roman" w:eastAsia="Times New Roman" w:hAnsi="Times New Roman"/>
          <w:sz w:val="24"/>
          <w:szCs w:val="24"/>
          <w:lang w:eastAsia="ru-RU"/>
        </w:rPr>
      </w:pPr>
      <w:r w:rsidRPr="00A11BCC">
        <w:rPr>
          <w:rFonts w:ascii="Times New Roman" w:eastAsia="Times New Roman" w:hAnsi="Times New Roman"/>
          <w:sz w:val="24"/>
          <w:szCs w:val="24"/>
          <w:lang w:eastAsia="ru-RU"/>
        </w:rPr>
        <w:t>Формування навичок безпечної поведінки, збереження та зміцнення здоров’я учнів – це основний напрям роботи школи. З цією метою в школі з 1-го по 11-ті класи вивчаються Правила дорожнього руху, проводяться місячники безпеки руху</w:t>
      </w:r>
      <w:r>
        <w:rPr>
          <w:rFonts w:ascii="Times New Roman" w:eastAsia="Times New Roman" w:hAnsi="Times New Roman"/>
          <w:sz w:val="24"/>
          <w:szCs w:val="24"/>
          <w:lang w:val="uk-UA" w:eastAsia="ru-RU"/>
        </w:rPr>
        <w:t>.</w:t>
      </w:r>
      <w:r w:rsidRPr="00A11BCC">
        <w:rPr>
          <w:rFonts w:ascii="Times New Roman" w:eastAsia="Times New Roman" w:hAnsi="Times New Roman"/>
          <w:sz w:val="24"/>
          <w:szCs w:val="24"/>
          <w:lang w:eastAsia="ru-RU"/>
        </w:rPr>
        <w:t xml:space="preserve"> Успішним є поєднання роботи з охорони життя й здоров’я з проведенням занять із цивільної оборони та надзвичайних ситуацій, відпрацюванням елементів евакуації учнів зі школи. Випускаються плакати на різні теми («Куріння та наше здоров’я», «Світ проти СНІДу», «Наш організм і наркотики»</w:t>
      </w:r>
      <w:r w:rsidRPr="00A11BCC">
        <w:rPr>
          <w:rFonts w:ascii="Times New Roman" w:eastAsia="Times New Roman" w:hAnsi="Times New Roman"/>
          <w:sz w:val="24"/>
          <w:szCs w:val="24"/>
          <w:lang w:val="uk-UA" w:eastAsia="ru-RU"/>
        </w:rPr>
        <w:t>, «Як захиститись від коронавірусу»</w:t>
      </w:r>
      <w:r w:rsidRPr="00A11BCC">
        <w:rPr>
          <w:rFonts w:ascii="Times New Roman" w:eastAsia="Times New Roman" w:hAnsi="Times New Roman"/>
          <w:sz w:val="24"/>
          <w:szCs w:val="24"/>
          <w:lang w:eastAsia="ru-RU"/>
        </w:rPr>
        <w:t xml:space="preserve"> та ін.). Розроблено інструктажі з техніки безпеки та охорони життя для учнів під час канікул і святкових днів. Класними керівниками проводяться бесіди з учнями з безпеки життєдіяльності. </w:t>
      </w:r>
    </w:p>
    <w:p w:rsidR="00421C16" w:rsidRPr="00A11BCC" w:rsidRDefault="00421C16" w:rsidP="00421C16">
      <w:pPr>
        <w:shd w:val="clear" w:color="auto" w:fill="FFFFFF"/>
        <w:spacing w:after="0" w:line="240" w:lineRule="auto"/>
        <w:ind w:firstLine="567"/>
        <w:jc w:val="both"/>
        <w:rPr>
          <w:rFonts w:ascii="Times New Roman" w:eastAsia="Times New Roman" w:hAnsi="Times New Roman"/>
          <w:sz w:val="24"/>
          <w:szCs w:val="24"/>
          <w:lang w:eastAsia="ru-RU"/>
        </w:rPr>
      </w:pPr>
      <w:r w:rsidRPr="00A11BCC">
        <w:rPr>
          <w:rFonts w:ascii="Times New Roman" w:eastAsia="Times New Roman" w:hAnsi="Times New Roman"/>
          <w:sz w:val="24"/>
          <w:szCs w:val="24"/>
          <w:lang w:eastAsia="ru-RU"/>
        </w:rPr>
        <w:t xml:space="preserve">Учні </w:t>
      </w:r>
      <w:r>
        <w:rPr>
          <w:rFonts w:ascii="Times New Roman" w:eastAsia="Times New Roman" w:hAnsi="Times New Roman"/>
          <w:sz w:val="24"/>
          <w:szCs w:val="24"/>
          <w:lang w:val="uk-UA" w:eastAsia="ru-RU"/>
        </w:rPr>
        <w:t>1</w:t>
      </w:r>
      <w:r w:rsidRPr="00A11BCC">
        <w:rPr>
          <w:rFonts w:ascii="Times New Roman" w:eastAsia="Times New Roman" w:hAnsi="Times New Roman"/>
          <w:sz w:val="24"/>
          <w:szCs w:val="24"/>
          <w:lang w:eastAsia="ru-RU"/>
        </w:rPr>
        <w:t>—</w:t>
      </w:r>
      <w:r>
        <w:rPr>
          <w:rFonts w:ascii="Times New Roman" w:eastAsia="Times New Roman" w:hAnsi="Times New Roman"/>
          <w:sz w:val="24"/>
          <w:szCs w:val="24"/>
          <w:lang w:val="uk-UA" w:eastAsia="ru-RU"/>
        </w:rPr>
        <w:t xml:space="preserve">9, </w:t>
      </w:r>
      <w:r>
        <w:rPr>
          <w:rFonts w:ascii="Times New Roman" w:eastAsia="Times New Roman" w:hAnsi="Times New Roman"/>
          <w:sz w:val="24"/>
          <w:szCs w:val="24"/>
          <w:lang w:eastAsia="ru-RU"/>
        </w:rPr>
        <w:t>1</w:t>
      </w:r>
      <w:r>
        <w:rPr>
          <w:rFonts w:ascii="Times New Roman" w:eastAsia="Times New Roman" w:hAnsi="Times New Roman"/>
          <w:sz w:val="24"/>
          <w:szCs w:val="24"/>
          <w:lang w:val="uk-UA" w:eastAsia="ru-RU"/>
        </w:rPr>
        <w:t>1</w:t>
      </w:r>
      <w:r w:rsidRPr="00A11BCC">
        <w:rPr>
          <w:rFonts w:ascii="Times New Roman" w:eastAsia="Times New Roman" w:hAnsi="Times New Roman"/>
          <w:sz w:val="24"/>
          <w:szCs w:val="24"/>
          <w:lang w:eastAsia="ru-RU"/>
        </w:rPr>
        <w:t>-х класів пройшли медичний огляд лікарями</w:t>
      </w:r>
      <w:r>
        <w:rPr>
          <w:rFonts w:ascii="Times New Roman" w:eastAsia="Times New Roman" w:hAnsi="Times New Roman"/>
          <w:sz w:val="24"/>
          <w:szCs w:val="24"/>
          <w:lang w:eastAsia="ru-RU"/>
        </w:rPr>
        <w:t>-фахівцями. Періодично учні 1—</w:t>
      </w:r>
      <w:r>
        <w:rPr>
          <w:rFonts w:ascii="Times New Roman" w:eastAsia="Times New Roman" w:hAnsi="Times New Roman"/>
          <w:sz w:val="24"/>
          <w:szCs w:val="24"/>
          <w:lang w:val="uk-UA" w:eastAsia="ru-RU"/>
        </w:rPr>
        <w:t xml:space="preserve">9, </w:t>
      </w:r>
      <w:r>
        <w:rPr>
          <w:rFonts w:ascii="Times New Roman" w:eastAsia="Times New Roman" w:hAnsi="Times New Roman"/>
          <w:sz w:val="24"/>
          <w:szCs w:val="24"/>
          <w:lang w:eastAsia="ru-RU"/>
        </w:rPr>
        <w:t>1</w:t>
      </w:r>
      <w:r>
        <w:rPr>
          <w:rFonts w:ascii="Times New Roman" w:eastAsia="Times New Roman" w:hAnsi="Times New Roman"/>
          <w:sz w:val="24"/>
          <w:szCs w:val="24"/>
          <w:lang w:val="uk-UA" w:eastAsia="ru-RU"/>
        </w:rPr>
        <w:t>1</w:t>
      </w:r>
      <w:r w:rsidRPr="00A11BCC">
        <w:rPr>
          <w:rFonts w:ascii="Times New Roman" w:eastAsia="Times New Roman" w:hAnsi="Times New Roman"/>
          <w:sz w:val="24"/>
          <w:szCs w:val="24"/>
          <w:lang w:eastAsia="ru-RU"/>
        </w:rPr>
        <w:t xml:space="preserve">-х класів проходять перевірку на педикульоз. </w:t>
      </w:r>
    </w:p>
    <w:p w:rsidR="00421C16" w:rsidRPr="00A11BCC" w:rsidRDefault="00421C16" w:rsidP="00421C16">
      <w:pPr>
        <w:shd w:val="clear" w:color="auto" w:fill="FFFFFF"/>
        <w:spacing w:after="0" w:line="240" w:lineRule="auto"/>
        <w:ind w:firstLine="567"/>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eastAsia="ru-RU"/>
        </w:rPr>
        <w:t>Постійно здійснюється контроль за роботою системи забезпечення нормального функціонування будівлі школи.</w:t>
      </w:r>
      <w:r w:rsidRPr="00A11BCC">
        <w:rPr>
          <w:rFonts w:ascii="Times New Roman" w:eastAsia="Times New Roman" w:hAnsi="Times New Roman"/>
          <w:sz w:val="24"/>
          <w:szCs w:val="24"/>
          <w:lang w:val="uk-UA" w:eastAsia="ru-RU"/>
        </w:rPr>
        <w:t xml:space="preserve"> Закуповуються необхідні миючи засоби для дотримання належного санітарно-гігієнічного стану школи.</w:t>
      </w:r>
    </w:p>
    <w:p w:rsidR="00421C16" w:rsidRPr="00A11BCC" w:rsidRDefault="00421C16" w:rsidP="00421C16">
      <w:pPr>
        <w:shd w:val="clear" w:color="auto" w:fill="FFFFFF"/>
        <w:spacing w:after="0" w:line="240" w:lineRule="auto"/>
        <w:ind w:firstLine="567"/>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val="uk-UA" w:eastAsia="ru-RU"/>
        </w:rPr>
        <w:t>Але поряд з тим простежуються і недоліки у роботі з даного питання, а саме:</w:t>
      </w:r>
    </w:p>
    <w:p w:rsidR="00421C16" w:rsidRPr="00A11BCC" w:rsidRDefault="00421C16" w:rsidP="00421C16">
      <w:pPr>
        <w:numPr>
          <w:ilvl w:val="0"/>
          <w:numId w:val="27"/>
        </w:numPr>
        <w:shd w:val="clear" w:color="auto" w:fill="FFFFFF"/>
        <w:tabs>
          <w:tab w:val="clear" w:pos="1653"/>
          <w:tab w:val="num" w:pos="426"/>
        </w:tabs>
        <w:spacing w:after="0" w:line="240" w:lineRule="auto"/>
        <w:ind w:left="0" w:firstLine="284"/>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val="uk-UA" w:eastAsia="ru-RU"/>
        </w:rPr>
        <w:t>не всі учителі систематично чергують у коридорах під час освітнього процесу;</w:t>
      </w:r>
    </w:p>
    <w:p w:rsidR="00421C16" w:rsidRPr="00A11BCC" w:rsidRDefault="00421C16" w:rsidP="00421C16">
      <w:pPr>
        <w:numPr>
          <w:ilvl w:val="0"/>
          <w:numId w:val="27"/>
        </w:numPr>
        <w:shd w:val="clear" w:color="auto" w:fill="FFFFFF"/>
        <w:tabs>
          <w:tab w:val="clear" w:pos="1653"/>
          <w:tab w:val="num" w:pos="426"/>
        </w:tabs>
        <w:spacing w:after="0" w:line="240" w:lineRule="auto"/>
        <w:ind w:left="0" w:firstLine="284"/>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val="uk-UA" w:eastAsia="ru-RU"/>
        </w:rPr>
        <w:t>не в усіх навчальних кабінетах є аптечки;</w:t>
      </w:r>
    </w:p>
    <w:p w:rsidR="00421C16" w:rsidRPr="00F5162C" w:rsidRDefault="00421C16" w:rsidP="00421C16">
      <w:pPr>
        <w:numPr>
          <w:ilvl w:val="0"/>
          <w:numId w:val="27"/>
        </w:numPr>
        <w:shd w:val="clear" w:color="auto" w:fill="FFFFFF"/>
        <w:tabs>
          <w:tab w:val="clear" w:pos="1653"/>
          <w:tab w:val="num" w:pos="426"/>
        </w:tabs>
        <w:spacing w:after="0" w:line="240" w:lineRule="auto"/>
        <w:ind w:left="0" w:firstLine="284"/>
        <w:jc w:val="both"/>
        <w:rPr>
          <w:rFonts w:ascii="Times New Roman" w:eastAsia="Times New Roman" w:hAnsi="Times New Roman"/>
          <w:color w:val="00B050"/>
          <w:sz w:val="24"/>
          <w:szCs w:val="24"/>
          <w:lang w:val="uk-UA" w:eastAsia="ru-RU"/>
        </w:rPr>
      </w:pPr>
      <w:r w:rsidRPr="00A11BCC">
        <w:rPr>
          <w:rFonts w:ascii="Times New Roman" w:eastAsia="Times New Roman" w:hAnsi="Times New Roman"/>
          <w:sz w:val="24"/>
          <w:szCs w:val="24"/>
          <w:lang w:val="uk-UA" w:eastAsia="ru-RU"/>
        </w:rPr>
        <w:t xml:space="preserve">не в повній мірі виконуються ті норми, що потребують постійного фінансування (забезпечення працівників </w:t>
      </w:r>
      <w:r w:rsidRPr="006E4D24">
        <w:rPr>
          <w:rFonts w:ascii="Times New Roman" w:eastAsia="Times New Roman" w:hAnsi="Times New Roman"/>
          <w:sz w:val="24"/>
          <w:szCs w:val="24"/>
          <w:lang w:val="uk-UA" w:eastAsia="ru-RU"/>
        </w:rPr>
        <w:t>закупівля миючих засобів, засобів гігієни тощо).</w:t>
      </w:r>
    </w:p>
    <w:p w:rsidR="00421C16" w:rsidRDefault="00421C16" w:rsidP="00421C16">
      <w:pPr>
        <w:shd w:val="clear" w:color="auto" w:fill="FFFFFF"/>
        <w:tabs>
          <w:tab w:val="num" w:pos="1653"/>
        </w:tabs>
        <w:spacing w:after="0" w:line="240" w:lineRule="auto"/>
        <w:ind w:firstLine="567"/>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У наступному 2021/2022</w:t>
      </w:r>
      <w:r w:rsidRPr="00A11BCC">
        <w:rPr>
          <w:rFonts w:ascii="Times New Roman" w:eastAsia="Times New Roman" w:hAnsi="Times New Roman"/>
          <w:sz w:val="24"/>
          <w:szCs w:val="24"/>
          <w:lang w:val="uk-UA" w:eastAsia="ru-RU"/>
        </w:rPr>
        <w:t xml:space="preserve"> навчальному році слід направити зусилля педагогічного колективу та адміністрації школи на усунення зазначених недоліків.</w:t>
      </w:r>
    </w:p>
    <w:p w:rsidR="00421C16" w:rsidRDefault="00421C16" w:rsidP="00421C16">
      <w:pPr>
        <w:shd w:val="clear" w:color="auto" w:fill="FFFFFF"/>
        <w:tabs>
          <w:tab w:val="num" w:pos="1653"/>
        </w:tabs>
        <w:spacing w:after="0" w:line="240" w:lineRule="auto"/>
        <w:rPr>
          <w:rFonts w:ascii="Times New Roman" w:eastAsia="Times New Roman" w:hAnsi="Times New Roman"/>
          <w:b/>
          <w:sz w:val="24"/>
          <w:szCs w:val="24"/>
          <w:lang w:val="uk-UA" w:eastAsia="ru-RU"/>
        </w:rPr>
      </w:pPr>
    </w:p>
    <w:p w:rsidR="00421C16" w:rsidRPr="002F1C62" w:rsidRDefault="00421C16" w:rsidP="00421C16">
      <w:pPr>
        <w:shd w:val="clear" w:color="auto" w:fill="FFFFFF"/>
        <w:tabs>
          <w:tab w:val="num" w:pos="1653"/>
        </w:tabs>
        <w:spacing w:after="0" w:line="240" w:lineRule="auto"/>
        <w:ind w:firstLine="567"/>
        <w:jc w:val="center"/>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t>Безпека життєдіяльності учнів</w:t>
      </w:r>
    </w:p>
    <w:p w:rsidR="00421C16" w:rsidRDefault="00421C16" w:rsidP="00421C16">
      <w:pPr>
        <w:shd w:val="clear" w:color="auto" w:fill="FFFFFF"/>
        <w:tabs>
          <w:tab w:val="num" w:pos="1653"/>
        </w:tabs>
        <w:spacing w:after="0" w:line="240" w:lineRule="auto"/>
        <w:ind w:firstLine="567"/>
        <w:jc w:val="both"/>
        <w:rPr>
          <w:rFonts w:ascii="Times New Roman" w:eastAsia="Times New Roman" w:hAnsi="Times New Roman"/>
          <w:sz w:val="24"/>
          <w:szCs w:val="24"/>
          <w:lang w:val="uk-UA" w:eastAsia="ru-RU"/>
        </w:rPr>
      </w:pPr>
    </w:p>
    <w:p w:rsidR="00421C16" w:rsidRPr="002F1C62" w:rsidRDefault="00421C16" w:rsidP="00421C16">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Упродовж  2020</w:t>
      </w:r>
      <w:r w:rsidRPr="002F1C62">
        <w:rPr>
          <w:rFonts w:ascii="Times New Roman" w:eastAsia="Times New Roman" w:hAnsi="Times New Roman"/>
          <w:sz w:val="24"/>
          <w:szCs w:val="24"/>
          <w:lang w:val="uk-UA" w:eastAsia="ru-RU"/>
        </w:rPr>
        <w:t>/202</w:t>
      </w:r>
      <w:r>
        <w:rPr>
          <w:rFonts w:ascii="Times New Roman" w:eastAsia="Times New Roman" w:hAnsi="Times New Roman"/>
          <w:sz w:val="24"/>
          <w:szCs w:val="24"/>
          <w:lang w:val="uk-UA" w:eastAsia="ru-RU"/>
        </w:rPr>
        <w:t>1</w:t>
      </w:r>
      <w:r w:rsidRPr="002F1C62">
        <w:rPr>
          <w:rFonts w:ascii="Times New Roman" w:eastAsia="Times New Roman" w:hAnsi="Times New Roman"/>
          <w:sz w:val="24"/>
          <w:szCs w:val="24"/>
          <w:lang w:val="uk-UA" w:eastAsia="ru-RU"/>
        </w:rPr>
        <w:t xml:space="preserve"> навчального року однією з задач роботи школи була робота з охорони життя та здоров'я учнів, попередження дитячого травматизму.</w:t>
      </w:r>
    </w:p>
    <w:p w:rsidR="00421C16" w:rsidRPr="002F1C62" w:rsidRDefault="00421C16" w:rsidP="00421C16">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lastRenderedPageBreak/>
        <w:t xml:space="preserve">      </w:t>
      </w:r>
      <w:r w:rsidRPr="002F1C62">
        <w:rPr>
          <w:rFonts w:ascii="Times New Roman" w:eastAsia="Times New Roman" w:hAnsi="Times New Roman"/>
          <w:sz w:val="24"/>
          <w:szCs w:val="24"/>
          <w:lang w:val="uk-UA" w:eastAsia="ru-RU"/>
        </w:rPr>
        <w:t xml:space="preserve">Робота з питань запобігання дитячого травматизму в школі здійснювалася у відповідності до законів України «Про освіту», «Про </w:t>
      </w:r>
      <w:r>
        <w:rPr>
          <w:rFonts w:ascii="Times New Roman" w:eastAsia="Times New Roman" w:hAnsi="Times New Roman"/>
          <w:sz w:val="24"/>
          <w:szCs w:val="24"/>
          <w:lang w:val="uk-UA" w:eastAsia="ru-RU"/>
        </w:rPr>
        <w:t xml:space="preserve">повну </w:t>
      </w:r>
      <w:r w:rsidRPr="002F1C62">
        <w:rPr>
          <w:rFonts w:ascii="Times New Roman" w:eastAsia="Times New Roman" w:hAnsi="Times New Roman"/>
          <w:sz w:val="24"/>
          <w:szCs w:val="24"/>
          <w:lang w:val="uk-UA" w:eastAsia="ru-RU"/>
        </w:rPr>
        <w:t>загальну середню освіту», «Про дорожній рух», Кодексу</w:t>
      </w:r>
      <w:r w:rsidRPr="002F1C62">
        <w:rPr>
          <w:rFonts w:ascii="Times New Roman" w:eastAsia="Times New Roman" w:hAnsi="Times New Roman"/>
          <w:sz w:val="24"/>
          <w:szCs w:val="24"/>
          <w:lang w:eastAsia="ru-RU"/>
        </w:rPr>
        <w:t> </w:t>
      </w:r>
      <w:hyperlink r:id="rId17" w:history="1">
        <w:r w:rsidRPr="002F1C62">
          <w:rPr>
            <w:rFonts w:ascii="Times New Roman" w:eastAsia="Times New Roman" w:hAnsi="Times New Roman"/>
            <w:sz w:val="24"/>
            <w:szCs w:val="24"/>
            <w:lang w:val="uk-UA" w:eastAsia="ru-RU"/>
          </w:rPr>
          <w:t>цивільного захисту України</w:t>
        </w:r>
      </w:hyperlink>
      <w:r w:rsidRPr="002F1C62">
        <w:rPr>
          <w:rFonts w:ascii="Times New Roman" w:eastAsia="Times New Roman" w:hAnsi="Times New Roman"/>
          <w:sz w:val="24"/>
          <w:szCs w:val="24"/>
          <w:lang w:val="uk-UA" w:eastAsia="ru-RU"/>
        </w:rPr>
        <w:t>, «Про охорону дитинства», Указу Президента України від 20.11</w:t>
      </w:r>
      <w:r>
        <w:rPr>
          <w:rFonts w:ascii="Times New Roman" w:eastAsia="Times New Roman" w:hAnsi="Times New Roman"/>
          <w:sz w:val="24"/>
          <w:szCs w:val="24"/>
          <w:lang w:val="uk-UA" w:eastAsia="ru-RU"/>
        </w:rPr>
        <w:t>.21</w:t>
      </w:r>
      <w:r w:rsidRPr="002F1C62">
        <w:rPr>
          <w:rFonts w:ascii="Times New Roman" w:eastAsia="Times New Roman" w:hAnsi="Times New Roman"/>
          <w:sz w:val="24"/>
          <w:szCs w:val="24"/>
          <w:lang w:val="uk-UA" w:eastAsia="ru-RU"/>
        </w:rPr>
        <w:t>07 № 1121 «Про невідкладні заходи із забезпечення дорожнього руху», постанови Кабінету Міністрів України від 22.03</w:t>
      </w:r>
      <w:r>
        <w:rPr>
          <w:rFonts w:ascii="Times New Roman" w:eastAsia="Times New Roman" w:hAnsi="Times New Roman"/>
          <w:sz w:val="24"/>
          <w:szCs w:val="24"/>
          <w:lang w:val="uk-UA" w:eastAsia="ru-RU"/>
        </w:rPr>
        <w:t>.21</w:t>
      </w:r>
      <w:r w:rsidRPr="002F1C62">
        <w:rPr>
          <w:rFonts w:ascii="Times New Roman" w:eastAsia="Times New Roman" w:hAnsi="Times New Roman"/>
          <w:sz w:val="24"/>
          <w:szCs w:val="24"/>
          <w:lang w:val="uk-UA" w:eastAsia="ru-RU"/>
        </w:rPr>
        <w:t>01 №</w:t>
      </w:r>
      <w:r w:rsidRPr="002F1C62">
        <w:rPr>
          <w:rFonts w:ascii="Times New Roman" w:eastAsia="Times New Roman" w:hAnsi="Times New Roman"/>
          <w:sz w:val="24"/>
          <w:szCs w:val="24"/>
          <w:lang w:eastAsia="ru-RU"/>
        </w:rPr>
        <w:t> </w:t>
      </w:r>
      <w:r w:rsidRPr="002F1C62">
        <w:rPr>
          <w:rFonts w:ascii="Times New Roman" w:eastAsia="Times New Roman" w:hAnsi="Times New Roman"/>
          <w:sz w:val="24"/>
          <w:szCs w:val="24"/>
          <w:lang w:val="uk-UA" w:eastAsia="ru-RU"/>
        </w:rPr>
        <w:t>270 «Про затвердження Порядку розслідування та обліку нещасних випадків невиробничого характеру», «Положення про організацію роботи з охорони праці учасників навчально-виховного процесу в установах і закладах освіти», затвердженого наказом Міністерства освіти і науки України від 01.08</w:t>
      </w:r>
      <w:r>
        <w:rPr>
          <w:rFonts w:ascii="Times New Roman" w:eastAsia="Times New Roman" w:hAnsi="Times New Roman"/>
          <w:sz w:val="24"/>
          <w:szCs w:val="24"/>
          <w:lang w:val="uk-UA" w:eastAsia="ru-RU"/>
        </w:rPr>
        <w:t>.21</w:t>
      </w:r>
      <w:r w:rsidRPr="002F1C62">
        <w:rPr>
          <w:rFonts w:ascii="Times New Roman" w:eastAsia="Times New Roman" w:hAnsi="Times New Roman"/>
          <w:sz w:val="24"/>
          <w:szCs w:val="24"/>
          <w:lang w:val="uk-UA" w:eastAsia="ru-RU"/>
        </w:rPr>
        <w:t>01 № 563 (назва із змінами, внесеними згідно з наказом Міністерства освіти і науки України від 20.11</w:t>
      </w:r>
      <w:r>
        <w:rPr>
          <w:rFonts w:ascii="Times New Roman" w:eastAsia="Times New Roman" w:hAnsi="Times New Roman"/>
          <w:sz w:val="24"/>
          <w:szCs w:val="24"/>
          <w:lang w:val="uk-UA" w:eastAsia="ru-RU"/>
        </w:rPr>
        <w:t>.21</w:t>
      </w:r>
      <w:r w:rsidRPr="002F1C62">
        <w:rPr>
          <w:rFonts w:ascii="Times New Roman" w:eastAsia="Times New Roman" w:hAnsi="Times New Roman"/>
          <w:sz w:val="24"/>
          <w:szCs w:val="24"/>
          <w:lang w:val="uk-UA" w:eastAsia="ru-RU"/>
        </w:rPr>
        <w:t>06 № 782), «</w:t>
      </w:r>
      <w:r w:rsidRPr="00A048F3">
        <w:rPr>
          <w:rFonts w:ascii="Times New Roman" w:hAnsi="Times New Roman"/>
          <w:bCs/>
          <w:sz w:val="24"/>
          <w:szCs w:val="24"/>
          <w:lang w:val="uk-UA"/>
        </w:rPr>
        <w:t>Положення про порядок розслідування нещасних випадків, що сталися із здобувачами освіти пі</w:t>
      </w:r>
      <w:r>
        <w:rPr>
          <w:rFonts w:ascii="Times New Roman" w:hAnsi="Times New Roman"/>
          <w:bCs/>
          <w:sz w:val="24"/>
          <w:szCs w:val="24"/>
          <w:lang w:val="uk-UA"/>
        </w:rPr>
        <w:t>д час освітнього процесу</w:t>
      </w:r>
      <w:r w:rsidRPr="00A048F3">
        <w:rPr>
          <w:rFonts w:ascii="Times New Roman" w:eastAsia="Times New Roman" w:hAnsi="Times New Roman"/>
          <w:sz w:val="24"/>
          <w:szCs w:val="24"/>
          <w:lang w:val="uk-UA" w:eastAsia="ru-RU"/>
        </w:rPr>
        <w:t xml:space="preserve">», затвердженого наказом Міністерства освіти і науки України від </w:t>
      </w:r>
      <w:r w:rsidRPr="00A048F3">
        <w:rPr>
          <w:rFonts w:ascii="Times New Roman" w:hAnsi="Times New Roman"/>
          <w:bCs/>
          <w:sz w:val="24"/>
          <w:szCs w:val="24"/>
          <w:lang w:val="uk-UA"/>
        </w:rPr>
        <w:t>від 16 травня 2019 р. № 659</w:t>
      </w:r>
      <w:r w:rsidRPr="00A048F3">
        <w:rPr>
          <w:rFonts w:ascii="Times New Roman" w:eastAsia="Times New Roman" w:hAnsi="Times New Roman"/>
          <w:sz w:val="24"/>
          <w:szCs w:val="24"/>
          <w:lang w:val="uk-UA" w:eastAsia="ru-RU"/>
        </w:rPr>
        <w:t>,</w:t>
      </w:r>
      <w:r w:rsidRPr="00A048F3">
        <w:rPr>
          <w:rFonts w:ascii="Times New Roman" w:hAnsi="Times New Roman"/>
          <w:sz w:val="24"/>
          <w:szCs w:val="24"/>
          <w:lang w:val="uk-UA"/>
        </w:rPr>
        <w:t xml:space="preserve"> </w:t>
      </w:r>
      <w:r w:rsidRPr="00A048F3">
        <w:rPr>
          <w:rFonts w:ascii="Times New Roman" w:eastAsia="Times New Roman" w:hAnsi="Times New Roman"/>
          <w:sz w:val="24"/>
          <w:szCs w:val="24"/>
          <w:lang w:val="uk-UA" w:eastAsia="ru-RU"/>
        </w:rPr>
        <w:t>листів Міністерства освіти і науки України від26.05</w:t>
      </w:r>
      <w:r>
        <w:rPr>
          <w:rFonts w:ascii="Times New Roman" w:eastAsia="Times New Roman" w:hAnsi="Times New Roman"/>
          <w:sz w:val="24"/>
          <w:szCs w:val="24"/>
          <w:lang w:val="uk-UA" w:eastAsia="ru-RU"/>
        </w:rPr>
        <w:t>.21</w:t>
      </w:r>
      <w:r w:rsidRPr="00A048F3">
        <w:rPr>
          <w:rFonts w:ascii="Times New Roman" w:eastAsia="Times New Roman" w:hAnsi="Times New Roman"/>
          <w:sz w:val="24"/>
          <w:szCs w:val="24"/>
          <w:lang w:val="uk-UA" w:eastAsia="ru-RU"/>
        </w:rPr>
        <w:t>14 №1/9-266 «Про використання Ме</w:t>
      </w:r>
      <w:r w:rsidRPr="002F1C62">
        <w:rPr>
          <w:rFonts w:ascii="Times New Roman" w:eastAsia="Times New Roman" w:hAnsi="Times New Roman"/>
          <w:sz w:val="24"/>
          <w:szCs w:val="24"/>
          <w:lang w:val="uk-UA" w:eastAsia="ru-RU"/>
        </w:rPr>
        <w:t>тодичних матеріалів «Вимоги безпеки під час канікул», від 16.06</w:t>
      </w:r>
      <w:r>
        <w:rPr>
          <w:rFonts w:ascii="Times New Roman" w:eastAsia="Times New Roman" w:hAnsi="Times New Roman"/>
          <w:sz w:val="24"/>
          <w:szCs w:val="24"/>
          <w:lang w:val="uk-UA" w:eastAsia="ru-RU"/>
        </w:rPr>
        <w:t>.21</w:t>
      </w:r>
      <w:r w:rsidRPr="002F1C62">
        <w:rPr>
          <w:rFonts w:ascii="Times New Roman" w:eastAsia="Times New Roman" w:hAnsi="Times New Roman"/>
          <w:sz w:val="24"/>
          <w:szCs w:val="24"/>
          <w:lang w:val="uk-UA" w:eastAsia="ru-RU"/>
        </w:rPr>
        <w:t>14 №1/9-319 «Про використання Методичних матеріалів щодо організація навчання і перевірки знань, проведення інструктажів з питань охорони праці, безпеки життєдіяльності в загальноосвітніх навчальних закладах»  та інших нормативно-правових документів.</w:t>
      </w:r>
    </w:p>
    <w:p w:rsidR="00421C16" w:rsidRPr="002F1C62" w:rsidRDefault="00421C16" w:rsidP="00421C16">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val="uk-UA" w:eastAsia="ru-RU"/>
        </w:rPr>
        <w:t xml:space="preserve"> </w:t>
      </w:r>
      <w:r w:rsidRPr="002F1C62">
        <w:rPr>
          <w:rFonts w:ascii="Times New Roman" w:eastAsia="Times New Roman" w:hAnsi="Times New Roman"/>
          <w:sz w:val="24"/>
          <w:szCs w:val="24"/>
          <w:lang w:val="uk-UA" w:eastAsia="ru-RU"/>
        </w:rPr>
        <w:t xml:space="preserve"> З метою забезпечення реалізації державної політики в галузі охорони дитинства, проведено аналіз стану профілактичної роботи з питань безпеки життєдіяльності та охорони життя і здоров’я дітей, запобігання всім видам дитячого травматиз</w:t>
      </w:r>
      <w:r>
        <w:rPr>
          <w:rFonts w:ascii="Times New Roman" w:eastAsia="Times New Roman" w:hAnsi="Times New Roman"/>
          <w:sz w:val="24"/>
          <w:szCs w:val="24"/>
          <w:lang w:val="uk-UA" w:eastAsia="ru-RU"/>
        </w:rPr>
        <w:t>му у навчальному закладі за 2021/2022</w:t>
      </w:r>
      <w:r w:rsidRPr="002F1C62">
        <w:rPr>
          <w:rFonts w:ascii="Times New Roman" w:eastAsia="Times New Roman" w:hAnsi="Times New Roman"/>
          <w:sz w:val="24"/>
          <w:szCs w:val="24"/>
          <w:lang w:val="uk-UA" w:eastAsia="ru-RU"/>
        </w:rPr>
        <w:t xml:space="preserve"> навчальний рік.</w:t>
      </w:r>
      <w:r w:rsidRPr="002F1C62">
        <w:rPr>
          <w:lang w:val="uk-UA"/>
        </w:rPr>
        <w:t xml:space="preserve"> </w:t>
      </w:r>
      <w:r w:rsidRPr="002F1C62">
        <w:rPr>
          <w:rFonts w:ascii="Times New Roman" w:eastAsia="Times New Roman" w:hAnsi="Times New Roman"/>
          <w:sz w:val="24"/>
          <w:szCs w:val="24"/>
          <w:lang w:val="uk-UA" w:eastAsia="ru-RU"/>
        </w:rPr>
        <w:t xml:space="preserve">  За результатами аналізу з'ясовано, що систему роботи педагогічного колективу школи з попередження дитячого травматизму складають:</w:t>
      </w:r>
    </w:p>
    <w:p w:rsidR="00421C16" w:rsidRPr="002F1C62" w:rsidRDefault="00421C16" w:rsidP="00421C16">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 планування та проведення профілактичних бесід з усіх видів дитячого травматизму класними керівниками з відповідною їх фіксацією в класних журналах та учнівських щоденниках;</w:t>
      </w:r>
    </w:p>
    <w:p w:rsidR="00421C16" w:rsidRPr="002F1C62" w:rsidRDefault="00421C16" w:rsidP="00421C16">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 проведення  вступного інструктажу учнів на початку навчального року;</w:t>
      </w:r>
    </w:p>
    <w:p w:rsidR="00421C16" w:rsidRPr="002F1C62" w:rsidRDefault="00421C16" w:rsidP="00421C16">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•проведення первинних (вересень, грудень, травень) та цільових і позапланових інструктажів учнів у разі необхідності;</w:t>
      </w:r>
    </w:p>
    <w:p w:rsidR="00421C16" w:rsidRPr="002F1C62" w:rsidRDefault="00421C16" w:rsidP="00421C16">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 організація позакласних виховних заходів з попередження дитячого травматизму;</w:t>
      </w:r>
    </w:p>
    <w:p w:rsidR="00421C16" w:rsidRPr="002F1C62" w:rsidRDefault="00421C16" w:rsidP="00421C16">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 залучення спеціалістів до проведення профілактичної роботи;</w:t>
      </w:r>
    </w:p>
    <w:p w:rsidR="00421C16" w:rsidRPr="002F1C62" w:rsidRDefault="00421C16" w:rsidP="00421C16">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 профілактична робота з батьками щодо попередження дитячого травматизму у побуті;</w:t>
      </w:r>
    </w:p>
    <w:p w:rsidR="00421C16" w:rsidRPr="002F1C62" w:rsidRDefault="00421C16" w:rsidP="00421C16">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 призначення відповідальних за безпеку дітей під час навчально-виховного процесу та проведення позакласних заходів;</w:t>
      </w:r>
    </w:p>
    <w:p w:rsidR="00421C16" w:rsidRPr="002F1C62" w:rsidRDefault="00421C16" w:rsidP="00421C16">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 розгляд та аналіз питань попередження дитячого травматизму на засіданнях педагогічних рад, нарадах при директорові, засіданнях методичних об’єднань   класних керівників, нарад при заступнику директора по виховній роботі;</w:t>
      </w:r>
    </w:p>
    <w:p w:rsidR="00421C16" w:rsidRPr="002F1C62" w:rsidRDefault="00421C16" w:rsidP="00421C16">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 контрольно-аналітична діяльність адміністрації щодо роботи педагогічного колективу з попередження дитячого травматизму.</w:t>
      </w:r>
    </w:p>
    <w:p w:rsidR="00421C16" w:rsidRPr="002F1C62" w:rsidRDefault="00421C16" w:rsidP="00421C16">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r w:rsidRPr="002F1C62">
        <w:rPr>
          <w:rFonts w:ascii="Times New Roman" w:eastAsia="Times New Roman" w:hAnsi="Times New Roman"/>
          <w:sz w:val="24"/>
          <w:szCs w:val="24"/>
          <w:lang w:eastAsia="ru-RU"/>
        </w:rPr>
        <w:t xml:space="preserve"> В методичному кабінеті систематизовано законодавчі, </w:t>
      </w:r>
      <w:hyperlink r:id="rId18" w:history="1">
        <w:r w:rsidRPr="002F1C62">
          <w:rPr>
            <w:rFonts w:ascii="Times New Roman" w:eastAsia="Times New Roman" w:hAnsi="Times New Roman"/>
            <w:sz w:val="24"/>
            <w:szCs w:val="24"/>
            <w:lang w:eastAsia="ru-RU"/>
          </w:rPr>
          <w:t>нормативні</w:t>
        </w:r>
      </w:hyperlink>
      <w:r w:rsidRPr="002F1C62">
        <w:rPr>
          <w:rFonts w:ascii="Times New Roman" w:eastAsia="Times New Roman" w:hAnsi="Times New Roman"/>
          <w:sz w:val="24"/>
          <w:szCs w:val="24"/>
          <w:lang w:eastAsia="ru-RU"/>
        </w:rPr>
        <w:t>, інструктивні документи з питань запобігання дитячого травматизму. Інформація з даного питання своєчасно і повністю доводиться до учасників навчально-виховного процесу на нарадах при директорові, засіданнях методичних об’єднань, батьківських зборах тощо.</w:t>
      </w:r>
    </w:p>
    <w:p w:rsidR="00421C16" w:rsidRPr="002F1C62" w:rsidRDefault="00421C16" w:rsidP="00421C16">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З метою ефективної організації роботи з попередження дитячого травматизму  в школі видано накази:</w:t>
      </w:r>
    </w:p>
    <w:p w:rsidR="00421C16" w:rsidRPr="002D2859" w:rsidRDefault="00421C16" w:rsidP="00421C16">
      <w:pPr>
        <w:spacing w:after="0" w:line="240" w:lineRule="auto"/>
        <w:jc w:val="both"/>
        <w:rPr>
          <w:rFonts w:ascii="Times New Roman" w:hAnsi="Times New Roman"/>
          <w:sz w:val="24"/>
          <w:szCs w:val="24"/>
          <w:lang w:val="uk-UA"/>
        </w:rPr>
      </w:pPr>
      <w:r w:rsidRPr="002D2859">
        <w:rPr>
          <w:rFonts w:ascii="Times New Roman" w:eastAsia="Times New Roman" w:hAnsi="Times New Roman"/>
          <w:color w:val="FF0000"/>
          <w:sz w:val="24"/>
          <w:szCs w:val="24"/>
          <w:lang w:val="uk-UA" w:eastAsia="ru-RU"/>
        </w:rPr>
        <w:t xml:space="preserve">- </w:t>
      </w:r>
      <w:r w:rsidRPr="002D2859">
        <w:rPr>
          <w:rFonts w:ascii="Times New Roman" w:hAnsi="Times New Roman"/>
          <w:sz w:val="24"/>
          <w:szCs w:val="24"/>
          <w:lang w:val="uk-UA"/>
        </w:rPr>
        <w:t>07.08</w:t>
      </w:r>
      <w:r>
        <w:rPr>
          <w:rFonts w:ascii="Times New Roman" w:hAnsi="Times New Roman"/>
          <w:sz w:val="24"/>
          <w:szCs w:val="24"/>
          <w:lang w:val="uk-UA"/>
        </w:rPr>
        <w:t>.2020</w:t>
      </w:r>
      <w:r w:rsidRPr="002D2859">
        <w:rPr>
          <w:rFonts w:ascii="Times New Roman" w:hAnsi="Times New Roman"/>
          <w:sz w:val="24"/>
          <w:szCs w:val="24"/>
          <w:lang w:val="uk-UA"/>
        </w:rPr>
        <w:t xml:space="preserve"> від 19 № 48 «Про підготовку до нового навчального року», </w:t>
      </w:r>
    </w:p>
    <w:p w:rsidR="00421C16" w:rsidRPr="002D2859" w:rsidRDefault="00421C16" w:rsidP="00421C16">
      <w:pPr>
        <w:spacing w:after="0" w:line="240" w:lineRule="auto"/>
        <w:jc w:val="both"/>
        <w:rPr>
          <w:rFonts w:ascii="Times New Roman" w:hAnsi="Times New Roman"/>
          <w:sz w:val="24"/>
          <w:szCs w:val="24"/>
          <w:lang w:val="uk-UA"/>
        </w:rPr>
      </w:pPr>
      <w:r w:rsidRPr="002D2859">
        <w:rPr>
          <w:rFonts w:ascii="Times New Roman" w:hAnsi="Times New Roman"/>
          <w:sz w:val="24"/>
          <w:szCs w:val="24"/>
          <w:lang w:val="uk-UA"/>
        </w:rPr>
        <w:t>-від 12.08</w:t>
      </w:r>
      <w:r>
        <w:rPr>
          <w:rFonts w:ascii="Times New Roman" w:hAnsi="Times New Roman"/>
          <w:sz w:val="24"/>
          <w:szCs w:val="24"/>
          <w:lang w:val="uk-UA"/>
        </w:rPr>
        <w:t>.20</w:t>
      </w:r>
      <w:r w:rsidRPr="002D2859">
        <w:rPr>
          <w:rFonts w:ascii="Times New Roman" w:hAnsi="Times New Roman"/>
          <w:sz w:val="24"/>
          <w:szCs w:val="24"/>
          <w:lang w:val="uk-UA"/>
        </w:rPr>
        <w:t>20 № 50 «Про порядок проходження працівниками інструктажів з питань пожежної безпеки»,</w:t>
      </w:r>
    </w:p>
    <w:p w:rsidR="00421C16" w:rsidRPr="002D2859" w:rsidRDefault="00421C16" w:rsidP="00421C16">
      <w:pPr>
        <w:spacing w:after="0" w:line="240" w:lineRule="auto"/>
        <w:jc w:val="both"/>
        <w:rPr>
          <w:rFonts w:ascii="Times New Roman" w:hAnsi="Times New Roman"/>
          <w:sz w:val="24"/>
          <w:szCs w:val="24"/>
          <w:lang w:val="uk-UA"/>
        </w:rPr>
      </w:pPr>
      <w:r w:rsidRPr="002D2859">
        <w:rPr>
          <w:rFonts w:ascii="Times New Roman" w:hAnsi="Times New Roman"/>
          <w:sz w:val="24"/>
          <w:szCs w:val="24"/>
          <w:lang w:val="uk-UA"/>
        </w:rPr>
        <w:t xml:space="preserve"> -від 14.08</w:t>
      </w:r>
      <w:r>
        <w:rPr>
          <w:rFonts w:ascii="Times New Roman" w:hAnsi="Times New Roman"/>
          <w:sz w:val="24"/>
          <w:szCs w:val="24"/>
          <w:lang w:val="uk-UA"/>
        </w:rPr>
        <w:t>.20</w:t>
      </w:r>
      <w:r w:rsidRPr="002D2859">
        <w:rPr>
          <w:rFonts w:ascii="Times New Roman" w:hAnsi="Times New Roman"/>
          <w:sz w:val="24"/>
          <w:szCs w:val="24"/>
          <w:lang w:val="uk-UA"/>
        </w:rPr>
        <w:t xml:space="preserve">20 № 52 «Про організацію роботи з охорони праці та створення безпечних умов навчання та виховання школярів в </w:t>
      </w:r>
      <w:r>
        <w:rPr>
          <w:rFonts w:ascii="Times New Roman" w:hAnsi="Times New Roman"/>
          <w:sz w:val="24"/>
          <w:szCs w:val="24"/>
          <w:lang w:val="uk-UA"/>
        </w:rPr>
        <w:t>2021/2022</w:t>
      </w:r>
      <w:r w:rsidRPr="002D2859">
        <w:rPr>
          <w:rFonts w:ascii="Times New Roman" w:hAnsi="Times New Roman"/>
          <w:sz w:val="24"/>
          <w:szCs w:val="24"/>
          <w:lang w:val="uk-UA"/>
        </w:rPr>
        <w:t xml:space="preserve"> навчальному році»,</w:t>
      </w:r>
    </w:p>
    <w:p w:rsidR="00421C16" w:rsidRPr="002D2859" w:rsidRDefault="00421C16" w:rsidP="00421C16">
      <w:pPr>
        <w:spacing w:after="0" w:line="240" w:lineRule="auto"/>
        <w:jc w:val="both"/>
        <w:rPr>
          <w:rFonts w:ascii="Times New Roman" w:hAnsi="Times New Roman"/>
          <w:sz w:val="24"/>
          <w:szCs w:val="24"/>
          <w:lang w:val="uk-UA"/>
        </w:rPr>
      </w:pPr>
      <w:r w:rsidRPr="002D2859">
        <w:rPr>
          <w:rFonts w:ascii="Times New Roman" w:hAnsi="Times New Roman"/>
          <w:sz w:val="24"/>
          <w:szCs w:val="24"/>
          <w:lang w:val="uk-UA"/>
        </w:rPr>
        <w:t xml:space="preserve"> -від 31.08</w:t>
      </w:r>
      <w:r>
        <w:rPr>
          <w:rFonts w:ascii="Times New Roman" w:hAnsi="Times New Roman"/>
          <w:sz w:val="24"/>
          <w:szCs w:val="24"/>
          <w:lang w:val="uk-UA"/>
        </w:rPr>
        <w:t>.20</w:t>
      </w:r>
      <w:r w:rsidRPr="002D2859">
        <w:rPr>
          <w:rFonts w:ascii="Times New Roman" w:hAnsi="Times New Roman"/>
          <w:sz w:val="24"/>
          <w:szCs w:val="24"/>
          <w:lang w:val="uk-UA"/>
        </w:rPr>
        <w:t xml:space="preserve">20 № 62 « Про організацію роботи з  профілактики всіх видів дитячого  травматизму у школі у </w:t>
      </w:r>
      <w:r>
        <w:rPr>
          <w:rFonts w:ascii="Times New Roman" w:hAnsi="Times New Roman"/>
          <w:sz w:val="24"/>
          <w:szCs w:val="24"/>
          <w:lang w:val="uk-UA"/>
        </w:rPr>
        <w:t>2021/2022</w:t>
      </w:r>
      <w:r w:rsidRPr="002D2859">
        <w:rPr>
          <w:rFonts w:ascii="Times New Roman" w:hAnsi="Times New Roman"/>
          <w:sz w:val="24"/>
          <w:szCs w:val="24"/>
          <w:lang w:val="uk-UA"/>
        </w:rPr>
        <w:t xml:space="preserve"> навчальному році»,</w:t>
      </w:r>
    </w:p>
    <w:p w:rsidR="00421C16" w:rsidRPr="002D2859" w:rsidRDefault="00421C16" w:rsidP="00421C16">
      <w:pPr>
        <w:spacing w:after="0" w:line="240" w:lineRule="auto"/>
        <w:jc w:val="both"/>
        <w:rPr>
          <w:rFonts w:ascii="Times New Roman" w:hAnsi="Times New Roman"/>
          <w:sz w:val="24"/>
          <w:szCs w:val="24"/>
          <w:lang w:val="uk-UA"/>
        </w:rPr>
      </w:pPr>
      <w:r w:rsidRPr="002D2859">
        <w:rPr>
          <w:rFonts w:ascii="Times New Roman" w:hAnsi="Times New Roman"/>
          <w:sz w:val="24"/>
          <w:szCs w:val="24"/>
          <w:lang w:val="uk-UA"/>
        </w:rPr>
        <w:lastRenderedPageBreak/>
        <w:t xml:space="preserve"> -від 14.12</w:t>
      </w:r>
      <w:r>
        <w:rPr>
          <w:rFonts w:ascii="Times New Roman" w:hAnsi="Times New Roman"/>
          <w:sz w:val="24"/>
          <w:szCs w:val="24"/>
          <w:lang w:val="uk-UA"/>
        </w:rPr>
        <w:t>.20</w:t>
      </w:r>
      <w:r w:rsidRPr="002D2859">
        <w:rPr>
          <w:rFonts w:ascii="Times New Roman" w:hAnsi="Times New Roman"/>
          <w:sz w:val="24"/>
          <w:szCs w:val="24"/>
          <w:lang w:val="uk-UA"/>
        </w:rPr>
        <w:t xml:space="preserve">20 №88 «Про проведення Новорічних та Різдвяних свят та дотримання правил безпеки життєдіяльності в період зимових канікул </w:t>
      </w:r>
      <w:r>
        <w:rPr>
          <w:rFonts w:ascii="Times New Roman" w:hAnsi="Times New Roman"/>
          <w:sz w:val="24"/>
          <w:szCs w:val="24"/>
          <w:lang w:val="uk-UA"/>
        </w:rPr>
        <w:t>2021/2022</w:t>
      </w:r>
      <w:r w:rsidRPr="002D2859">
        <w:rPr>
          <w:rFonts w:ascii="Times New Roman" w:hAnsi="Times New Roman"/>
          <w:sz w:val="24"/>
          <w:szCs w:val="24"/>
          <w:lang w:val="uk-UA"/>
        </w:rPr>
        <w:t xml:space="preserve"> навчального року»,</w:t>
      </w:r>
    </w:p>
    <w:p w:rsidR="00421C16" w:rsidRPr="002D2859" w:rsidRDefault="00421C16" w:rsidP="00421C16">
      <w:pPr>
        <w:spacing w:after="0" w:line="240" w:lineRule="auto"/>
        <w:jc w:val="both"/>
        <w:rPr>
          <w:rFonts w:ascii="Times New Roman" w:hAnsi="Times New Roman"/>
          <w:sz w:val="24"/>
          <w:szCs w:val="24"/>
          <w:lang w:val="uk-UA"/>
        </w:rPr>
      </w:pPr>
      <w:r w:rsidRPr="002D2859">
        <w:rPr>
          <w:rFonts w:ascii="Times New Roman" w:hAnsi="Times New Roman"/>
          <w:sz w:val="24"/>
          <w:szCs w:val="24"/>
          <w:lang w:val="uk-UA"/>
        </w:rPr>
        <w:t xml:space="preserve"> -від 10.02 202</w:t>
      </w:r>
      <w:r>
        <w:rPr>
          <w:rFonts w:ascii="Times New Roman" w:hAnsi="Times New Roman"/>
          <w:sz w:val="24"/>
          <w:szCs w:val="24"/>
          <w:lang w:val="uk-UA"/>
        </w:rPr>
        <w:t>1</w:t>
      </w:r>
      <w:r w:rsidRPr="002D2859">
        <w:rPr>
          <w:rFonts w:ascii="Times New Roman" w:hAnsi="Times New Roman"/>
          <w:sz w:val="24"/>
          <w:szCs w:val="24"/>
          <w:lang w:val="uk-UA"/>
        </w:rPr>
        <w:t xml:space="preserve"> № 06-ОП «Про встановлення протипожежного режиму у закладі освіти 2021 році» -від 17.02</w:t>
      </w:r>
      <w:r>
        <w:rPr>
          <w:rFonts w:ascii="Times New Roman" w:hAnsi="Times New Roman"/>
          <w:sz w:val="24"/>
          <w:szCs w:val="24"/>
          <w:lang w:val="uk-UA"/>
        </w:rPr>
        <w:t>.20</w:t>
      </w:r>
      <w:r w:rsidRPr="002D2859">
        <w:rPr>
          <w:rFonts w:ascii="Times New Roman" w:hAnsi="Times New Roman"/>
          <w:sz w:val="24"/>
          <w:szCs w:val="24"/>
          <w:lang w:val="uk-UA"/>
        </w:rPr>
        <w:t>21 №47-О «Про посилення заходів спрямованих на збереження життя та здоров’я здобувачів освіти»,</w:t>
      </w:r>
    </w:p>
    <w:p w:rsidR="00421C16" w:rsidRPr="002D2859" w:rsidRDefault="00421C16" w:rsidP="00421C16">
      <w:pPr>
        <w:spacing w:after="0" w:line="240" w:lineRule="auto"/>
        <w:jc w:val="both"/>
        <w:rPr>
          <w:rFonts w:ascii="Times New Roman" w:hAnsi="Times New Roman"/>
          <w:sz w:val="24"/>
          <w:szCs w:val="24"/>
          <w:lang w:val="uk-UA"/>
        </w:rPr>
      </w:pPr>
      <w:r w:rsidRPr="002D2859">
        <w:rPr>
          <w:rFonts w:ascii="Times New Roman" w:hAnsi="Times New Roman"/>
          <w:sz w:val="24"/>
          <w:szCs w:val="24"/>
          <w:lang w:val="uk-UA"/>
        </w:rPr>
        <w:t xml:space="preserve"> -від 10.02</w:t>
      </w:r>
      <w:r>
        <w:rPr>
          <w:rFonts w:ascii="Times New Roman" w:hAnsi="Times New Roman"/>
          <w:sz w:val="24"/>
          <w:szCs w:val="24"/>
          <w:lang w:val="uk-UA"/>
        </w:rPr>
        <w:t>.20</w:t>
      </w:r>
      <w:r w:rsidRPr="002D2859">
        <w:rPr>
          <w:rFonts w:ascii="Times New Roman" w:hAnsi="Times New Roman"/>
          <w:sz w:val="24"/>
          <w:szCs w:val="24"/>
          <w:lang w:val="uk-UA"/>
        </w:rPr>
        <w:t xml:space="preserve">21 №08-ОП «Про організацію роботи з питань протипожежної безпеки  Бабинецького ЗЗСО І-ІІІ ст. № 13 у 2020-2021 навчальному році», </w:t>
      </w:r>
    </w:p>
    <w:p w:rsidR="00421C16" w:rsidRPr="002D2859" w:rsidRDefault="00421C16" w:rsidP="00421C16">
      <w:pPr>
        <w:spacing w:after="0" w:line="240" w:lineRule="auto"/>
        <w:jc w:val="both"/>
        <w:rPr>
          <w:rFonts w:ascii="Times New Roman" w:hAnsi="Times New Roman"/>
          <w:sz w:val="24"/>
          <w:szCs w:val="24"/>
          <w:lang w:val="uk-UA"/>
        </w:rPr>
      </w:pPr>
      <w:r w:rsidRPr="002D2859">
        <w:rPr>
          <w:rFonts w:ascii="Times New Roman" w:hAnsi="Times New Roman"/>
          <w:sz w:val="24"/>
          <w:szCs w:val="24"/>
          <w:lang w:val="uk-UA"/>
        </w:rPr>
        <w:t xml:space="preserve"> -від 22.03</w:t>
      </w:r>
      <w:r>
        <w:rPr>
          <w:rFonts w:ascii="Times New Roman" w:hAnsi="Times New Roman"/>
          <w:sz w:val="24"/>
          <w:szCs w:val="24"/>
          <w:lang w:val="uk-UA"/>
        </w:rPr>
        <w:t>.20</w:t>
      </w:r>
      <w:r w:rsidRPr="002D2859">
        <w:rPr>
          <w:rFonts w:ascii="Times New Roman" w:hAnsi="Times New Roman"/>
          <w:sz w:val="24"/>
          <w:szCs w:val="24"/>
          <w:lang w:val="uk-UA"/>
        </w:rPr>
        <w:t xml:space="preserve">21 № 10-ОП « Про організацію профілактичної роботи з безпеки життєдіяльності у весняно-літній період 2021 року у Бабинецькому ЗЗСО І-ІІІ ст. № 13»; </w:t>
      </w:r>
    </w:p>
    <w:p w:rsidR="00421C16" w:rsidRPr="002F1C62" w:rsidRDefault="00421C16" w:rsidP="00421C16">
      <w:pPr>
        <w:spacing w:after="0" w:line="240" w:lineRule="auto"/>
        <w:ind w:right="-1"/>
        <w:jc w:val="both"/>
        <w:rPr>
          <w:rFonts w:ascii="Times New Roman" w:eastAsia="Times New Roman" w:hAnsi="Times New Roman"/>
          <w:sz w:val="24"/>
          <w:szCs w:val="24"/>
          <w:lang w:val="uk-UA" w:eastAsia="ru-RU"/>
        </w:rPr>
      </w:pPr>
      <w:r>
        <w:rPr>
          <w:b/>
          <w:lang w:val="uk-UA"/>
        </w:rPr>
        <w:t>-</w:t>
      </w:r>
      <w:r w:rsidRPr="002F1C62">
        <w:rPr>
          <w:rFonts w:ascii="Times New Roman" w:eastAsia="Times New Roman" w:hAnsi="Times New Roman"/>
          <w:sz w:val="24"/>
          <w:szCs w:val="24"/>
          <w:lang w:val="uk-UA" w:eastAsia="ru-RU"/>
        </w:rPr>
        <w:t xml:space="preserve"> Питання попередження дитячого травматизму були розглянуті на:</w:t>
      </w:r>
    </w:p>
    <w:p w:rsidR="00421C16" w:rsidRPr="002F1C62" w:rsidRDefault="00421C16" w:rsidP="00421C16">
      <w:pPr>
        <w:tabs>
          <w:tab w:val="left" w:pos="1260"/>
        </w:tabs>
        <w:spacing w:after="0" w:line="240" w:lineRule="auto"/>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 педраді -  «Про попередження дитячого травматизму на період літніх канікул 2020 року»</w:t>
      </w:r>
    </w:p>
    <w:p w:rsidR="00421C16" w:rsidRPr="002F1C62" w:rsidRDefault="00421C16" w:rsidP="00421C16">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 xml:space="preserve"> ( </w:t>
      </w:r>
      <w:r>
        <w:rPr>
          <w:rFonts w:ascii="Times New Roman" w:eastAsia="Times New Roman" w:hAnsi="Times New Roman"/>
          <w:sz w:val="24"/>
          <w:szCs w:val="24"/>
          <w:lang w:val="uk-UA" w:eastAsia="ru-RU"/>
        </w:rPr>
        <w:t>березень, протокол № 4</w:t>
      </w:r>
      <w:r w:rsidRPr="002F1C62">
        <w:rPr>
          <w:rFonts w:ascii="Times New Roman" w:eastAsia="Times New Roman" w:hAnsi="Times New Roman"/>
          <w:sz w:val="24"/>
          <w:szCs w:val="24"/>
          <w:lang w:val="uk-UA" w:eastAsia="ru-RU"/>
        </w:rPr>
        <w:t>);</w:t>
      </w:r>
    </w:p>
    <w:p w:rsidR="00421C16" w:rsidRPr="00084DCC" w:rsidRDefault="00421C16" w:rsidP="00421C16">
      <w:pPr>
        <w:spacing w:after="0" w:line="240" w:lineRule="auto"/>
        <w:rPr>
          <w:rFonts w:ascii="Times New Roman" w:eastAsia="Times New Roman" w:hAnsi="Times New Roman"/>
          <w:sz w:val="24"/>
          <w:szCs w:val="24"/>
          <w:lang w:val="uk-UA" w:eastAsia="ru-RU"/>
        </w:rPr>
      </w:pPr>
      <w:r w:rsidRPr="00084DCC">
        <w:rPr>
          <w:rFonts w:ascii="Times New Roman" w:eastAsia="Times New Roman" w:hAnsi="Times New Roman"/>
          <w:sz w:val="24"/>
          <w:szCs w:val="24"/>
          <w:lang w:val="uk-UA" w:eastAsia="ru-RU"/>
        </w:rPr>
        <w:t>- нарадах при директорові – «</w:t>
      </w:r>
      <w:r w:rsidRPr="00084DCC">
        <w:rPr>
          <w:rFonts w:ascii="Times New Roman" w:eastAsia="Times New Roman" w:hAnsi="Times New Roman"/>
          <w:color w:val="000000"/>
          <w:sz w:val="24"/>
          <w:szCs w:val="24"/>
          <w:lang w:val="uk-UA" w:eastAsia="uk-UA"/>
        </w:rPr>
        <w:t>Про заходи щодо охорони праці та зміцнення здоров'я учнів та організації медичного супроводу освітнього процесу, організація роботи закладу з охорони праці</w:t>
      </w:r>
      <w:r w:rsidRPr="00084DCC">
        <w:rPr>
          <w:rFonts w:ascii="Times New Roman" w:eastAsia="Times New Roman" w:hAnsi="Times New Roman"/>
          <w:sz w:val="24"/>
          <w:szCs w:val="24"/>
          <w:lang w:val="uk-UA" w:eastAsia="ru-RU"/>
        </w:rPr>
        <w:t>» (вересень); «</w:t>
      </w:r>
      <w:r w:rsidRPr="00084DCC">
        <w:rPr>
          <w:rFonts w:ascii="Times New Roman" w:eastAsia="Times New Roman" w:hAnsi="Times New Roman"/>
          <w:color w:val="000000"/>
          <w:sz w:val="24"/>
          <w:szCs w:val="24"/>
          <w:lang w:val="uk-UA" w:eastAsia="uk-UA"/>
        </w:rPr>
        <w:t xml:space="preserve">Про стан роботи з </w:t>
      </w:r>
      <w:r w:rsidRPr="00084DCC">
        <w:rPr>
          <w:rFonts w:ascii="Times New Roman" w:eastAsia="Times New Roman" w:hAnsi="Times New Roman"/>
          <w:color w:val="000000"/>
          <w:sz w:val="24"/>
          <w:szCs w:val="24"/>
          <w:lang w:eastAsia="uk-UA"/>
        </w:rPr>
        <w:t> </w:t>
      </w:r>
      <w:r w:rsidRPr="00084DCC">
        <w:rPr>
          <w:rFonts w:ascii="Times New Roman" w:eastAsia="Times New Roman" w:hAnsi="Times New Roman"/>
          <w:color w:val="000000"/>
          <w:sz w:val="24"/>
          <w:szCs w:val="24"/>
          <w:lang w:val="uk-UA" w:eastAsia="uk-UA"/>
        </w:rPr>
        <w:t>безпеки життєдіяльності та охорони праці учасників освітнього процесу у школі»</w:t>
      </w:r>
      <w:r w:rsidRPr="00084DCC">
        <w:rPr>
          <w:rFonts w:ascii="Times New Roman" w:eastAsia="Times New Roman" w:hAnsi="Times New Roman"/>
          <w:sz w:val="24"/>
          <w:szCs w:val="24"/>
          <w:lang w:val="uk-UA" w:eastAsia="ru-RU"/>
        </w:rPr>
        <w:t xml:space="preserve"> (жовтень); </w:t>
      </w:r>
      <w:r w:rsidRPr="00084DCC">
        <w:rPr>
          <w:rFonts w:ascii="Times New Roman" w:eastAsia="Times New Roman" w:hAnsi="Times New Roman"/>
          <w:color w:val="000000"/>
          <w:sz w:val="24"/>
          <w:szCs w:val="24"/>
          <w:lang w:val="uk-UA" w:eastAsia="uk-UA"/>
        </w:rPr>
        <w:t xml:space="preserve"> «Про організацію Новорічних свят в Бабинецькій ЗОШ І-ІІІ ступенів»</w:t>
      </w:r>
      <w:r w:rsidRPr="00084DCC">
        <w:rPr>
          <w:rFonts w:ascii="Times New Roman" w:eastAsia="Times New Roman" w:hAnsi="Times New Roman"/>
          <w:sz w:val="24"/>
          <w:szCs w:val="24"/>
          <w:lang w:val="uk-UA" w:eastAsia="ru-RU"/>
        </w:rPr>
        <w:t xml:space="preserve"> (грудень); «</w:t>
      </w:r>
      <w:r w:rsidRPr="00084DCC">
        <w:rPr>
          <w:rFonts w:ascii="Times New Roman" w:eastAsia="Times New Roman" w:hAnsi="Times New Roman"/>
          <w:color w:val="000000"/>
          <w:sz w:val="24"/>
          <w:szCs w:val="24"/>
          <w:lang w:val="uk-UA" w:eastAsia="uk-UA"/>
        </w:rPr>
        <w:t xml:space="preserve">Про стан роботи з </w:t>
      </w:r>
      <w:r w:rsidRPr="00084DCC">
        <w:rPr>
          <w:rFonts w:ascii="Times New Roman" w:eastAsia="Times New Roman" w:hAnsi="Times New Roman"/>
          <w:color w:val="000000"/>
          <w:sz w:val="24"/>
          <w:szCs w:val="24"/>
          <w:lang w:eastAsia="uk-UA"/>
        </w:rPr>
        <w:t> </w:t>
      </w:r>
      <w:r w:rsidRPr="00084DCC">
        <w:rPr>
          <w:rFonts w:ascii="Times New Roman" w:eastAsia="Times New Roman" w:hAnsi="Times New Roman"/>
          <w:color w:val="000000"/>
          <w:sz w:val="24"/>
          <w:szCs w:val="24"/>
          <w:lang w:val="uk-UA" w:eastAsia="uk-UA"/>
        </w:rPr>
        <w:t>безпеки життєдіяльності та охорони праці учасників освітнього процесу у школі</w:t>
      </w:r>
      <w:r w:rsidRPr="00084DCC">
        <w:rPr>
          <w:rFonts w:ascii="Times New Roman" w:eastAsia="Times New Roman" w:hAnsi="Times New Roman"/>
          <w:sz w:val="24"/>
          <w:szCs w:val="24"/>
          <w:lang w:val="uk-UA" w:eastAsia="ru-RU"/>
        </w:rPr>
        <w:t>» (лютий); «</w:t>
      </w:r>
      <w:r w:rsidRPr="00084DCC">
        <w:rPr>
          <w:rFonts w:ascii="Times New Roman" w:eastAsia="Times New Roman" w:hAnsi="Times New Roman"/>
          <w:sz w:val="24"/>
          <w:szCs w:val="24"/>
          <w:lang w:val="uk-UA" w:eastAsia="uk-UA"/>
        </w:rPr>
        <w:t xml:space="preserve">Про </w:t>
      </w:r>
      <w:r w:rsidRPr="00084DCC">
        <w:rPr>
          <w:rFonts w:ascii="Times New Roman" w:eastAsia="Times New Roman" w:hAnsi="Times New Roman"/>
          <w:sz w:val="24"/>
          <w:szCs w:val="24"/>
          <w:lang w:eastAsia="uk-UA"/>
        </w:rPr>
        <w:t>  </w:t>
      </w:r>
      <w:r w:rsidRPr="00084DCC">
        <w:rPr>
          <w:rFonts w:ascii="Times New Roman" w:eastAsia="Times New Roman" w:hAnsi="Times New Roman"/>
          <w:sz w:val="24"/>
          <w:szCs w:val="24"/>
          <w:lang w:val="uk-UA" w:eastAsia="uk-UA"/>
        </w:rPr>
        <w:t>стан</w:t>
      </w:r>
      <w:r w:rsidRPr="00084DCC">
        <w:rPr>
          <w:rFonts w:ascii="Times New Roman" w:eastAsia="Times New Roman" w:hAnsi="Times New Roman"/>
          <w:sz w:val="24"/>
          <w:szCs w:val="24"/>
          <w:lang w:eastAsia="uk-UA"/>
        </w:rPr>
        <w:t> </w:t>
      </w:r>
      <w:r w:rsidRPr="00084DCC">
        <w:rPr>
          <w:rFonts w:ascii="Times New Roman" w:eastAsia="Times New Roman" w:hAnsi="Times New Roman"/>
          <w:sz w:val="24"/>
          <w:szCs w:val="24"/>
          <w:lang w:val="uk-UA" w:eastAsia="uk-UA"/>
        </w:rPr>
        <w:t xml:space="preserve"> роботи </w:t>
      </w:r>
      <w:r w:rsidRPr="00084DCC">
        <w:rPr>
          <w:rFonts w:ascii="Times New Roman" w:eastAsia="Times New Roman" w:hAnsi="Times New Roman"/>
          <w:sz w:val="24"/>
          <w:szCs w:val="24"/>
          <w:lang w:eastAsia="uk-UA"/>
        </w:rPr>
        <w:t>  </w:t>
      </w:r>
      <w:r w:rsidRPr="00084DCC">
        <w:rPr>
          <w:rFonts w:ascii="Times New Roman" w:eastAsia="Times New Roman" w:hAnsi="Times New Roman"/>
          <w:sz w:val="24"/>
          <w:szCs w:val="24"/>
          <w:lang w:val="uk-UA" w:eastAsia="uk-UA"/>
        </w:rPr>
        <w:t xml:space="preserve">з попередження дитячого травматизму», «Про </w:t>
      </w:r>
      <w:r w:rsidRPr="00084DCC">
        <w:rPr>
          <w:rFonts w:ascii="Times New Roman" w:eastAsia="Times New Roman" w:hAnsi="Times New Roman"/>
          <w:sz w:val="24"/>
          <w:szCs w:val="24"/>
          <w:lang w:eastAsia="uk-UA"/>
        </w:rPr>
        <w:t> </w:t>
      </w:r>
      <w:r w:rsidRPr="00084DCC">
        <w:rPr>
          <w:rFonts w:ascii="Times New Roman" w:eastAsia="Times New Roman" w:hAnsi="Times New Roman"/>
          <w:sz w:val="24"/>
          <w:szCs w:val="24"/>
          <w:lang w:val="uk-UA" w:eastAsia="uk-UA"/>
        </w:rPr>
        <w:t xml:space="preserve">попередження всіх </w:t>
      </w:r>
      <w:r w:rsidRPr="00084DCC">
        <w:rPr>
          <w:rFonts w:ascii="Times New Roman" w:eastAsia="Times New Roman" w:hAnsi="Times New Roman"/>
          <w:sz w:val="24"/>
          <w:szCs w:val="24"/>
          <w:lang w:eastAsia="uk-UA"/>
        </w:rPr>
        <w:t>  </w:t>
      </w:r>
      <w:r w:rsidRPr="00084DCC">
        <w:rPr>
          <w:rFonts w:ascii="Times New Roman" w:eastAsia="Times New Roman" w:hAnsi="Times New Roman"/>
          <w:sz w:val="24"/>
          <w:szCs w:val="24"/>
          <w:lang w:val="uk-UA" w:eastAsia="uk-UA"/>
        </w:rPr>
        <w:t xml:space="preserve">видів </w:t>
      </w:r>
      <w:r w:rsidRPr="00084DCC">
        <w:rPr>
          <w:rFonts w:ascii="Times New Roman" w:eastAsia="Times New Roman" w:hAnsi="Times New Roman"/>
          <w:sz w:val="24"/>
          <w:szCs w:val="24"/>
          <w:lang w:eastAsia="uk-UA"/>
        </w:rPr>
        <w:t> </w:t>
      </w:r>
      <w:r w:rsidRPr="00084DCC">
        <w:rPr>
          <w:rFonts w:ascii="Times New Roman" w:eastAsia="Times New Roman" w:hAnsi="Times New Roman"/>
          <w:sz w:val="24"/>
          <w:szCs w:val="24"/>
          <w:lang w:val="uk-UA" w:eastAsia="uk-UA"/>
        </w:rPr>
        <w:t>дитячого травматизму під час оздоровлення та відпочинку дітей влітку 2021 року</w:t>
      </w:r>
      <w:r w:rsidRPr="00084DCC">
        <w:rPr>
          <w:rFonts w:ascii="Times New Roman" w:eastAsia="Times New Roman" w:hAnsi="Times New Roman"/>
          <w:sz w:val="24"/>
          <w:szCs w:val="24"/>
          <w:lang w:val="uk-UA" w:eastAsia="ru-RU"/>
        </w:rPr>
        <w:t>» (травень);</w:t>
      </w:r>
    </w:p>
    <w:p w:rsidR="00421C16" w:rsidRPr="00084DCC" w:rsidRDefault="00421C16" w:rsidP="00421C16">
      <w:pPr>
        <w:spacing w:after="0" w:line="240" w:lineRule="auto"/>
        <w:rPr>
          <w:rFonts w:ascii="Times New Roman" w:eastAsia="Times New Roman" w:hAnsi="Times New Roman"/>
          <w:sz w:val="24"/>
          <w:szCs w:val="24"/>
          <w:lang w:val="uk-UA" w:eastAsia="ru-RU"/>
        </w:rPr>
      </w:pPr>
      <w:r w:rsidRPr="00084DCC">
        <w:rPr>
          <w:rFonts w:ascii="Times New Roman" w:eastAsia="Times New Roman" w:hAnsi="Times New Roman"/>
          <w:sz w:val="24"/>
          <w:szCs w:val="24"/>
          <w:lang w:val="uk-UA" w:eastAsia="ru-RU"/>
        </w:rPr>
        <w:t>- нарадах при заступникові директора з навчально-виховної роботи – «</w:t>
      </w:r>
      <w:r w:rsidRPr="00084DCC">
        <w:rPr>
          <w:rFonts w:ascii="Times New Roman" w:eastAsia="Times New Roman" w:hAnsi="Times New Roman"/>
          <w:sz w:val="24"/>
          <w:szCs w:val="24"/>
          <w:lang w:eastAsia="ru-RU"/>
        </w:rPr>
        <w:t>Про організацію роботи з попередження дитячого травматизму</w:t>
      </w:r>
      <w:r w:rsidRPr="00084DCC">
        <w:rPr>
          <w:rFonts w:ascii="Times New Roman" w:eastAsia="Times New Roman" w:hAnsi="Times New Roman"/>
          <w:sz w:val="24"/>
          <w:szCs w:val="24"/>
          <w:lang w:val="uk-UA" w:eastAsia="ru-RU"/>
        </w:rPr>
        <w:t>» (вересень); «</w:t>
      </w:r>
      <w:r w:rsidRPr="00084DCC">
        <w:rPr>
          <w:rFonts w:ascii="Times New Roman" w:eastAsia="Times New Roman" w:hAnsi="Times New Roman"/>
          <w:sz w:val="24"/>
          <w:szCs w:val="24"/>
          <w:lang w:eastAsia="ru-RU"/>
        </w:rPr>
        <w:t xml:space="preserve">Про попередження дитячого травматизму у </w:t>
      </w:r>
      <w:r w:rsidRPr="00084DCC">
        <w:rPr>
          <w:rFonts w:ascii="Times New Roman" w:eastAsia="Times New Roman" w:hAnsi="Times New Roman"/>
          <w:sz w:val="24"/>
          <w:szCs w:val="24"/>
          <w:lang w:val="uk-UA" w:eastAsia="ru-RU"/>
        </w:rPr>
        <w:t>І</w:t>
      </w:r>
      <w:r w:rsidRPr="00084DCC">
        <w:rPr>
          <w:rFonts w:ascii="Times New Roman" w:eastAsia="Times New Roman" w:hAnsi="Times New Roman"/>
          <w:sz w:val="24"/>
          <w:szCs w:val="24"/>
          <w:lang w:eastAsia="ru-RU"/>
        </w:rPr>
        <w:t>-у семестрі</w:t>
      </w:r>
      <w:r>
        <w:rPr>
          <w:rFonts w:ascii="Times New Roman" w:eastAsia="Times New Roman" w:hAnsi="Times New Roman"/>
          <w:sz w:val="24"/>
          <w:szCs w:val="24"/>
          <w:lang w:val="uk-UA" w:eastAsia="ru-RU"/>
        </w:rPr>
        <w:t xml:space="preserve"> 2020</w:t>
      </w:r>
      <w:r w:rsidRPr="00084DCC">
        <w:rPr>
          <w:rFonts w:ascii="Times New Roman" w:eastAsia="Times New Roman" w:hAnsi="Times New Roman"/>
          <w:sz w:val="24"/>
          <w:szCs w:val="24"/>
          <w:lang w:val="uk-UA" w:eastAsia="ru-RU"/>
        </w:rPr>
        <w:t>/202</w:t>
      </w:r>
      <w:r>
        <w:rPr>
          <w:rFonts w:ascii="Times New Roman" w:eastAsia="Times New Roman" w:hAnsi="Times New Roman"/>
          <w:sz w:val="24"/>
          <w:szCs w:val="24"/>
          <w:lang w:val="uk-UA" w:eastAsia="ru-RU"/>
        </w:rPr>
        <w:t>1</w:t>
      </w:r>
      <w:r w:rsidRPr="00084DCC">
        <w:rPr>
          <w:rFonts w:ascii="Times New Roman" w:eastAsia="Times New Roman" w:hAnsi="Times New Roman"/>
          <w:sz w:val="24"/>
          <w:szCs w:val="24"/>
          <w:lang w:val="uk-UA" w:eastAsia="ru-RU"/>
        </w:rPr>
        <w:t xml:space="preserve"> навчального року» (грудень); «</w:t>
      </w:r>
      <w:r w:rsidRPr="00084DCC">
        <w:rPr>
          <w:rFonts w:ascii="Times New Roman" w:eastAsia="Times New Roman" w:hAnsi="Times New Roman"/>
          <w:sz w:val="24"/>
          <w:szCs w:val="24"/>
          <w:lang w:eastAsia="ru-RU"/>
        </w:rPr>
        <w:t>Про роботу з попередження дитячого травматизму</w:t>
      </w:r>
      <w:r w:rsidRPr="00084DCC">
        <w:rPr>
          <w:rFonts w:ascii="Times New Roman" w:eastAsia="Times New Roman" w:hAnsi="Times New Roman"/>
          <w:sz w:val="24"/>
          <w:szCs w:val="24"/>
          <w:lang w:val="uk-UA" w:eastAsia="ru-RU"/>
        </w:rPr>
        <w:t>» (березень); «</w:t>
      </w:r>
      <w:r w:rsidRPr="00084DCC">
        <w:rPr>
          <w:rFonts w:ascii="Times New Roman" w:eastAsia="Times New Roman" w:hAnsi="Times New Roman"/>
          <w:sz w:val="24"/>
          <w:szCs w:val="24"/>
          <w:lang w:eastAsia="ru-RU"/>
        </w:rPr>
        <w:t>Про підсумки роботи з попередження дитячого травматизму</w:t>
      </w:r>
      <w:r w:rsidRPr="00084DCC">
        <w:rPr>
          <w:rFonts w:ascii="Times New Roman" w:eastAsia="Times New Roman" w:hAnsi="Times New Roman"/>
          <w:sz w:val="24"/>
          <w:szCs w:val="24"/>
          <w:lang w:val="uk-UA" w:eastAsia="ru-RU"/>
        </w:rPr>
        <w:t xml:space="preserve"> за </w:t>
      </w:r>
      <w:r>
        <w:rPr>
          <w:rFonts w:ascii="Times New Roman" w:eastAsia="Times New Roman" w:hAnsi="Times New Roman"/>
          <w:sz w:val="24"/>
          <w:szCs w:val="24"/>
          <w:lang w:val="uk-UA" w:eastAsia="ru-RU"/>
        </w:rPr>
        <w:t>2021/2022</w:t>
      </w:r>
      <w:r w:rsidRPr="00084DCC">
        <w:rPr>
          <w:rFonts w:ascii="Times New Roman" w:eastAsia="Times New Roman" w:hAnsi="Times New Roman"/>
          <w:sz w:val="24"/>
          <w:szCs w:val="24"/>
          <w:lang w:val="uk-UA" w:eastAsia="ru-RU"/>
        </w:rPr>
        <w:t xml:space="preserve"> навчальний рік» (травень);</w:t>
      </w:r>
    </w:p>
    <w:p w:rsidR="00421C16" w:rsidRPr="002F1C62" w:rsidRDefault="00421C16" w:rsidP="00421C16">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 xml:space="preserve"> - засіданні методичного об’єднання  класних керівників 5-11 класів ( вересень, протокол </w:t>
      </w:r>
      <w:r>
        <w:rPr>
          <w:rFonts w:ascii="Times New Roman" w:eastAsia="Times New Roman" w:hAnsi="Times New Roman"/>
          <w:sz w:val="24"/>
          <w:szCs w:val="24"/>
          <w:lang w:val="uk-UA" w:eastAsia="ru-RU"/>
        </w:rPr>
        <w:t xml:space="preserve"> </w:t>
      </w:r>
      <w:r w:rsidRPr="002F1C62">
        <w:rPr>
          <w:rFonts w:ascii="Times New Roman" w:eastAsia="Times New Roman" w:hAnsi="Times New Roman"/>
          <w:sz w:val="24"/>
          <w:szCs w:val="24"/>
          <w:lang w:val="uk-UA" w:eastAsia="ru-RU"/>
        </w:rPr>
        <w:t>№ 1)</w:t>
      </w:r>
    </w:p>
    <w:p w:rsidR="00421C16" w:rsidRPr="002F1C62" w:rsidRDefault="00421C16" w:rsidP="00421C16">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  інструктивно-методичних нарадах з виховної роботи;</w:t>
      </w:r>
    </w:p>
    <w:p w:rsidR="00421C16" w:rsidRPr="002F1C62" w:rsidRDefault="00421C16" w:rsidP="00421C16">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 класних батьківських зборах, про що є відповідні записи у протоколах батьківських зборів.</w:t>
      </w:r>
    </w:p>
    <w:p w:rsidR="00421C16" w:rsidRPr="002F1C62" w:rsidRDefault="00421C16" w:rsidP="00421C16">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 xml:space="preserve"> </w:t>
      </w:r>
    </w:p>
    <w:p w:rsidR="00421C16" w:rsidRPr="002F1C62" w:rsidRDefault="00421C16" w:rsidP="00421C16">
      <w:pPr>
        <w:spacing w:after="0" w:line="240" w:lineRule="auto"/>
        <w:jc w:val="both"/>
        <w:rPr>
          <w:rFonts w:ascii="Times New Roman" w:eastAsia="Times New Roman" w:hAnsi="Times New Roman"/>
          <w:b/>
          <w:color w:val="C00000"/>
          <w:sz w:val="24"/>
          <w:szCs w:val="24"/>
          <w:lang w:val="uk-UA" w:eastAsia="ru-RU"/>
        </w:rPr>
      </w:pPr>
      <w:r w:rsidRPr="002D2859">
        <w:rPr>
          <w:rFonts w:ascii="Times New Roman" w:eastAsia="Times New Roman" w:hAnsi="Times New Roman"/>
          <w:b/>
          <w:bCs/>
          <w:sz w:val="24"/>
          <w:szCs w:val="24"/>
          <w:lang w:eastAsia="ru-RU"/>
        </w:rPr>
        <w:t>Моніторинг випадків</w:t>
      </w:r>
      <w:r w:rsidRPr="002F1C62">
        <w:rPr>
          <w:rFonts w:ascii="Times New Roman" w:eastAsia="Times New Roman" w:hAnsi="Times New Roman"/>
          <w:b/>
          <w:bCs/>
          <w:sz w:val="24"/>
          <w:szCs w:val="24"/>
          <w:lang w:eastAsia="ru-RU"/>
        </w:rPr>
        <w:t xml:space="preserve"> дитячого травматизму</w:t>
      </w:r>
      <w:r w:rsidRPr="002F1C62">
        <w:rPr>
          <w:rFonts w:ascii="Times New Roman" w:eastAsia="Times New Roman" w:hAnsi="Times New Roman"/>
          <w:b/>
          <w:bCs/>
          <w:sz w:val="24"/>
          <w:szCs w:val="24"/>
          <w:lang w:val="uk-UA" w:eastAsia="ru-RU"/>
        </w:rPr>
        <w:t xml:space="preserve"> за навчальний рік</w:t>
      </w:r>
      <w:r w:rsidRPr="002F1C62">
        <w:rPr>
          <w:rFonts w:ascii="Times New Roman" w:eastAsia="Times New Roman" w:hAnsi="Times New Roman"/>
          <w:b/>
          <w:bCs/>
          <w:sz w:val="24"/>
          <w:szCs w:val="24"/>
          <w:lang w:eastAsia="ru-RU"/>
        </w:rPr>
        <w:t>:</w:t>
      </w:r>
    </w:p>
    <w:p w:rsidR="00421C16" w:rsidRPr="002F1C62" w:rsidRDefault="00421C16" w:rsidP="00421C16">
      <w:pPr>
        <w:spacing w:after="0" w:line="240" w:lineRule="auto"/>
        <w:jc w:val="both"/>
        <w:rPr>
          <w:rFonts w:ascii="Times New Roman" w:eastAsia="Times New Roman" w:hAnsi="Times New Roman"/>
          <w:sz w:val="24"/>
          <w:szCs w:val="24"/>
          <w:lang w:eastAsia="ru-RU"/>
        </w:rPr>
      </w:pPr>
    </w:p>
    <w:tbl>
      <w:tblPr>
        <w:tblW w:w="985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firstRow="1" w:lastRow="0" w:firstColumn="1" w:lastColumn="0" w:noHBand="0" w:noVBand="1"/>
      </w:tblPr>
      <w:tblGrid>
        <w:gridCol w:w="1337"/>
        <w:gridCol w:w="1594"/>
        <w:gridCol w:w="1866"/>
        <w:gridCol w:w="1363"/>
        <w:gridCol w:w="1538"/>
        <w:gridCol w:w="2157"/>
      </w:tblGrid>
      <w:tr w:rsidR="00421C16" w:rsidRPr="002F1C62" w:rsidTr="008E0B2E">
        <w:trPr>
          <w:tblCellSpacing w:w="0" w:type="dxa"/>
        </w:trPr>
        <w:tc>
          <w:tcPr>
            <w:tcW w:w="1413" w:type="dxa"/>
            <w:vMerge w:val="restart"/>
            <w:hideMark/>
          </w:tcPr>
          <w:p w:rsidR="00421C16" w:rsidRPr="002F1C62" w:rsidRDefault="00421C16" w:rsidP="008E0B2E">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eastAsia="ru-RU"/>
              </w:rPr>
              <w:br/>
            </w:r>
            <w:r w:rsidRPr="002F1C62">
              <w:rPr>
                <w:rFonts w:ascii="Times New Roman" w:eastAsia="Times New Roman" w:hAnsi="Times New Roman"/>
                <w:sz w:val="24"/>
                <w:szCs w:val="24"/>
                <w:lang w:val="uk-UA" w:eastAsia="ru-RU"/>
              </w:rPr>
              <w:t>Місяць</w:t>
            </w:r>
          </w:p>
        </w:tc>
        <w:tc>
          <w:tcPr>
            <w:tcW w:w="1169" w:type="dxa"/>
            <w:vMerge w:val="restart"/>
            <w:hideMark/>
          </w:tcPr>
          <w:p w:rsidR="00421C16" w:rsidRPr="002F1C62" w:rsidRDefault="00421C16" w:rsidP="008E0B2E">
            <w:pPr>
              <w:spacing w:after="0" w:line="240" w:lineRule="auto"/>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eastAsia="ru-RU"/>
              </w:rPr>
              <w:br/>
              <w:t>Всього випадків травматизму </w:t>
            </w:r>
          </w:p>
        </w:tc>
        <w:tc>
          <w:tcPr>
            <w:tcW w:w="3475" w:type="dxa"/>
            <w:gridSpan w:val="2"/>
            <w:hideMark/>
          </w:tcPr>
          <w:p w:rsidR="00421C16" w:rsidRPr="002F1C62" w:rsidRDefault="00421C16" w:rsidP="008E0B2E">
            <w:pPr>
              <w:spacing w:after="0" w:line="240" w:lineRule="auto"/>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eastAsia="ru-RU"/>
              </w:rPr>
              <w:br/>
              <w:t>Травмовано під час </w:t>
            </w:r>
            <w:hyperlink r:id="rId19" w:history="1">
              <w:r w:rsidRPr="002F1C62">
                <w:rPr>
                  <w:rFonts w:ascii="Times New Roman" w:eastAsia="Times New Roman" w:hAnsi="Times New Roman"/>
                  <w:sz w:val="24"/>
                  <w:szCs w:val="24"/>
                  <w:u w:val="single"/>
                  <w:lang w:eastAsia="ru-RU"/>
                </w:rPr>
                <w:t>навчально-виховного процесу </w:t>
              </w:r>
            </w:hyperlink>
          </w:p>
        </w:tc>
        <w:tc>
          <w:tcPr>
            <w:tcW w:w="3798" w:type="dxa"/>
            <w:gridSpan w:val="2"/>
            <w:hideMark/>
          </w:tcPr>
          <w:p w:rsidR="00421C16" w:rsidRPr="002F1C62" w:rsidRDefault="00421C16" w:rsidP="008E0B2E">
            <w:pPr>
              <w:spacing w:after="0" w:line="240" w:lineRule="auto"/>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eastAsia="ru-RU"/>
              </w:rPr>
              <w:br/>
              <w:t>Травмовано в позаурочний час </w:t>
            </w:r>
          </w:p>
        </w:tc>
      </w:tr>
      <w:tr w:rsidR="00421C16" w:rsidRPr="002F1C62" w:rsidTr="008E0B2E">
        <w:trPr>
          <w:tblCellSpacing w:w="0" w:type="dxa"/>
        </w:trPr>
        <w:tc>
          <w:tcPr>
            <w:tcW w:w="1413" w:type="dxa"/>
            <w:vMerge/>
            <w:hideMark/>
          </w:tcPr>
          <w:p w:rsidR="00421C16" w:rsidRPr="002F1C62" w:rsidRDefault="00421C16" w:rsidP="008E0B2E">
            <w:pPr>
              <w:spacing w:after="0" w:line="240" w:lineRule="auto"/>
              <w:jc w:val="both"/>
              <w:rPr>
                <w:rFonts w:ascii="Times New Roman" w:eastAsia="Times New Roman" w:hAnsi="Times New Roman"/>
                <w:sz w:val="24"/>
                <w:szCs w:val="24"/>
                <w:lang w:eastAsia="ru-RU"/>
              </w:rPr>
            </w:pPr>
          </w:p>
        </w:tc>
        <w:tc>
          <w:tcPr>
            <w:tcW w:w="1169" w:type="dxa"/>
            <w:vMerge/>
            <w:hideMark/>
          </w:tcPr>
          <w:p w:rsidR="00421C16" w:rsidRPr="002F1C62" w:rsidRDefault="00421C16" w:rsidP="008E0B2E">
            <w:pPr>
              <w:spacing w:after="0" w:line="240" w:lineRule="auto"/>
              <w:jc w:val="both"/>
              <w:rPr>
                <w:rFonts w:ascii="Times New Roman" w:eastAsia="Times New Roman" w:hAnsi="Times New Roman"/>
                <w:sz w:val="24"/>
                <w:szCs w:val="24"/>
                <w:lang w:eastAsia="ru-RU"/>
              </w:rPr>
            </w:pPr>
          </w:p>
        </w:tc>
        <w:tc>
          <w:tcPr>
            <w:tcW w:w="1953" w:type="dxa"/>
            <w:hideMark/>
          </w:tcPr>
          <w:p w:rsidR="00421C16" w:rsidRPr="002F1C62" w:rsidRDefault="00421C16" w:rsidP="008E0B2E">
            <w:pPr>
              <w:spacing w:after="0" w:line="240" w:lineRule="auto"/>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eastAsia="ru-RU"/>
              </w:rPr>
              <w:br/>
              <w:t>Урок, </w:t>
            </w:r>
            <w:hyperlink r:id="rId20" w:history="1">
              <w:r w:rsidRPr="002F1C62">
                <w:rPr>
                  <w:rFonts w:ascii="Times New Roman" w:eastAsia="Times New Roman" w:hAnsi="Times New Roman"/>
                  <w:sz w:val="24"/>
                  <w:szCs w:val="24"/>
                  <w:u w:val="single"/>
                  <w:lang w:eastAsia="ru-RU"/>
                </w:rPr>
                <w:t>заняття </w:t>
              </w:r>
            </w:hyperlink>
          </w:p>
        </w:tc>
        <w:tc>
          <w:tcPr>
            <w:tcW w:w="1522" w:type="dxa"/>
            <w:hideMark/>
          </w:tcPr>
          <w:p w:rsidR="00421C16" w:rsidRPr="002F1C62" w:rsidRDefault="00421C16" w:rsidP="008E0B2E">
            <w:pPr>
              <w:spacing w:after="0" w:line="240" w:lineRule="auto"/>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eastAsia="ru-RU"/>
              </w:rPr>
              <w:br/>
              <w:t>На перерві, інше </w:t>
            </w:r>
          </w:p>
        </w:tc>
        <w:tc>
          <w:tcPr>
            <w:tcW w:w="1630" w:type="dxa"/>
            <w:hideMark/>
          </w:tcPr>
          <w:p w:rsidR="00421C16" w:rsidRPr="002F1C62" w:rsidRDefault="00421C16" w:rsidP="008E0B2E">
            <w:pPr>
              <w:spacing w:after="0" w:line="240" w:lineRule="auto"/>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eastAsia="ru-RU"/>
              </w:rPr>
              <w:br/>
              <w:t>Дорожньо-транспорті пригоди </w:t>
            </w:r>
          </w:p>
        </w:tc>
        <w:tc>
          <w:tcPr>
            <w:tcW w:w="2168" w:type="dxa"/>
            <w:hideMark/>
          </w:tcPr>
          <w:p w:rsidR="00421C16" w:rsidRPr="001F262E" w:rsidRDefault="00421C16" w:rsidP="008E0B2E">
            <w:pPr>
              <w:spacing w:after="0" w:line="240" w:lineRule="auto"/>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eastAsia="ru-RU"/>
              </w:rPr>
              <w:br/>
            </w:r>
            <w:r w:rsidRPr="001F262E">
              <w:rPr>
                <w:rFonts w:ascii="Times New Roman" w:eastAsia="Times New Roman" w:hAnsi="Times New Roman"/>
                <w:sz w:val="24"/>
                <w:szCs w:val="24"/>
                <w:lang w:eastAsia="ru-RU"/>
              </w:rPr>
              <w:t>Побутові </w:t>
            </w:r>
            <w:hyperlink r:id="rId21" w:history="1">
              <w:r w:rsidRPr="001F262E">
                <w:rPr>
                  <w:rFonts w:ascii="Times New Roman" w:eastAsia="Times New Roman" w:hAnsi="Times New Roman"/>
                  <w:sz w:val="24"/>
                  <w:szCs w:val="24"/>
                  <w:lang w:eastAsia="ru-RU"/>
                </w:rPr>
                <w:t>випадки </w:t>
              </w:r>
            </w:hyperlink>
          </w:p>
        </w:tc>
      </w:tr>
      <w:tr w:rsidR="00421C16" w:rsidRPr="002F1C62" w:rsidTr="008E0B2E">
        <w:trPr>
          <w:tblCellSpacing w:w="0" w:type="dxa"/>
        </w:trPr>
        <w:tc>
          <w:tcPr>
            <w:tcW w:w="1413" w:type="dxa"/>
            <w:hideMark/>
          </w:tcPr>
          <w:p w:rsidR="00421C16" w:rsidRPr="002F1C62" w:rsidRDefault="00421C16" w:rsidP="008E0B2E">
            <w:pPr>
              <w:spacing w:after="0" w:line="240" w:lineRule="auto"/>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val="uk-UA" w:eastAsia="ru-RU"/>
              </w:rPr>
              <w:t>вересень</w:t>
            </w:r>
            <w:r w:rsidRPr="002F1C62">
              <w:rPr>
                <w:rFonts w:ascii="Times New Roman" w:eastAsia="Times New Roman" w:hAnsi="Times New Roman"/>
                <w:sz w:val="24"/>
                <w:szCs w:val="24"/>
                <w:lang w:eastAsia="ru-RU"/>
              </w:rPr>
              <w:t> </w:t>
            </w:r>
          </w:p>
        </w:tc>
        <w:tc>
          <w:tcPr>
            <w:tcW w:w="1169" w:type="dxa"/>
            <w:hideMark/>
          </w:tcPr>
          <w:p w:rsidR="00421C16" w:rsidRPr="001F262E" w:rsidRDefault="00421C16" w:rsidP="008E0B2E">
            <w:pPr>
              <w:spacing w:after="0" w:line="240" w:lineRule="auto"/>
              <w:jc w:val="both"/>
              <w:rPr>
                <w:rFonts w:ascii="Times New Roman" w:eastAsia="Times New Roman" w:hAnsi="Times New Roman"/>
                <w:sz w:val="24"/>
                <w:szCs w:val="24"/>
                <w:lang w:val="en-US" w:eastAsia="ru-RU"/>
              </w:rPr>
            </w:pPr>
            <w:r w:rsidRPr="001F262E">
              <w:rPr>
                <w:rFonts w:ascii="Times New Roman" w:eastAsia="Times New Roman" w:hAnsi="Times New Roman"/>
                <w:sz w:val="24"/>
                <w:szCs w:val="24"/>
                <w:lang w:val="en-US" w:eastAsia="ru-RU"/>
              </w:rPr>
              <w:t>4</w:t>
            </w:r>
          </w:p>
        </w:tc>
        <w:tc>
          <w:tcPr>
            <w:tcW w:w="1953" w:type="dxa"/>
            <w:hideMark/>
          </w:tcPr>
          <w:p w:rsidR="00421C16" w:rsidRPr="001F262E" w:rsidRDefault="00421C16" w:rsidP="008E0B2E">
            <w:pPr>
              <w:spacing w:after="0" w:line="240" w:lineRule="auto"/>
              <w:jc w:val="both"/>
              <w:rPr>
                <w:rFonts w:ascii="Times New Roman" w:eastAsia="Times New Roman" w:hAnsi="Times New Roman"/>
                <w:sz w:val="24"/>
                <w:szCs w:val="24"/>
                <w:lang w:eastAsia="ru-RU"/>
              </w:rPr>
            </w:pPr>
            <w:r w:rsidRPr="001F262E">
              <w:rPr>
                <w:rFonts w:ascii="Times New Roman" w:eastAsia="Times New Roman" w:hAnsi="Times New Roman"/>
                <w:sz w:val="24"/>
                <w:szCs w:val="24"/>
                <w:lang w:eastAsia="ru-RU"/>
              </w:rPr>
              <w:t>0 </w:t>
            </w:r>
          </w:p>
        </w:tc>
        <w:tc>
          <w:tcPr>
            <w:tcW w:w="1522" w:type="dxa"/>
            <w:hideMark/>
          </w:tcPr>
          <w:p w:rsidR="00421C16" w:rsidRPr="001F262E" w:rsidRDefault="00421C16" w:rsidP="008E0B2E">
            <w:pPr>
              <w:spacing w:after="0" w:line="240" w:lineRule="auto"/>
              <w:jc w:val="both"/>
              <w:rPr>
                <w:rFonts w:ascii="Times New Roman" w:eastAsia="Times New Roman" w:hAnsi="Times New Roman"/>
                <w:sz w:val="24"/>
                <w:szCs w:val="24"/>
                <w:lang w:val="en-US" w:eastAsia="ru-RU"/>
              </w:rPr>
            </w:pPr>
            <w:r w:rsidRPr="001F262E">
              <w:rPr>
                <w:rFonts w:ascii="Times New Roman" w:eastAsia="Times New Roman" w:hAnsi="Times New Roman"/>
                <w:sz w:val="24"/>
                <w:szCs w:val="24"/>
                <w:lang w:val="en-US" w:eastAsia="ru-RU"/>
              </w:rPr>
              <w:t>1</w:t>
            </w:r>
          </w:p>
        </w:tc>
        <w:tc>
          <w:tcPr>
            <w:tcW w:w="1630" w:type="dxa"/>
            <w:hideMark/>
          </w:tcPr>
          <w:p w:rsidR="00421C16" w:rsidRPr="001F262E" w:rsidRDefault="00421C16" w:rsidP="008E0B2E">
            <w:pPr>
              <w:spacing w:after="0" w:line="240" w:lineRule="auto"/>
              <w:jc w:val="both"/>
              <w:rPr>
                <w:rFonts w:ascii="Times New Roman" w:eastAsia="Times New Roman" w:hAnsi="Times New Roman"/>
                <w:sz w:val="24"/>
                <w:szCs w:val="24"/>
                <w:lang w:eastAsia="ru-RU"/>
              </w:rPr>
            </w:pPr>
            <w:r w:rsidRPr="001F262E">
              <w:rPr>
                <w:rFonts w:ascii="Times New Roman" w:eastAsia="Times New Roman" w:hAnsi="Times New Roman"/>
                <w:sz w:val="24"/>
                <w:szCs w:val="24"/>
                <w:lang w:eastAsia="ru-RU"/>
              </w:rPr>
              <w:t>0 </w:t>
            </w:r>
          </w:p>
        </w:tc>
        <w:tc>
          <w:tcPr>
            <w:tcW w:w="2168" w:type="dxa"/>
            <w:hideMark/>
          </w:tcPr>
          <w:p w:rsidR="00421C16" w:rsidRPr="001F262E" w:rsidRDefault="00421C16" w:rsidP="008E0B2E">
            <w:pPr>
              <w:spacing w:after="0" w:line="240" w:lineRule="auto"/>
              <w:jc w:val="both"/>
              <w:rPr>
                <w:rFonts w:ascii="Times New Roman" w:eastAsia="Times New Roman" w:hAnsi="Times New Roman"/>
                <w:sz w:val="24"/>
                <w:szCs w:val="24"/>
                <w:lang w:val="en-US" w:eastAsia="ru-RU"/>
              </w:rPr>
            </w:pPr>
            <w:r w:rsidRPr="001F262E">
              <w:rPr>
                <w:rFonts w:ascii="Times New Roman" w:eastAsia="Times New Roman" w:hAnsi="Times New Roman"/>
                <w:sz w:val="24"/>
                <w:szCs w:val="24"/>
                <w:lang w:val="en-US" w:eastAsia="ru-RU"/>
              </w:rPr>
              <w:t>3</w:t>
            </w:r>
          </w:p>
        </w:tc>
      </w:tr>
      <w:tr w:rsidR="00421C16" w:rsidRPr="002F1C62" w:rsidTr="008E0B2E">
        <w:trPr>
          <w:tblCellSpacing w:w="0" w:type="dxa"/>
        </w:trPr>
        <w:tc>
          <w:tcPr>
            <w:tcW w:w="1413" w:type="dxa"/>
            <w:hideMark/>
          </w:tcPr>
          <w:p w:rsidR="00421C16" w:rsidRPr="002F1C62" w:rsidRDefault="00421C16" w:rsidP="008E0B2E">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жовтень</w:t>
            </w:r>
          </w:p>
        </w:tc>
        <w:tc>
          <w:tcPr>
            <w:tcW w:w="1169" w:type="dxa"/>
            <w:hideMark/>
          </w:tcPr>
          <w:p w:rsidR="00421C16" w:rsidRPr="001F262E" w:rsidRDefault="00421C16" w:rsidP="008E0B2E">
            <w:pPr>
              <w:spacing w:after="0" w:line="240" w:lineRule="auto"/>
              <w:jc w:val="both"/>
              <w:rPr>
                <w:rFonts w:ascii="Times New Roman" w:eastAsia="Times New Roman" w:hAnsi="Times New Roman"/>
                <w:sz w:val="24"/>
                <w:szCs w:val="24"/>
                <w:lang w:val="en-US" w:eastAsia="ru-RU"/>
              </w:rPr>
            </w:pPr>
            <w:r w:rsidRPr="001F262E">
              <w:rPr>
                <w:rFonts w:ascii="Times New Roman" w:eastAsia="Times New Roman" w:hAnsi="Times New Roman"/>
                <w:sz w:val="24"/>
                <w:szCs w:val="24"/>
                <w:lang w:val="en-US" w:eastAsia="ru-RU"/>
              </w:rPr>
              <w:t>1</w:t>
            </w:r>
          </w:p>
        </w:tc>
        <w:tc>
          <w:tcPr>
            <w:tcW w:w="1953" w:type="dxa"/>
            <w:hideMark/>
          </w:tcPr>
          <w:p w:rsidR="00421C16" w:rsidRPr="001F262E" w:rsidRDefault="00421C16" w:rsidP="008E0B2E">
            <w:pPr>
              <w:spacing w:after="0" w:line="240" w:lineRule="auto"/>
              <w:jc w:val="both"/>
              <w:rPr>
                <w:rFonts w:ascii="Times New Roman" w:eastAsia="Times New Roman" w:hAnsi="Times New Roman"/>
                <w:sz w:val="24"/>
                <w:szCs w:val="24"/>
                <w:lang w:eastAsia="ru-RU"/>
              </w:rPr>
            </w:pPr>
            <w:r w:rsidRPr="001F262E">
              <w:rPr>
                <w:rFonts w:ascii="Times New Roman" w:eastAsia="Times New Roman" w:hAnsi="Times New Roman"/>
                <w:sz w:val="24"/>
                <w:szCs w:val="24"/>
                <w:lang w:eastAsia="ru-RU"/>
              </w:rPr>
              <w:t>0 </w:t>
            </w:r>
          </w:p>
        </w:tc>
        <w:tc>
          <w:tcPr>
            <w:tcW w:w="1522" w:type="dxa"/>
            <w:hideMark/>
          </w:tcPr>
          <w:p w:rsidR="00421C16" w:rsidRPr="001F262E" w:rsidRDefault="00421C16" w:rsidP="008E0B2E">
            <w:pPr>
              <w:spacing w:after="0" w:line="240" w:lineRule="auto"/>
              <w:jc w:val="both"/>
              <w:rPr>
                <w:rFonts w:ascii="Times New Roman" w:eastAsia="Times New Roman" w:hAnsi="Times New Roman"/>
                <w:sz w:val="24"/>
                <w:szCs w:val="24"/>
                <w:lang w:eastAsia="ru-RU"/>
              </w:rPr>
            </w:pPr>
            <w:r w:rsidRPr="001F262E">
              <w:rPr>
                <w:rFonts w:ascii="Times New Roman" w:eastAsia="Times New Roman" w:hAnsi="Times New Roman"/>
                <w:sz w:val="24"/>
                <w:szCs w:val="24"/>
                <w:lang w:eastAsia="ru-RU"/>
              </w:rPr>
              <w:t>0 </w:t>
            </w:r>
          </w:p>
        </w:tc>
        <w:tc>
          <w:tcPr>
            <w:tcW w:w="1630" w:type="dxa"/>
            <w:hideMark/>
          </w:tcPr>
          <w:p w:rsidR="00421C16" w:rsidRPr="001F262E" w:rsidRDefault="00421C16" w:rsidP="008E0B2E">
            <w:pPr>
              <w:spacing w:after="0" w:line="240" w:lineRule="auto"/>
              <w:jc w:val="both"/>
              <w:rPr>
                <w:rFonts w:ascii="Times New Roman" w:eastAsia="Times New Roman" w:hAnsi="Times New Roman"/>
                <w:sz w:val="24"/>
                <w:szCs w:val="24"/>
                <w:lang w:eastAsia="ru-RU"/>
              </w:rPr>
            </w:pPr>
            <w:r w:rsidRPr="001F262E">
              <w:rPr>
                <w:rFonts w:ascii="Times New Roman" w:eastAsia="Times New Roman" w:hAnsi="Times New Roman"/>
                <w:sz w:val="24"/>
                <w:szCs w:val="24"/>
                <w:lang w:eastAsia="ru-RU"/>
              </w:rPr>
              <w:t>0 </w:t>
            </w:r>
          </w:p>
        </w:tc>
        <w:tc>
          <w:tcPr>
            <w:tcW w:w="2168" w:type="dxa"/>
            <w:hideMark/>
          </w:tcPr>
          <w:p w:rsidR="00421C16" w:rsidRPr="001F262E" w:rsidRDefault="00421C16" w:rsidP="008E0B2E">
            <w:pPr>
              <w:spacing w:after="0" w:line="240" w:lineRule="auto"/>
              <w:jc w:val="both"/>
              <w:rPr>
                <w:rFonts w:ascii="Times New Roman" w:eastAsia="Times New Roman" w:hAnsi="Times New Roman"/>
                <w:sz w:val="24"/>
                <w:szCs w:val="24"/>
                <w:lang w:val="en-US" w:eastAsia="ru-RU"/>
              </w:rPr>
            </w:pPr>
            <w:r w:rsidRPr="001F262E">
              <w:rPr>
                <w:rFonts w:ascii="Times New Roman" w:eastAsia="Times New Roman" w:hAnsi="Times New Roman"/>
                <w:sz w:val="24"/>
                <w:szCs w:val="24"/>
                <w:lang w:val="en-US" w:eastAsia="ru-RU"/>
              </w:rPr>
              <w:t>1</w:t>
            </w:r>
          </w:p>
        </w:tc>
      </w:tr>
      <w:tr w:rsidR="00421C16" w:rsidRPr="002F1C62" w:rsidTr="008E0B2E">
        <w:trPr>
          <w:tblCellSpacing w:w="0" w:type="dxa"/>
        </w:trPr>
        <w:tc>
          <w:tcPr>
            <w:tcW w:w="1413" w:type="dxa"/>
            <w:hideMark/>
          </w:tcPr>
          <w:p w:rsidR="00421C16" w:rsidRPr="002F1C62" w:rsidRDefault="00421C16" w:rsidP="008E0B2E">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листопад</w:t>
            </w:r>
          </w:p>
        </w:tc>
        <w:tc>
          <w:tcPr>
            <w:tcW w:w="1169" w:type="dxa"/>
            <w:hideMark/>
          </w:tcPr>
          <w:p w:rsidR="00421C16" w:rsidRPr="001F262E" w:rsidRDefault="00421C16" w:rsidP="008E0B2E">
            <w:pPr>
              <w:spacing w:after="0" w:line="240" w:lineRule="auto"/>
              <w:jc w:val="both"/>
              <w:rPr>
                <w:rFonts w:ascii="Times New Roman" w:eastAsia="Times New Roman" w:hAnsi="Times New Roman"/>
                <w:sz w:val="24"/>
                <w:szCs w:val="24"/>
                <w:lang w:eastAsia="ru-RU"/>
              </w:rPr>
            </w:pPr>
            <w:r w:rsidRPr="001F262E">
              <w:rPr>
                <w:rFonts w:ascii="Times New Roman" w:eastAsia="Times New Roman" w:hAnsi="Times New Roman"/>
                <w:sz w:val="24"/>
                <w:szCs w:val="24"/>
                <w:lang w:eastAsia="ru-RU"/>
              </w:rPr>
              <w:t>1 </w:t>
            </w:r>
          </w:p>
        </w:tc>
        <w:tc>
          <w:tcPr>
            <w:tcW w:w="1953" w:type="dxa"/>
            <w:hideMark/>
          </w:tcPr>
          <w:p w:rsidR="00421C16" w:rsidRPr="001F262E" w:rsidRDefault="00421C16" w:rsidP="008E0B2E">
            <w:pPr>
              <w:spacing w:after="0" w:line="240" w:lineRule="auto"/>
              <w:jc w:val="both"/>
              <w:rPr>
                <w:rFonts w:ascii="Times New Roman" w:eastAsia="Times New Roman" w:hAnsi="Times New Roman"/>
                <w:sz w:val="24"/>
                <w:szCs w:val="24"/>
                <w:lang w:eastAsia="ru-RU"/>
              </w:rPr>
            </w:pPr>
            <w:r w:rsidRPr="001F262E">
              <w:rPr>
                <w:rFonts w:ascii="Times New Roman" w:eastAsia="Times New Roman" w:hAnsi="Times New Roman"/>
                <w:sz w:val="24"/>
                <w:szCs w:val="24"/>
                <w:lang w:val="en-US" w:eastAsia="ru-RU"/>
              </w:rPr>
              <w:t>1</w:t>
            </w:r>
            <w:r w:rsidRPr="001F262E">
              <w:rPr>
                <w:rFonts w:ascii="Times New Roman" w:eastAsia="Times New Roman" w:hAnsi="Times New Roman"/>
                <w:sz w:val="24"/>
                <w:szCs w:val="24"/>
                <w:lang w:eastAsia="ru-RU"/>
              </w:rPr>
              <w:t> </w:t>
            </w:r>
          </w:p>
        </w:tc>
        <w:tc>
          <w:tcPr>
            <w:tcW w:w="1522" w:type="dxa"/>
            <w:hideMark/>
          </w:tcPr>
          <w:p w:rsidR="00421C16" w:rsidRPr="001F262E" w:rsidRDefault="00421C16" w:rsidP="008E0B2E">
            <w:pPr>
              <w:spacing w:after="0" w:line="240" w:lineRule="auto"/>
              <w:jc w:val="both"/>
              <w:rPr>
                <w:rFonts w:ascii="Times New Roman" w:eastAsia="Times New Roman" w:hAnsi="Times New Roman"/>
                <w:sz w:val="24"/>
                <w:szCs w:val="24"/>
                <w:lang w:eastAsia="ru-RU"/>
              </w:rPr>
            </w:pPr>
            <w:r w:rsidRPr="001F262E">
              <w:rPr>
                <w:rFonts w:ascii="Times New Roman" w:eastAsia="Times New Roman" w:hAnsi="Times New Roman"/>
                <w:sz w:val="24"/>
                <w:szCs w:val="24"/>
                <w:lang w:eastAsia="ru-RU"/>
              </w:rPr>
              <w:t>0 </w:t>
            </w:r>
          </w:p>
        </w:tc>
        <w:tc>
          <w:tcPr>
            <w:tcW w:w="1630" w:type="dxa"/>
            <w:hideMark/>
          </w:tcPr>
          <w:p w:rsidR="00421C16" w:rsidRPr="001F262E" w:rsidRDefault="00421C16" w:rsidP="008E0B2E">
            <w:pPr>
              <w:spacing w:after="0" w:line="240" w:lineRule="auto"/>
              <w:jc w:val="both"/>
              <w:rPr>
                <w:rFonts w:ascii="Times New Roman" w:eastAsia="Times New Roman" w:hAnsi="Times New Roman"/>
                <w:sz w:val="24"/>
                <w:szCs w:val="24"/>
                <w:lang w:val="uk-UA" w:eastAsia="ru-RU"/>
              </w:rPr>
            </w:pPr>
            <w:r w:rsidRPr="001F262E">
              <w:rPr>
                <w:rFonts w:ascii="Times New Roman" w:eastAsia="Times New Roman" w:hAnsi="Times New Roman"/>
                <w:sz w:val="24"/>
                <w:szCs w:val="24"/>
                <w:lang w:val="uk-UA" w:eastAsia="ru-RU"/>
              </w:rPr>
              <w:t>0</w:t>
            </w:r>
          </w:p>
        </w:tc>
        <w:tc>
          <w:tcPr>
            <w:tcW w:w="2168" w:type="dxa"/>
            <w:hideMark/>
          </w:tcPr>
          <w:p w:rsidR="00421C16" w:rsidRPr="001F262E" w:rsidRDefault="00421C16" w:rsidP="008E0B2E">
            <w:pPr>
              <w:spacing w:after="0" w:line="240" w:lineRule="auto"/>
              <w:jc w:val="both"/>
              <w:rPr>
                <w:rFonts w:ascii="Times New Roman" w:eastAsia="Times New Roman" w:hAnsi="Times New Roman"/>
                <w:sz w:val="24"/>
                <w:szCs w:val="24"/>
                <w:lang w:val="en-US" w:eastAsia="ru-RU"/>
              </w:rPr>
            </w:pPr>
            <w:r w:rsidRPr="001F262E">
              <w:rPr>
                <w:rFonts w:ascii="Times New Roman" w:eastAsia="Times New Roman" w:hAnsi="Times New Roman"/>
                <w:sz w:val="24"/>
                <w:szCs w:val="24"/>
                <w:lang w:val="en-US" w:eastAsia="ru-RU"/>
              </w:rPr>
              <w:t>0</w:t>
            </w:r>
          </w:p>
        </w:tc>
      </w:tr>
      <w:tr w:rsidR="00421C16" w:rsidRPr="002F1C62" w:rsidTr="008E0B2E">
        <w:trPr>
          <w:tblCellSpacing w:w="0" w:type="dxa"/>
        </w:trPr>
        <w:tc>
          <w:tcPr>
            <w:tcW w:w="1413" w:type="dxa"/>
            <w:hideMark/>
          </w:tcPr>
          <w:p w:rsidR="00421C16" w:rsidRPr="002F1C62" w:rsidRDefault="00421C16" w:rsidP="008E0B2E">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грудень</w:t>
            </w:r>
          </w:p>
        </w:tc>
        <w:tc>
          <w:tcPr>
            <w:tcW w:w="1169" w:type="dxa"/>
            <w:hideMark/>
          </w:tcPr>
          <w:p w:rsidR="00421C16" w:rsidRPr="001F262E" w:rsidRDefault="00421C16" w:rsidP="008E0B2E">
            <w:pPr>
              <w:spacing w:after="0" w:line="240" w:lineRule="auto"/>
              <w:jc w:val="both"/>
              <w:rPr>
                <w:rFonts w:ascii="Times New Roman" w:eastAsia="Times New Roman" w:hAnsi="Times New Roman"/>
                <w:sz w:val="24"/>
                <w:szCs w:val="24"/>
                <w:lang w:val="uk-UA" w:eastAsia="ru-RU"/>
              </w:rPr>
            </w:pPr>
            <w:r w:rsidRPr="001F262E">
              <w:rPr>
                <w:rFonts w:ascii="Times New Roman" w:eastAsia="Times New Roman" w:hAnsi="Times New Roman"/>
                <w:sz w:val="24"/>
                <w:szCs w:val="24"/>
                <w:lang w:val="uk-UA" w:eastAsia="ru-RU"/>
              </w:rPr>
              <w:t>1</w:t>
            </w:r>
          </w:p>
        </w:tc>
        <w:tc>
          <w:tcPr>
            <w:tcW w:w="1953" w:type="dxa"/>
            <w:hideMark/>
          </w:tcPr>
          <w:p w:rsidR="00421C16" w:rsidRPr="001F262E" w:rsidRDefault="00421C16" w:rsidP="008E0B2E">
            <w:pPr>
              <w:spacing w:after="0" w:line="240" w:lineRule="auto"/>
              <w:jc w:val="both"/>
              <w:rPr>
                <w:rFonts w:ascii="Times New Roman" w:eastAsia="Times New Roman" w:hAnsi="Times New Roman"/>
                <w:sz w:val="24"/>
                <w:szCs w:val="24"/>
                <w:lang w:eastAsia="ru-RU"/>
              </w:rPr>
            </w:pPr>
            <w:r w:rsidRPr="001F262E">
              <w:rPr>
                <w:rFonts w:ascii="Times New Roman" w:eastAsia="Times New Roman" w:hAnsi="Times New Roman"/>
                <w:sz w:val="24"/>
                <w:szCs w:val="24"/>
                <w:lang w:eastAsia="ru-RU"/>
              </w:rPr>
              <w:t>0 </w:t>
            </w:r>
          </w:p>
        </w:tc>
        <w:tc>
          <w:tcPr>
            <w:tcW w:w="1522" w:type="dxa"/>
            <w:hideMark/>
          </w:tcPr>
          <w:p w:rsidR="00421C16" w:rsidRPr="001F262E" w:rsidRDefault="00421C16" w:rsidP="008E0B2E">
            <w:pPr>
              <w:spacing w:after="0" w:line="240" w:lineRule="auto"/>
              <w:jc w:val="both"/>
              <w:rPr>
                <w:rFonts w:ascii="Times New Roman" w:eastAsia="Times New Roman" w:hAnsi="Times New Roman"/>
                <w:sz w:val="24"/>
                <w:szCs w:val="24"/>
                <w:lang w:eastAsia="ru-RU"/>
              </w:rPr>
            </w:pPr>
            <w:r w:rsidRPr="001F262E">
              <w:rPr>
                <w:rFonts w:ascii="Times New Roman" w:eastAsia="Times New Roman" w:hAnsi="Times New Roman"/>
                <w:sz w:val="24"/>
                <w:szCs w:val="24"/>
                <w:lang w:val="en-US" w:eastAsia="ru-RU"/>
              </w:rPr>
              <w:t>1</w:t>
            </w:r>
            <w:r w:rsidRPr="001F262E">
              <w:rPr>
                <w:rFonts w:ascii="Times New Roman" w:eastAsia="Times New Roman" w:hAnsi="Times New Roman"/>
                <w:sz w:val="24"/>
                <w:szCs w:val="24"/>
                <w:lang w:eastAsia="ru-RU"/>
              </w:rPr>
              <w:t> </w:t>
            </w:r>
          </w:p>
        </w:tc>
        <w:tc>
          <w:tcPr>
            <w:tcW w:w="1630" w:type="dxa"/>
            <w:hideMark/>
          </w:tcPr>
          <w:p w:rsidR="00421C16" w:rsidRPr="001F262E" w:rsidRDefault="00421C16" w:rsidP="008E0B2E">
            <w:pPr>
              <w:spacing w:after="0" w:line="240" w:lineRule="auto"/>
              <w:jc w:val="both"/>
              <w:rPr>
                <w:rFonts w:ascii="Times New Roman" w:eastAsia="Times New Roman" w:hAnsi="Times New Roman"/>
                <w:sz w:val="24"/>
                <w:szCs w:val="24"/>
                <w:lang w:eastAsia="ru-RU"/>
              </w:rPr>
            </w:pPr>
            <w:r w:rsidRPr="001F262E">
              <w:rPr>
                <w:rFonts w:ascii="Times New Roman" w:eastAsia="Times New Roman" w:hAnsi="Times New Roman"/>
                <w:sz w:val="24"/>
                <w:szCs w:val="24"/>
                <w:lang w:eastAsia="ru-RU"/>
              </w:rPr>
              <w:t>0 </w:t>
            </w:r>
          </w:p>
        </w:tc>
        <w:tc>
          <w:tcPr>
            <w:tcW w:w="2168" w:type="dxa"/>
            <w:hideMark/>
          </w:tcPr>
          <w:p w:rsidR="00421C16" w:rsidRPr="001F262E" w:rsidRDefault="00421C16" w:rsidP="008E0B2E">
            <w:pPr>
              <w:spacing w:after="0" w:line="240" w:lineRule="auto"/>
              <w:jc w:val="both"/>
              <w:rPr>
                <w:rFonts w:ascii="Times New Roman" w:eastAsia="Times New Roman" w:hAnsi="Times New Roman"/>
                <w:sz w:val="24"/>
                <w:szCs w:val="24"/>
                <w:lang w:val="en-US" w:eastAsia="ru-RU"/>
              </w:rPr>
            </w:pPr>
            <w:r w:rsidRPr="001F262E">
              <w:rPr>
                <w:rFonts w:ascii="Times New Roman" w:eastAsia="Times New Roman" w:hAnsi="Times New Roman"/>
                <w:sz w:val="24"/>
                <w:szCs w:val="24"/>
                <w:lang w:val="en-US" w:eastAsia="ru-RU"/>
              </w:rPr>
              <w:t>0</w:t>
            </w:r>
          </w:p>
        </w:tc>
      </w:tr>
      <w:tr w:rsidR="00421C16" w:rsidRPr="002F1C62" w:rsidTr="008E0B2E">
        <w:trPr>
          <w:tblCellSpacing w:w="0" w:type="dxa"/>
        </w:trPr>
        <w:tc>
          <w:tcPr>
            <w:tcW w:w="1413" w:type="dxa"/>
            <w:hideMark/>
          </w:tcPr>
          <w:p w:rsidR="00421C16" w:rsidRPr="001F262E" w:rsidRDefault="00421C16" w:rsidP="008E0B2E">
            <w:pPr>
              <w:spacing w:after="0" w:line="240" w:lineRule="auto"/>
              <w:jc w:val="both"/>
              <w:rPr>
                <w:rFonts w:ascii="Times New Roman" w:eastAsia="Times New Roman" w:hAnsi="Times New Roman"/>
                <w:sz w:val="24"/>
                <w:szCs w:val="24"/>
                <w:lang w:val="en-US" w:eastAsia="ru-RU"/>
              </w:rPr>
            </w:pPr>
            <w:r w:rsidRPr="002F1C62">
              <w:rPr>
                <w:rFonts w:ascii="Times New Roman" w:eastAsia="Times New Roman" w:hAnsi="Times New Roman"/>
                <w:sz w:val="24"/>
                <w:szCs w:val="24"/>
                <w:lang w:val="uk-UA" w:eastAsia="ru-RU"/>
              </w:rPr>
              <w:t>січень</w:t>
            </w:r>
          </w:p>
        </w:tc>
        <w:tc>
          <w:tcPr>
            <w:tcW w:w="1169" w:type="dxa"/>
            <w:hideMark/>
          </w:tcPr>
          <w:p w:rsidR="00421C16" w:rsidRPr="001F262E" w:rsidRDefault="00421C16" w:rsidP="008E0B2E">
            <w:pPr>
              <w:spacing w:after="0" w:line="240" w:lineRule="auto"/>
              <w:jc w:val="both"/>
              <w:rPr>
                <w:rFonts w:ascii="Times New Roman" w:eastAsia="Times New Roman" w:hAnsi="Times New Roman"/>
                <w:sz w:val="24"/>
                <w:szCs w:val="24"/>
                <w:lang w:val="en-US" w:eastAsia="ru-RU"/>
              </w:rPr>
            </w:pPr>
            <w:r w:rsidRPr="001F262E">
              <w:rPr>
                <w:rFonts w:ascii="Times New Roman" w:eastAsia="Times New Roman" w:hAnsi="Times New Roman"/>
                <w:sz w:val="24"/>
                <w:szCs w:val="24"/>
                <w:lang w:val="en-US" w:eastAsia="ru-RU"/>
              </w:rPr>
              <w:t>0</w:t>
            </w:r>
          </w:p>
        </w:tc>
        <w:tc>
          <w:tcPr>
            <w:tcW w:w="1953" w:type="dxa"/>
            <w:hideMark/>
          </w:tcPr>
          <w:p w:rsidR="00421C16" w:rsidRPr="001F262E" w:rsidRDefault="00421C16" w:rsidP="008E0B2E">
            <w:pPr>
              <w:spacing w:after="0" w:line="240" w:lineRule="auto"/>
              <w:jc w:val="both"/>
              <w:rPr>
                <w:rFonts w:ascii="Times New Roman" w:eastAsia="Times New Roman" w:hAnsi="Times New Roman"/>
                <w:sz w:val="24"/>
                <w:szCs w:val="24"/>
                <w:lang w:eastAsia="ru-RU"/>
              </w:rPr>
            </w:pPr>
            <w:r w:rsidRPr="001F262E">
              <w:rPr>
                <w:rFonts w:ascii="Times New Roman" w:eastAsia="Times New Roman" w:hAnsi="Times New Roman"/>
                <w:sz w:val="24"/>
                <w:szCs w:val="24"/>
                <w:lang w:eastAsia="ru-RU"/>
              </w:rPr>
              <w:t>0 </w:t>
            </w:r>
          </w:p>
        </w:tc>
        <w:tc>
          <w:tcPr>
            <w:tcW w:w="1522" w:type="dxa"/>
            <w:hideMark/>
          </w:tcPr>
          <w:p w:rsidR="00421C16" w:rsidRPr="001F262E" w:rsidRDefault="00421C16" w:rsidP="008E0B2E">
            <w:pPr>
              <w:spacing w:after="0" w:line="240" w:lineRule="auto"/>
              <w:jc w:val="both"/>
              <w:rPr>
                <w:rFonts w:ascii="Times New Roman" w:eastAsia="Times New Roman" w:hAnsi="Times New Roman"/>
                <w:sz w:val="24"/>
                <w:szCs w:val="24"/>
                <w:lang w:eastAsia="ru-RU"/>
              </w:rPr>
            </w:pPr>
            <w:r w:rsidRPr="001F262E">
              <w:rPr>
                <w:rFonts w:ascii="Times New Roman" w:eastAsia="Times New Roman" w:hAnsi="Times New Roman"/>
                <w:sz w:val="24"/>
                <w:szCs w:val="24"/>
                <w:lang w:eastAsia="ru-RU"/>
              </w:rPr>
              <w:t>0 </w:t>
            </w:r>
          </w:p>
        </w:tc>
        <w:tc>
          <w:tcPr>
            <w:tcW w:w="1630" w:type="dxa"/>
            <w:hideMark/>
          </w:tcPr>
          <w:p w:rsidR="00421C16" w:rsidRPr="001F262E" w:rsidRDefault="00421C16" w:rsidP="008E0B2E">
            <w:pPr>
              <w:spacing w:after="0" w:line="240" w:lineRule="auto"/>
              <w:jc w:val="both"/>
              <w:rPr>
                <w:rFonts w:ascii="Times New Roman" w:eastAsia="Times New Roman" w:hAnsi="Times New Roman"/>
                <w:sz w:val="24"/>
                <w:szCs w:val="24"/>
                <w:lang w:eastAsia="ru-RU"/>
              </w:rPr>
            </w:pPr>
            <w:r w:rsidRPr="001F262E">
              <w:rPr>
                <w:rFonts w:ascii="Times New Roman" w:eastAsia="Times New Roman" w:hAnsi="Times New Roman"/>
                <w:sz w:val="24"/>
                <w:szCs w:val="24"/>
                <w:lang w:eastAsia="ru-RU"/>
              </w:rPr>
              <w:t>0 </w:t>
            </w:r>
          </w:p>
        </w:tc>
        <w:tc>
          <w:tcPr>
            <w:tcW w:w="2168" w:type="dxa"/>
            <w:hideMark/>
          </w:tcPr>
          <w:p w:rsidR="00421C16" w:rsidRPr="001F262E" w:rsidRDefault="00421C16" w:rsidP="008E0B2E">
            <w:pPr>
              <w:spacing w:after="0" w:line="240" w:lineRule="auto"/>
              <w:jc w:val="both"/>
              <w:rPr>
                <w:rFonts w:ascii="Times New Roman" w:eastAsia="Times New Roman" w:hAnsi="Times New Roman"/>
                <w:sz w:val="24"/>
                <w:szCs w:val="24"/>
                <w:lang w:val="en-US" w:eastAsia="ru-RU"/>
              </w:rPr>
            </w:pPr>
            <w:r w:rsidRPr="001F262E">
              <w:rPr>
                <w:rFonts w:ascii="Times New Roman" w:eastAsia="Times New Roman" w:hAnsi="Times New Roman"/>
                <w:sz w:val="24"/>
                <w:szCs w:val="24"/>
                <w:lang w:val="en-US" w:eastAsia="ru-RU"/>
              </w:rPr>
              <w:t>0</w:t>
            </w:r>
          </w:p>
        </w:tc>
      </w:tr>
      <w:tr w:rsidR="00421C16" w:rsidRPr="002F1C62" w:rsidTr="008E0B2E">
        <w:trPr>
          <w:tblCellSpacing w:w="0" w:type="dxa"/>
        </w:trPr>
        <w:tc>
          <w:tcPr>
            <w:tcW w:w="1413" w:type="dxa"/>
            <w:hideMark/>
          </w:tcPr>
          <w:p w:rsidR="00421C16" w:rsidRPr="002F1C62" w:rsidRDefault="00421C16" w:rsidP="008E0B2E">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лютий</w:t>
            </w:r>
          </w:p>
        </w:tc>
        <w:tc>
          <w:tcPr>
            <w:tcW w:w="1169" w:type="dxa"/>
            <w:hideMark/>
          </w:tcPr>
          <w:p w:rsidR="00421C16" w:rsidRPr="001F262E" w:rsidRDefault="00421C16" w:rsidP="008E0B2E">
            <w:pPr>
              <w:spacing w:after="0" w:line="240" w:lineRule="auto"/>
              <w:jc w:val="both"/>
              <w:rPr>
                <w:rFonts w:ascii="Times New Roman" w:eastAsia="Times New Roman" w:hAnsi="Times New Roman"/>
                <w:sz w:val="24"/>
                <w:szCs w:val="24"/>
                <w:lang w:val="en-US" w:eastAsia="ru-RU"/>
              </w:rPr>
            </w:pPr>
            <w:r w:rsidRPr="001F262E">
              <w:rPr>
                <w:rFonts w:ascii="Times New Roman" w:eastAsia="Times New Roman" w:hAnsi="Times New Roman"/>
                <w:sz w:val="24"/>
                <w:szCs w:val="24"/>
                <w:lang w:val="en-US" w:eastAsia="ru-RU"/>
              </w:rPr>
              <w:t>0</w:t>
            </w:r>
          </w:p>
        </w:tc>
        <w:tc>
          <w:tcPr>
            <w:tcW w:w="1953" w:type="dxa"/>
            <w:hideMark/>
          </w:tcPr>
          <w:p w:rsidR="00421C16" w:rsidRPr="001F262E" w:rsidRDefault="00421C16" w:rsidP="008E0B2E">
            <w:pPr>
              <w:spacing w:after="0" w:line="240" w:lineRule="auto"/>
              <w:jc w:val="both"/>
              <w:rPr>
                <w:rFonts w:ascii="Times New Roman" w:eastAsia="Times New Roman" w:hAnsi="Times New Roman"/>
                <w:sz w:val="24"/>
                <w:szCs w:val="24"/>
                <w:lang w:val="uk-UA" w:eastAsia="ru-RU"/>
              </w:rPr>
            </w:pPr>
            <w:r w:rsidRPr="001F262E">
              <w:rPr>
                <w:rFonts w:ascii="Times New Roman" w:eastAsia="Times New Roman" w:hAnsi="Times New Roman"/>
                <w:sz w:val="24"/>
                <w:szCs w:val="24"/>
                <w:lang w:val="uk-UA" w:eastAsia="ru-RU"/>
              </w:rPr>
              <w:t>0</w:t>
            </w:r>
          </w:p>
        </w:tc>
        <w:tc>
          <w:tcPr>
            <w:tcW w:w="1522" w:type="dxa"/>
            <w:hideMark/>
          </w:tcPr>
          <w:p w:rsidR="00421C16" w:rsidRPr="001F262E" w:rsidRDefault="00421C16" w:rsidP="008E0B2E">
            <w:pPr>
              <w:spacing w:after="0" w:line="240" w:lineRule="auto"/>
              <w:jc w:val="both"/>
              <w:rPr>
                <w:rFonts w:ascii="Times New Roman" w:eastAsia="Times New Roman" w:hAnsi="Times New Roman"/>
                <w:sz w:val="24"/>
                <w:szCs w:val="24"/>
                <w:lang w:eastAsia="ru-RU"/>
              </w:rPr>
            </w:pPr>
            <w:r w:rsidRPr="001F262E">
              <w:rPr>
                <w:rFonts w:ascii="Times New Roman" w:eastAsia="Times New Roman" w:hAnsi="Times New Roman"/>
                <w:sz w:val="24"/>
                <w:szCs w:val="24"/>
                <w:lang w:eastAsia="ru-RU"/>
              </w:rPr>
              <w:t>0 </w:t>
            </w:r>
          </w:p>
        </w:tc>
        <w:tc>
          <w:tcPr>
            <w:tcW w:w="1630" w:type="dxa"/>
            <w:hideMark/>
          </w:tcPr>
          <w:p w:rsidR="00421C16" w:rsidRPr="001F262E" w:rsidRDefault="00421C16" w:rsidP="008E0B2E">
            <w:pPr>
              <w:spacing w:after="0" w:line="240" w:lineRule="auto"/>
              <w:jc w:val="both"/>
              <w:rPr>
                <w:rFonts w:ascii="Times New Roman" w:eastAsia="Times New Roman" w:hAnsi="Times New Roman"/>
                <w:sz w:val="24"/>
                <w:szCs w:val="24"/>
                <w:lang w:eastAsia="ru-RU"/>
              </w:rPr>
            </w:pPr>
            <w:r w:rsidRPr="001F262E">
              <w:rPr>
                <w:rFonts w:ascii="Times New Roman" w:eastAsia="Times New Roman" w:hAnsi="Times New Roman"/>
                <w:sz w:val="24"/>
                <w:szCs w:val="24"/>
                <w:lang w:eastAsia="ru-RU"/>
              </w:rPr>
              <w:t>0</w:t>
            </w:r>
          </w:p>
        </w:tc>
        <w:tc>
          <w:tcPr>
            <w:tcW w:w="2168" w:type="dxa"/>
            <w:hideMark/>
          </w:tcPr>
          <w:p w:rsidR="00421C16" w:rsidRPr="001F262E" w:rsidRDefault="00421C16" w:rsidP="008E0B2E">
            <w:pPr>
              <w:spacing w:after="0" w:line="240" w:lineRule="auto"/>
              <w:jc w:val="both"/>
              <w:rPr>
                <w:rFonts w:ascii="Times New Roman" w:eastAsia="Times New Roman" w:hAnsi="Times New Roman"/>
                <w:sz w:val="24"/>
                <w:szCs w:val="24"/>
                <w:lang w:val="en-US" w:eastAsia="ru-RU"/>
              </w:rPr>
            </w:pPr>
            <w:r w:rsidRPr="001F262E">
              <w:rPr>
                <w:rFonts w:ascii="Times New Roman" w:eastAsia="Times New Roman" w:hAnsi="Times New Roman"/>
                <w:sz w:val="24"/>
                <w:szCs w:val="24"/>
                <w:lang w:val="en-US" w:eastAsia="ru-RU"/>
              </w:rPr>
              <w:t>0</w:t>
            </w:r>
          </w:p>
        </w:tc>
      </w:tr>
      <w:tr w:rsidR="00421C16" w:rsidRPr="002F1C62" w:rsidTr="008E0B2E">
        <w:trPr>
          <w:tblCellSpacing w:w="0" w:type="dxa"/>
        </w:trPr>
        <w:tc>
          <w:tcPr>
            <w:tcW w:w="1413" w:type="dxa"/>
            <w:hideMark/>
          </w:tcPr>
          <w:p w:rsidR="00421C16" w:rsidRPr="002F1C62" w:rsidRDefault="00421C16" w:rsidP="008E0B2E">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lastRenderedPageBreak/>
              <w:t>березень</w:t>
            </w:r>
          </w:p>
        </w:tc>
        <w:tc>
          <w:tcPr>
            <w:tcW w:w="1169" w:type="dxa"/>
            <w:hideMark/>
          </w:tcPr>
          <w:p w:rsidR="00421C16" w:rsidRPr="001F262E" w:rsidRDefault="00421C16" w:rsidP="008E0B2E">
            <w:pPr>
              <w:spacing w:after="0" w:line="240" w:lineRule="auto"/>
              <w:jc w:val="both"/>
              <w:rPr>
                <w:rFonts w:ascii="Times New Roman" w:eastAsia="Times New Roman" w:hAnsi="Times New Roman"/>
                <w:sz w:val="24"/>
                <w:szCs w:val="24"/>
                <w:lang w:eastAsia="ru-RU"/>
              </w:rPr>
            </w:pPr>
            <w:r w:rsidRPr="001F262E">
              <w:rPr>
                <w:rFonts w:ascii="Times New Roman" w:eastAsia="Times New Roman" w:hAnsi="Times New Roman"/>
                <w:sz w:val="24"/>
                <w:szCs w:val="24"/>
                <w:lang w:eastAsia="ru-RU"/>
              </w:rPr>
              <w:t>1</w:t>
            </w:r>
          </w:p>
        </w:tc>
        <w:tc>
          <w:tcPr>
            <w:tcW w:w="1953" w:type="dxa"/>
            <w:hideMark/>
          </w:tcPr>
          <w:p w:rsidR="00421C16" w:rsidRPr="001F262E" w:rsidRDefault="00421C16" w:rsidP="008E0B2E">
            <w:pPr>
              <w:spacing w:after="0" w:line="240" w:lineRule="auto"/>
              <w:jc w:val="both"/>
              <w:rPr>
                <w:rFonts w:ascii="Times New Roman" w:eastAsia="Times New Roman" w:hAnsi="Times New Roman"/>
                <w:sz w:val="24"/>
                <w:szCs w:val="24"/>
                <w:lang w:eastAsia="ru-RU"/>
              </w:rPr>
            </w:pPr>
            <w:r w:rsidRPr="001F262E">
              <w:rPr>
                <w:rFonts w:ascii="Times New Roman" w:eastAsia="Times New Roman" w:hAnsi="Times New Roman"/>
                <w:sz w:val="24"/>
                <w:szCs w:val="24"/>
                <w:lang w:eastAsia="ru-RU"/>
              </w:rPr>
              <w:t>0 </w:t>
            </w:r>
          </w:p>
        </w:tc>
        <w:tc>
          <w:tcPr>
            <w:tcW w:w="1522" w:type="dxa"/>
            <w:hideMark/>
          </w:tcPr>
          <w:p w:rsidR="00421C16" w:rsidRPr="001F262E" w:rsidRDefault="00421C16" w:rsidP="008E0B2E">
            <w:pPr>
              <w:spacing w:after="0" w:line="240" w:lineRule="auto"/>
              <w:jc w:val="both"/>
              <w:rPr>
                <w:rFonts w:ascii="Times New Roman" w:eastAsia="Times New Roman" w:hAnsi="Times New Roman"/>
                <w:sz w:val="24"/>
                <w:szCs w:val="24"/>
                <w:lang w:eastAsia="ru-RU"/>
              </w:rPr>
            </w:pPr>
            <w:r w:rsidRPr="001F262E">
              <w:rPr>
                <w:rFonts w:ascii="Times New Roman" w:eastAsia="Times New Roman" w:hAnsi="Times New Roman"/>
                <w:sz w:val="24"/>
                <w:szCs w:val="24"/>
                <w:lang w:eastAsia="ru-RU"/>
              </w:rPr>
              <w:t>0 </w:t>
            </w:r>
          </w:p>
        </w:tc>
        <w:tc>
          <w:tcPr>
            <w:tcW w:w="1630" w:type="dxa"/>
            <w:hideMark/>
          </w:tcPr>
          <w:p w:rsidR="00421C16" w:rsidRPr="001F262E" w:rsidRDefault="00421C16" w:rsidP="008E0B2E">
            <w:pPr>
              <w:spacing w:after="0" w:line="240" w:lineRule="auto"/>
              <w:jc w:val="both"/>
              <w:rPr>
                <w:rFonts w:ascii="Times New Roman" w:eastAsia="Times New Roman" w:hAnsi="Times New Roman"/>
                <w:sz w:val="24"/>
                <w:szCs w:val="24"/>
                <w:lang w:eastAsia="ru-RU"/>
              </w:rPr>
            </w:pPr>
            <w:r w:rsidRPr="001F262E">
              <w:rPr>
                <w:rFonts w:ascii="Times New Roman" w:eastAsia="Times New Roman" w:hAnsi="Times New Roman"/>
                <w:sz w:val="24"/>
                <w:szCs w:val="24"/>
                <w:lang w:eastAsia="ru-RU"/>
              </w:rPr>
              <w:t>0 </w:t>
            </w:r>
          </w:p>
        </w:tc>
        <w:tc>
          <w:tcPr>
            <w:tcW w:w="2168" w:type="dxa"/>
            <w:hideMark/>
          </w:tcPr>
          <w:p w:rsidR="00421C16" w:rsidRPr="001F262E" w:rsidRDefault="00421C16" w:rsidP="008E0B2E">
            <w:pPr>
              <w:spacing w:after="0" w:line="240" w:lineRule="auto"/>
              <w:jc w:val="both"/>
              <w:rPr>
                <w:rFonts w:ascii="Times New Roman" w:eastAsia="Times New Roman" w:hAnsi="Times New Roman"/>
                <w:sz w:val="24"/>
                <w:szCs w:val="24"/>
                <w:lang w:eastAsia="ru-RU"/>
              </w:rPr>
            </w:pPr>
            <w:r w:rsidRPr="001F262E">
              <w:rPr>
                <w:rFonts w:ascii="Times New Roman" w:eastAsia="Times New Roman" w:hAnsi="Times New Roman"/>
                <w:sz w:val="24"/>
                <w:szCs w:val="24"/>
                <w:lang w:eastAsia="ru-RU"/>
              </w:rPr>
              <w:t>1</w:t>
            </w:r>
          </w:p>
        </w:tc>
      </w:tr>
      <w:tr w:rsidR="00421C16" w:rsidRPr="002F1C62" w:rsidTr="008E0B2E">
        <w:trPr>
          <w:tblCellSpacing w:w="0" w:type="dxa"/>
        </w:trPr>
        <w:tc>
          <w:tcPr>
            <w:tcW w:w="1413" w:type="dxa"/>
          </w:tcPr>
          <w:p w:rsidR="00421C16" w:rsidRPr="002F1C62" w:rsidRDefault="00421C16" w:rsidP="008E0B2E">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квітень</w:t>
            </w:r>
          </w:p>
        </w:tc>
        <w:tc>
          <w:tcPr>
            <w:tcW w:w="1169" w:type="dxa"/>
          </w:tcPr>
          <w:p w:rsidR="00421C16" w:rsidRPr="001F262E" w:rsidRDefault="00421C16" w:rsidP="008E0B2E">
            <w:pPr>
              <w:spacing w:after="0" w:line="240" w:lineRule="auto"/>
              <w:jc w:val="both"/>
              <w:rPr>
                <w:rFonts w:ascii="Times New Roman" w:eastAsia="Times New Roman" w:hAnsi="Times New Roman"/>
                <w:sz w:val="24"/>
                <w:szCs w:val="24"/>
                <w:lang w:val="uk-UA" w:eastAsia="ru-RU"/>
              </w:rPr>
            </w:pPr>
            <w:r w:rsidRPr="001F262E">
              <w:rPr>
                <w:rFonts w:ascii="Times New Roman" w:eastAsia="Times New Roman" w:hAnsi="Times New Roman"/>
                <w:sz w:val="24"/>
                <w:szCs w:val="24"/>
                <w:lang w:val="uk-UA" w:eastAsia="ru-RU"/>
              </w:rPr>
              <w:t>0</w:t>
            </w:r>
          </w:p>
        </w:tc>
        <w:tc>
          <w:tcPr>
            <w:tcW w:w="1953" w:type="dxa"/>
          </w:tcPr>
          <w:p w:rsidR="00421C16" w:rsidRPr="001F262E" w:rsidRDefault="00421C16" w:rsidP="008E0B2E">
            <w:pPr>
              <w:spacing w:after="0" w:line="240" w:lineRule="auto"/>
              <w:jc w:val="both"/>
              <w:rPr>
                <w:rFonts w:ascii="Times New Roman" w:eastAsia="Times New Roman" w:hAnsi="Times New Roman"/>
                <w:sz w:val="24"/>
                <w:szCs w:val="24"/>
                <w:lang w:val="uk-UA" w:eastAsia="ru-RU"/>
              </w:rPr>
            </w:pPr>
            <w:r w:rsidRPr="001F262E">
              <w:rPr>
                <w:rFonts w:ascii="Times New Roman" w:eastAsia="Times New Roman" w:hAnsi="Times New Roman"/>
                <w:sz w:val="24"/>
                <w:szCs w:val="24"/>
                <w:lang w:val="uk-UA" w:eastAsia="ru-RU"/>
              </w:rPr>
              <w:t>0</w:t>
            </w:r>
          </w:p>
        </w:tc>
        <w:tc>
          <w:tcPr>
            <w:tcW w:w="1522" w:type="dxa"/>
          </w:tcPr>
          <w:p w:rsidR="00421C16" w:rsidRPr="001F262E" w:rsidRDefault="00421C16" w:rsidP="008E0B2E">
            <w:pPr>
              <w:spacing w:after="0" w:line="240" w:lineRule="auto"/>
              <w:jc w:val="both"/>
              <w:rPr>
                <w:rFonts w:ascii="Times New Roman" w:eastAsia="Times New Roman" w:hAnsi="Times New Roman"/>
                <w:sz w:val="24"/>
                <w:szCs w:val="24"/>
                <w:lang w:val="uk-UA" w:eastAsia="ru-RU"/>
              </w:rPr>
            </w:pPr>
            <w:r w:rsidRPr="001F262E">
              <w:rPr>
                <w:rFonts w:ascii="Times New Roman" w:eastAsia="Times New Roman" w:hAnsi="Times New Roman"/>
                <w:sz w:val="24"/>
                <w:szCs w:val="24"/>
                <w:lang w:val="uk-UA" w:eastAsia="ru-RU"/>
              </w:rPr>
              <w:t>0</w:t>
            </w:r>
          </w:p>
        </w:tc>
        <w:tc>
          <w:tcPr>
            <w:tcW w:w="1630" w:type="dxa"/>
          </w:tcPr>
          <w:p w:rsidR="00421C16" w:rsidRPr="001F262E" w:rsidRDefault="00421C16" w:rsidP="008E0B2E">
            <w:pPr>
              <w:spacing w:after="0" w:line="240" w:lineRule="auto"/>
              <w:jc w:val="both"/>
              <w:rPr>
                <w:rFonts w:ascii="Times New Roman" w:eastAsia="Times New Roman" w:hAnsi="Times New Roman"/>
                <w:sz w:val="24"/>
                <w:szCs w:val="24"/>
                <w:lang w:val="uk-UA" w:eastAsia="ru-RU"/>
              </w:rPr>
            </w:pPr>
            <w:r w:rsidRPr="001F262E">
              <w:rPr>
                <w:rFonts w:ascii="Times New Roman" w:eastAsia="Times New Roman" w:hAnsi="Times New Roman"/>
                <w:sz w:val="24"/>
                <w:szCs w:val="24"/>
                <w:lang w:val="uk-UA" w:eastAsia="ru-RU"/>
              </w:rPr>
              <w:t>0</w:t>
            </w:r>
          </w:p>
        </w:tc>
        <w:tc>
          <w:tcPr>
            <w:tcW w:w="2168" w:type="dxa"/>
          </w:tcPr>
          <w:p w:rsidR="00421C16" w:rsidRPr="001F262E" w:rsidRDefault="00421C16" w:rsidP="008E0B2E">
            <w:pPr>
              <w:spacing w:after="0" w:line="240" w:lineRule="auto"/>
              <w:jc w:val="both"/>
              <w:rPr>
                <w:rFonts w:ascii="Times New Roman" w:eastAsia="Times New Roman" w:hAnsi="Times New Roman"/>
                <w:sz w:val="24"/>
                <w:szCs w:val="24"/>
                <w:lang w:val="uk-UA" w:eastAsia="ru-RU"/>
              </w:rPr>
            </w:pPr>
            <w:r w:rsidRPr="001F262E">
              <w:rPr>
                <w:rFonts w:ascii="Times New Roman" w:eastAsia="Times New Roman" w:hAnsi="Times New Roman"/>
                <w:sz w:val="24"/>
                <w:szCs w:val="24"/>
                <w:lang w:val="uk-UA" w:eastAsia="ru-RU"/>
              </w:rPr>
              <w:t>0</w:t>
            </w:r>
          </w:p>
        </w:tc>
      </w:tr>
      <w:tr w:rsidR="00421C16" w:rsidRPr="002F1C62" w:rsidTr="008E0B2E">
        <w:trPr>
          <w:tblCellSpacing w:w="0" w:type="dxa"/>
        </w:trPr>
        <w:tc>
          <w:tcPr>
            <w:tcW w:w="1413" w:type="dxa"/>
          </w:tcPr>
          <w:p w:rsidR="00421C16" w:rsidRPr="002F1C62" w:rsidRDefault="00421C16" w:rsidP="008E0B2E">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травень</w:t>
            </w:r>
          </w:p>
        </w:tc>
        <w:tc>
          <w:tcPr>
            <w:tcW w:w="1169" w:type="dxa"/>
          </w:tcPr>
          <w:p w:rsidR="00421C16" w:rsidRPr="001F262E" w:rsidRDefault="00421C16" w:rsidP="008E0B2E">
            <w:pPr>
              <w:spacing w:after="0" w:line="240" w:lineRule="auto"/>
              <w:jc w:val="both"/>
              <w:rPr>
                <w:rFonts w:ascii="Times New Roman" w:eastAsia="Times New Roman" w:hAnsi="Times New Roman"/>
                <w:sz w:val="24"/>
                <w:szCs w:val="24"/>
                <w:lang w:val="uk-UA" w:eastAsia="ru-RU"/>
              </w:rPr>
            </w:pPr>
            <w:r w:rsidRPr="001F262E">
              <w:rPr>
                <w:rFonts w:ascii="Times New Roman" w:eastAsia="Times New Roman" w:hAnsi="Times New Roman"/>
                <w:sz w:val="24"/>
                <w:szCs w:val="24"/>
                <w:lang w:val="uk-UA" w:eastAsia="ru-RU"/>
              </w:rPr>
              <w:t>0</w:t>
            </w:r>
          </w:p>
        </w:tc>
        <w:tc>
          <w:tcPr>
            <w:tcW w:w="1953" w:type="dxa"/>
          </w:tcPr>
          <w:p w:rsidR="00421C16" w:rsidRPr="001F262E" w:rsidRDefault="00421C16" w:rsidP="008E0B2E">
            <w:pPr>
              <w:spacing w:after="0" w:line="240" w:lineRule="auto"/>
              <w:jc w:val="both"/>
              <w:rPr>
                <w:rFonts w:ascii="Times New Roman" w:eastAsia="Times New Roman" w:hAnsi="Times New Roman"/>
                <w:sz w:val="24"/>
                <w:szCs w:val="24"/>
                <w:lang w:val="uk-UA" w:eastAsia="ru-RU"/>
              </w:rPr>
            </w:pPr>
            <w:r w:rsidRPr="001F262E">
              <w:rPr>
                <w:rFonts w:ascii="Times New Roman" w:eastAsia="Times New Roman" w:hAnsi="Times New Roman"/>
                <w:sz w:val="24"/>
                <w:szCs w:val="24"/>
                <w:lang w:val="uk-UA" w:eastAsia="ru-RU"/>
              </w:rPr>
              <w:t>0</w:t>
            </w:r>
          </w:p>
        </w:tc>
        <w:tc>
          <w:tcPr>
            <w:tcW w:w="1522" w:type="dxa"/>
          </w:tcPr>
          <w:p w:rsidR="00421C16" w:rsidRPr="001F262E" w:rsidRDefault="00421C16" w:rsidP="008E0B2E">
            <w:pPr>
              <w:spacing w:after="0" w:line="240" w:lineRule="auto"/>
              <w:jc w:val="both"/>
              <w:rPr>
                <w:rFonts w:ascii="Times New Roman" w:eastAsia="Times New Roman" w:hAnsi="Times New Roman"/>
                <w:sz w:val="24"/>
                <w:szCs w:val="24"/>
                <w:lang w:val="uk-UA" w:eastAsia="ru-RU"/>
              </w:rPr>
            </w:pPr>
            <w:r w:rsidRPr="001F262E">
              <w:rPr>
                <w:rFonts w:ascii="Times New Roman" w:eastAsia="Times New Roman" w:hAnsi="Times New Roman"/>
                <w:sz w:val="24"/>
                <w:szCs w:val="24"/>
                <w:lang w:val="uk-UA" w:eastAsia="ru-RU"/>
              </w:rPr>
              <w:t>0</w:t>
            </w:r>
          </w:p>
        </w:tc>
        <w:tc>
          <w:tcPr>
            <w:tcW w:w="1630" w:type="dxa"/>
          </w:tcPr>
          <w:p w:rsidR="00421C16" w:rsidRPr="001F262E" w:rsidRDefault="00421C16" w:rsidP="008E0B2E">
            <w:pPr>
              <w:spacing w:after="0" w:line="240" w:lineRule="auto"/>
              <w:jc w:val="both"/>
              <w:rPr>
                <w:rFonts w:ascii="Times New Roman" w:eastAsia="Times New Roman" w:hAnsi="Times New Roman"/>
                <w:sz w:val="24"/>
                <w:szCs w:val="24"/>
                <w:lang w:val="uk-UA" w:eastAsia="ru-RU"/>
              </w:rPr>
            </w:pPr>
            <w:r w:rsidRPr="001F262E">
              <w:rPr>
                <w:rFonts w:ascii="Times New Roman" w:eastAsia="Times New Roman" w:hAnsi="Times New Roman"/>
                <w:sz w:val="24"/>
                <w:szCs w:val="24"/>
                <w:lang w:val="uk-UA" w:eastAsia="ru-RU"/>
              </w:rPr>
              <w:t>0</w:t>
            </w:r>
          </w:p>
        </w:tc>
        <w:tc>
          <w:tcPr>
            <w:tcW w:w="2168" w:type="dxa"/>
          </w:tcPr>
          <w:p w:rsidR="00421C16" w:rsidRPr="001F262E" w:rsidRDefault="00421C16" w:rsidP="008E0B2E">
            <w:pPr>
              <w:spacing w:after="0" w:line="240" w:lineRule="auto"/>
              <w:jc w:val="both"/>
              <w:rPr>
                <w:rFonts w:ascii="Times New Roman" w:eastAsia="Times New Roman" w:hAnsi="Times New Roman"/>
                <w:sz w:val="24"/>
                <w:szCs w:val="24"/>
                <w:lang w:val="uk-UA" w:eastAsia="ru-RU"/>
              </w:rPr>
            </w:pPr>
            <w:r w:rsidRPr="001F262E">
              <w:rPr>
                <w:rFonts w:ascii="Times New Roman" w:eastAsia="Times New Roman" w:hAnsi="Times New Roman"/>
                <w:sz w:val="24"/>
                <w:szCs w:val="24"/>
                <w:lang w:val="uk-UA" w:eastAsia="ru-RU"/>
              </w:rPr>
              <w:t>0</w:t>
            </w:r>
          </w:p>
        </w:tc>
      </w:tr>
    </w:tbl>
    <w:p w:rsidR="00421C16" w:rsidRDefault="00421C16" w:rsidP="00421C16">
      <w:pPr>
        <w:spacing w:after="0" w:line="240" w:lineRule="auto"/>
        <w:rPr>
          <w:rFonts w:ascii="Times New Roman" w:eastAsia="Times New Roman" w:hAnsi="Times New Roman"/>
          <w:bCs/>
          <w:sz w:val="24"/>
          <w:szCs w:val="24"/>
          <w:lang w:eastAsia="ru-RU"/>
        </w:rPr>
      </w:pPr>
    </w:p>
    <w:p w:rsidR="00421C16" w:rsidRPr="002F1C62" w:rsidRDefault="00421C16" w:rsidP="00421C16">
      <w:pPr>
        <w:spacing w:after="0" w:line="240" w:lineRule="auto"/>
        <w:rPr>
          <w:rFonts w:ascii="Times New Roman" w:eastAsia="Times New Roman" w:hAnsi="Times New Roman"/>
          <w:sz w:val="24"/>
          <w:szCs w:val="24"/>
          <w:lang w:eastAsia="ru-RU"/>
        </w:rPr>
      </w:pPr>
      <w:r w:rsidRPr="002F1C62">
        <w:rPr>
          <w:rFonts w:ascii="Times New Roman" w:eastAsia="Times New Roman" w:hAnsi="Times New Roman"/>
          <w:b/>
          <w:bCs/>
          <w:sz w:val="24"/>
          <w:szCs w:val="24"/>
          <w:lang w:eastAsia="ru-RU"/>
        </w:rPr>
        <w:t>ІІ. Здійснення профілактичної роботи в школі</w:t>
      </w:r>
      <w:r w:rsidRPr="002F1C62">
        <w:rPr>
          <w:rFonts w:ascii="Times New Roman" w:eastAsia="Times New Roman" w:hAnsi="Times New Roman"/>
          <w:sz w:val="24"/>
          <w:szCs w:val="24"/>
          <w:lang w:eastAsia="ru-RU"/>
        </w:rPr>
        <w:t xml:space="preserve"> </w:t>
      </w:r>
    </w:p>
    <w:p w:rsidR="00421C16" w:rsidRPr="002F1C62" w:rsidRDefault="00421C16" w:rsidP="00421C16">
      <w:pPr>
        <w:spacing w:after="0" w:line="240" w:lineRule="auto"/>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eastAsia="ru-RU"/>
        </w:rPr>
        <w:br/>
      </w:r>
      <w:r w:rsidRPr="002F1C62">
        <w:rPr>
          <w:rFonts w:ascii="Times New Roman" w:eastAsia="Times New Roman" w:hAnsi="Times New Roman"/>
          <w:sz w:val="24"/>
          <w:szCs w:val="24"/>
          <w:lang w:val="uk-UA" w:eastAsia="ru-RU"/>
        </w:rPr>
        <w:t xml:space="preserve">    </w:t>
      </w:r>
      <w:r w:rsidRPr="002F1C62">
        <w:rPr>
          <w:rFonts w:ascii="Times New Roman" w:eastAsia="Times New Roman" w:hAnsi="Times New Roman"/>
          <w:sz w:val="24"/>
          <w:szCs w:val="24"/>
          <w:lang w:eastAsia="ru-RU"/>
        </w:rPr>
        <w:t xml:space="preserve">Слід зазначити, що в </w:t>
      </w:r>
      <w:r w:rsidRPr="002F1C62">
        <w:rPr>
          <w:rFonts w:ascii="Times New Roman" w:eastAsia="Times New Roman" w:hAnsi="Times New Roman"/>
          <w:sz w:val="24"/>
          <w:szCs w:val="24"/>
          <w:lang w:val="uk-UA" w:eastAsia="ru-RU"/>
        </w:rPr>
        <w:t xml:space="preserve">закладі </w:t>
      </w:r>
      <w:r w:rsidRPr="002F1C62">
        <w:rPr>
          <w:rFonts w:ascii="Times New Roman" w:eastAsia="Times New Roman" w:hAnsi="Times New Roman"/>
          <w:sz w:val="24"/>
          <w:szCs w:val="24"/>
          <w:lang w:eastAsia="ru-RU"/>
        </w:rPr>
        <w:t xml:space="preserve">створені безпечні умови для навчання та виховання учнів. Учасники </w:t>
      </w:r>
      <w:r w:rsidRPr="002F1C62">
        <w:rPr>
          <w:rFonts w:ascii="Times New Roman" w:eastAsia="Times New Roman" w:hAnsi="Times New Roman"/>
          <w:sz w:val="24"/>
          <w:szCs w:val="24"/>
          <w:lang w:val="uk-UA" w:eastAsia="ru-RU"/>
        </w:rPr>
        <w:t>освітнього</w:t>
      </w:r>
      <w:r w:rsidRPr="002F1C62">
        <w:rPr>
          <w:rFonts w:ascii="Times New Roman" w:eastAsia="Times New Roman" w:hAnsi="Times New Roman"/>
          <w:sz w:val="24"/>
          <w:szCs w:val="24"/>
          <w:lang w:eastAsia="ru-RU"/>
        </w:rPr>
        <w:t xml:space="preserve"> процесу в цілому дотримуються санітарно-гігієнічних вимог та вимог безпеки під час проведення уроків та позакласних заходів. Відповідно до нормативних вимог з учнями проводилися інструктажі з техніки безпеки на уроках фізики, хімії, </w:t>
      </w:r>
      <w:hyperlink r:id="rId22" w:history="1">
        <w:r w:rsidRPr="002F1C62">
          <w:rPr>
            <w:rFonts w:ascii="Times New Roman" w:eastAsia="Times New Roman" w:hAnsi="Times New Roman"/>
            <w:sz w:val="24"/>
            <w:szCs w:val="24"/>
            <w:lang w:eastAsia="ru-RU"/>
          </w:rPr>
          <w:t>інформатики</w:t>
        </w:r>
      </w:hyperlink>
      <w:r w:rsidRPr="002F1C62">
        <w:rPr>
          <w:rFonts w:ascii="Times New Roman" w:eastAsia="Times New Roman" w:hAnsi="Times New Roman"/>
          <w:sz w:val="24"/>
          <w:szCs w:val="24"/>
          <w:lang w:eastAsia="ru-RU"/>
        </w:rPr>
        <w:t>, трудового навчання, фізичного виховання, </w:t>
      </w:r>
      <w:hyperlink r:id="rId23" w:history="1">
        <w:r w:rsidRPr="002F1C62">
          <w:rPr>
            <w:rFonts w:ascii="Times New Roman" w:eastAsia="Times New Roman" w:hAnsi="Times New Roman"/>
            <w:sz w:val="24"/>
            <w:szCs w:val="24"/>
            <w:lang w:eastAsia="ru-RU"/>
          </w:rPr>
          <w:t>при організації екскурсій</w:t>
        </w:r>
      </w:hyperlink>
      <w:r>
        <w:rPr>
          <w:rFonts w:ascii="Times New Roman" w:eastAsia="Times New Roman" w:hAnsi="Times New Roman"/>
          <w:sz w:val="24"/>
          <w:szCs w:val="24"/>
          <w:lang w:eastAsia="ru-RU"/>
        </w:rPr>
        <w:t>,</w:t>
      </w:r>
      <w:r w:rsidRPr="002F1C62">
        <w:rPr>
          <w:rFonts w:ascii="Times New Roman" w:eastAsia="Times New Roman" w:hAnsi="Times New Roman"/>
          <w:sz w:val="24"/>
          <w:szCs w:val="24"/>
          <w:lang w:eastAsia="ru-RU"/>
        </w:rPr>
        <w:t xml:space="preserve"> ігор, індивідуальні бесіди тощо.</w:t>
      </w:r>
    </w:p>
    <w:p w:rsidR="00421C16" w:rsidRPr="002F1C62" w:rsidRDefault="00421C16" w:rsidP="00421C16">
      <w:pPr>
        <w:spacing w:after="0" w:line="240" w:lineRule="auto"/>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val="uk-UA" w:eastAsia="ru-RU"/>
        </w:rPr>
        <w:t xml:space="preserve">    </w:t>
      </w:r>
      <w:r w:rsidRPr="002F1C62">
        <w:rPr>
          <w:rFonts w:ascii="Times New Roman" w:eastAsia="Times New Roman" w:hAnsi="Times New Roman"/>
          <w:sz w:val="24"/>
          <w:szCs w:val="24"/>
          <w:lang w:eastAsia="ru-RU"/>
        </w:rPr>
        <w:t>Одним із шляхів запобігання наявних негативних факторів та подолання їх наслідків, </w:t>
      </w:r>
      <w:hyperlink r:id="rId24" w:history="1">
        <w:r w:rsidRPr="002F1C62">
          <w:rPr>
            <w:rFonts w:ascii="Times New Roman" w:eastAsia="Times New Roman" w:hAnsi="Times New Roman"/>
            <w:sz w:val="24"/>
            <w:szCs w:val="24"/>
            <w:lang w:eastAsia="ru-RU"/>
          </w:rPr>
          <w:t>практичної реалізації завдань</w:t>
        </w:r>
      </w:hyperlink>
      <w:r w:rsidRPr="002F1C62">
        <w:rPr>
          <w:rFonts w:ascii="Times New Roman" w:eastAsia="Times New Roman" w:hAnsi="Times New Roman"/>
          <w:sz w:val="24"/>
          <w:szCs w:val="24"/>
          <w:lang w:eastAsia="ru-RU"/>
        </w:rPr>
        <w:t>, визначених у державних документах, є впровадження в навчальний п</w:t>
      </w:r>
      <w:r>
        <w:rPr>
          <w:rFonts w:ascii="Times New Roman" w:eastAsia="Times New Roman" w:hAnsi="Times New Roman"/>
          <w:sz w:val="24"/>
          <w:szCs w:val="24"/>
          <w:lang w:eastAsia="ru-RU"/>
        </w:rPr>
        <w:t>роцес курсу «Основи здоров'я» (</w:t>
      </w:r>
      <w:r>
        <w:rPr>
          <w:rFonts w:ascii="Times New Roman" w:eastAsia="Times New Roman" w:hAnsi="Times New Roman"/>
          <w:sz w:val="24"/>
          <w:szCs w:val="24"/>
          <w:lang w:val="uk-UA" w:eastAsia="ru-RU"/>
        </w:rPr>
        <w:t>5</w:t>
      </w:r>
      <w:r w:rsidRPr="002F1C62">
        <w:rPr>
          <w:rFonts w:ascii="Times New Roman" w:eastAsia="Times New Roman" w:hAnsi="Times New Roman"/>
          <w:sz w:val="24"/>
          <w:szCs w:val="24"/>
          <w:lang w:eastAsia="ru-RU"/>
        </w:rPr>
        <w:t>-9 кл.), програма якого визначається практичним спрямуванням, передбачає формування основних моделей безпеки </w:t>
      </w:r>
      <w:hyperlink r:id="rId25" w:history="1">
        <w:r w:rsidRPr="002F1C62">
          <w:rPr>
            <w:rFonts w:ascii="Times New Roman" w:eastAsia="Times New Roman" w:hAnsi="Times New Roman"/>
            <w:sz w:val="24"/>
            <w:szCs w:val="24"/>
            <w:lang w:eastAsia="ru-RU"/>
          </w:rPr>
          <w:t>під час виникнення побутових</w:t>
        </w:r>
      </w:hyperlink>
      <w:r w:rsidRPr="002F1C62">
        <w:rPr>
          <w:rFonts w:ascii="Times New Roman" w:eastAsia="Times New Roman" w:hAnsi="Times New Roman"/>
          <w:sz w:val="24"/>
          <w:szCs w:val="24"/>
          <w:lang w:eastAsia="ru-RU"/>
        </w:rPr>
        <w:t xml:space="preserve">, природних, техногенних надзвичайних ситуацій. Учні та працівники </w:t>
      </w:r>
      <w:r w:rsidRPr="002F1C62">
        <w:rPr>
          <w:rFonts w:ascii="Times New Roman" w:eastAsia="Times New Roman" w:hAnsi="Times New Roman"/>
          <w:sz w:val="24"/>
          <w:szCs w:val="24"/>
          <w:lang w:val="uk-UA" w:eastAsia="ru-RU"/>
        </w:rPr>
        <w:t xml:space="preserve">школи </w:t>
      </w:r>
      <w:r w:rsidRPr="002F1C62">
        <w:rPr>
          <w:rFonts w:ascii="Times New Roman" w:eastAsia="Times New Roman" w:hAnsi="Times New Roman"/>
          <w:sz w:val="24"/>
          <w:szCs w:val="24"/>
          <w:lang w:eastAsia="ru-RU"/>
        </w:rPr>
        <w:t>систематично проходять медичний огляд.</w:t>
      </w:r>
    </w:p>
    <w:p w:rsidR="00421C16" w:rsidRPr="002F1C62" w:rsidRDefault="00421C16" w:rsidP="00421C16">
      <w:pPr>
        <w:spacing w:after="0" w:line="240" w:lineRule="auto"/>
        <w:jc w:val="both"/>
        <w:rPr>
          <w:rFonts w:ascii="Times New Roman" w:hAnsi="Times New Roman"/>
          <w:sz w:val="24"/>
          <w:szCs w:val="24"/>
          <w:lang w:val="uk-UA"/>
        </w:rPr>
      </w:pPr>
      <w:r w:rsidRPr="002F1C62">
        <w:rPr>
          <w:rFonts w:ascii="Times New Roman" w:eastAsia="Times New Roman" w:hAnsi="Times New Roman"/>
          <w:sz w:val="24"/>
          <w:szCs w:val="24"/>
          <w:lang w:val="uk-UA" w:eastAsia="ru-RU"/>
        </w:rPr>
        <w:t xml:space="preserve">     </w:t>
      </w:r>
      <w:r w:rsidRPr="002F1C62">
        <w:rPr>
          <w:rFonts w:ascii="Times New Roman" w:hAnsi="Times New Roman"/>
          <w:sz w:val="24"/>
          <w:szCs w:val="24"/>
          <w:lang w:val="uk-UA"/>
        </w:rPr>
        <w:t>Адміністрацією школи проводився облік екскурсій та поїздок учнів школи, а бесіди з попередження дитячого травматизму, які проводили вчителі перед екскурсіями та позашкільними заходами, реєструвалися в окремому журналі інструктажів.</w:t>
      </w:r>
    </w:p>
    <w:p w:rsidR="00421C16" w:rsidRPr="002F1C62" w:rsidRDefault="00421C16" w:rsidP="00421C16">
      <w:pPr>
        <w:spacing w:after="0" w:line="240" w:lineRule="auto"/>
        <w:jc w:val="both"/>
        <w:rPr>
          <w:rFonts w:ascii="Times New Roman" w:hAnsi="Times New Roman"/>
          <w:sz w:val="24"/>
          <w:szCs w:val="24"/>
          <w:lang w:val="uk-UA"/>
        </w:rPr>
      </w:pPr>
      <w:r w:rsidRPr="002F1C62">
        <w:rPr>
          <w:rFonts w:ascii="Times New Roman" w:hAnsi="Times New Roman"/>
          <w:sz w:val="24"/>
          <w:szCs w:val="24"/>
          <w:lang w:val="uk-UA"/>
        </w:rPr>
        <w:t xml:space="preserve">     Під час відрядження учнів на олімпіади, екскурсії, змагання, конкурси наказом директора школи призначались вчителі, відповідальні за збереження життя та здоров’я цих дітей, контролювалося виконання цих наказів.</w:t>
      </w:r>
    </w:p>
    <w:p w:rsidR="00421C16" w:rsidRPr="002F1C62" w:rsidRDefault="00421C16" w:rsidP="00421C16">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 xml:space="preserve">    Робота з попередження усіх видів дитячого травматизму проводилась класними керівниками систематично. В календарних планах з виховної роботи є окремий розділ з попередження дитячого травматизму. Класні керівники регулярно проводили бесіди, тематичні класні години з профілактики травмування учнів. Усі бесіди та інструктажі фіксувались в класних журналах, журналах з охорони праці та безпеки життєдіяльності учнів.</w:t>
      </w:r>
    </w:p>
    <w:p w:rsidR="00421C16" w:rsidRPr="002F1C62" w:rsidRDefault="00421C16" w:rsidP="00421C16">
      <w:pPr>
        <w:spacing w:after="0" w:line="240" w:lineRule="auto"/>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val="uk-UA" w:eastAsia="ru-RU"/>
        </w:rPr>
        <w:t xml:space="preserve">    </w:t>
      </w:r>
      <w:r w:rsidRPr="002F1C62">
        <w:rPr>
          <w:rFonts w:ascii="Times New Roman" w:eastAsia="Times New Roman" w:hAnsi="Times New Roman"/>
          <w:sz w:val="24"/>
          <w:szCs w:val="24"/>
          <w:lang w:eastAsia="ru-RU"/>
        </w:rPr>
        <w:t>Для удосконалення профілактичної роботи щодо запобігання дитячого травматизму серед учнів класними керівниками було проведено комплекс бесід:</w:t>
      </w:r>
    </w:p>
    <w:p w:rsidR="00421C16" w:rsidRPr="002F1C62" w:rsidRDefault="00421C16" w:rsidP="00421C16">
      <w:pPr>
        <w:spacing w:after="0" w:line="240" w:lineRule="auto"/>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eastAsia="ru-RU"/>
        </w:rPr>
        <w:t>- правила дорожнього руху;</w:t>
      </w:r>
    </w:p>
    <w:p w:rsidR="00421C16" w:rsidRPr="002F1C62" w:rsidRDefault="00421C16" w:rsidP="00421C16">
      <w:pPr>
        <w:spacing w:after="0" w:line="240" w:lineRule="auto"/>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eastAsia="ru-RU"/>
        </w:rPr>
        <w:t>- </w:t>
      </w:r>
      <w:hyperlink r:id="rId26" w:history="1">
        <w:r w:rsidRPr="002F1C62">
          <w:rPr>
            <w:rFonts w:ascii="Times New Roman" w:eastAsia="Times New Roman" w:hAnsi="Times New Roman"/>
            <w:sz w:val="24"/>
            <w:szCs w:val="24"/>
            <w:lang w:eastAsia="ru-RU"/>
          </w:rPr>
          <w:t>правила протипожежної безпеки</w:t>
        </w:r>
      </w:hyperlink>
      <w:r w:rsidRPr="002F1C62">
        <w:rPr>
          <w:rFonts w:ascii="Times New Roman" w:eastAsia="Times New Roman" w:hAnsi="Times New Roman"/>
          <w:sz w:val="24"/>
          <w:szCs w:val="24"/>
          <w:lang w:eastAsia="ru-RU"/>
        </w:rPr>
        <w:t>;</w:t>
      </w:r>
    </w:p>
    <w:p w:rsidR="00421C16" w:rsidRPr="002F1C62" w:rsidRDefault="00421C16" w:rsidP="00421C16">
      <w:pPr>
        <w:spacing w:after="0" w:line="240" w:lineRule="auto"/>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eastAsia="ru-RU"/>
        </w:rPr>
        <w:t>- запобігання отруєнь;</w:t>
      </w:r>
    </w:p>
    <w:p w:rsidR="00421C16" w:rsidRPr="002F1C62" w:rsidRDefault="00421C16" w:rsidP="00421C16">
      <w:pPr>
        <w:spacing w:after="0" w:line="240" w:lineRule="auto"/>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eastAsia="ru-RU"/>
        </w:rPr>
        <w:t>- правила безпеки при користуванні газом;</w:t>
      </w:r>
    </w:p>
    <w:p w:rsidR="00421C16" w:rsidRPr="002F1C62" w:rsidRDefault="00421C16" w:rsidP="00421C16">
      <w:pPr>
        <w:spacing w:after="0" w:line="240" w:lineRule="auto"/>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eastAsia="ru-RU"/>
        </w:rPr>
        <w:t>- правила безпеки з </w:t>
      </w:r>
      <w:hyperlink r:id="rId27" w:history="1">
        <w:r w:rsidRPr="002F1C62">
          <w:rPr>
            <w:rFonts w:ascii="Times New Roman" w:eastAsia="Times New Roman" w:hAnsi="Times New Roman"/>
            <w:sz w:val="24"/>
            <w:szCs w:val="24"/>
            <w:lang w:eastAsia="ru-RU"/>
          </w:rPr>
          <w:t>вибухонебезпечними предметами</w:t>
        </w:r>
      </w:hyperlink>
      <w:r w:rsidRPr="002F1C62">
        <w:rPr>
          <w:rFonts w:ascii="Times New Roman" w:eastAsia="Times New Roman" w:hAnsi="Times New Roman"/>
          <w:sz w:val="24"/>
          <w:szCs w:val="24"/>
          <w:lang w:eastAsia="ru-RU"/>
        </w:rPr>
        <w:t>;</w:t>
      </w:r>
    </w:p>
    <w:p w:rsidR="00421C16" w:rsidRPr="002F1C62" w:rsidRDefault="00421C16" w:rsidP="00421C16">
      <w:pPr>
        <w:spacing w:after="0" w:line="240" w:lineRule="auto"/>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eastAsia="ru-RU"/>
        </w:rPr>
        <w:t>- правила безпеки на воді;</w:t>
      </w:r>
    </w:p>
    <w:p w:rsidR="00421C16" w:rsidRPr="002F1C62" w:rsidRDefault="00421C16" w:rsidP="00421C16">
      <w:pPr>
        <w:spacing w:after="0" w:line="240" w:lineRule="auto"/>
        <w:jc w:val="both"/>
        <w:rPr>
          <w:rFonts w:ascii="Times New Roman" w:eastAsia="Times New Roman" w:hAnsi="Times New Roman"/>
          <w:sz w:val="24"/>
          <w:szCs w:val="24"/>
          <w:lang w:eastAsia="ru-RU"/>
        </w:rPr>
      </w:pPr>
      <w:r w:rsidRPr="002F1C62">
        <w:rPr>
          <w:rFonts w:ascii="Times New Roman" w:eastAsia="Times New Roman" w:hAnsi="Times New Roman"/>
          <w:sz w:val="24"/>
          <w:szCs w:val="24"/>
          <w:lang w:eastAsia="ru-RU"/>
        </w:rPr>
        <w:t>- правила безпеки користування електроприладами, при поводженні з джерелами електроструму.</w:t>
      </w:r>
    </w:p>
    <w:p w:rsidR="00421C16" w:rsidRPr="002F1C62" w:rsidRDefault="00421C16" w:rsidP="00421C16">
      <w:pPr>
        <w:spacing w:after="0" w:line="240" w:lineRule="auto"/>
        <w:jc w:val="both"/>
        <w:rPr>
          <w:rFonts w:ascii="Times New Roman" w:hAnsi="Times New Roman"/>
          <w:sz w:val="24"/>
          <w:szCs w:val="24"/>
          <w:lang w:val="uk-UA"/>
        </w:rPr>
      </w:pPr>
      <w:r w:rsidRPr="002F1C62">
        <w:rPr>
          <w:rFonts w:ascii="Times New Roman" w:eastAsia="Times New Roman" w:hAnsi="Times New Roman"/>
          <w:sz w:val="24"/>
          <w:szCs w:val="24"/>
          <w:lang w:val="uk-UA" w:eastAsia="ru-RU"/>
        </w:rPr>
        <w:t xml:space="preserve">     Крім того, класні керівники провели додаткові бесіди з учнями  з попередження всіх видів травматизму</w:t>
      </w:r>
      <w:r w:rsidRPr="002F1C62">
        <w:rPr>
          <w:rFonts w:ascii="Times New Roman" w:eastAsia="Times New Roman" w:hAnsi="Times New Roman"/>
          <w:sz w:val="24"/>
          <w:szCs w:val="24"/>
          <w:lang w:eastAsia="ru-RU"/>
        </w:rPr>
        <w:t> </w:t>
      </w:r>
      <w:hyperlink r:id="rId28" w:history="1">
        <w:r w:rsidRPr="002F1C62">
          <w:rPr>
            <w:rFonts w:ascii="Times New Roman" w:eastAsia="Times New Roman" w:hAnsi="Times New Roman"/>
            <w:sz w:val="24"/>
            <w:szCs w:val="24"/>
            <w:lang w:val="uk-UA" w:eastAsia="ru-RU"/>
          </w:rPr>
          <w:t>перед початком осінні</w:t>
        </w:r>
        <w:r w:rsidRPr="002F1C62">
          <w:rPr>
            <w:rFonts w:ascii="Times New Roman" w:eastAsia="Times New Roman" w:hAnsi="Times New Roman"/>
            <w:sz w:val="24"/>
            <w:szCs w:val="24"/>
            <w:u w:val="single"/>
            <w:lang w:val="uk-UA" w:eastAsia="ru-RU"/>
          </w:rPr>
          <w:t>х</w:t>
        </w:r>
      </w:hyperlink>
      <w:r w:rsidRPr="002F1C62">
        <w:rPr>
          <w:rFonts w:ascii="Times New Roman" w:eastAsia="Times New Roman" w:hAnsi="Times New Roman"/>
          <w:sz w:val="24"/>
          <w:szCs w:val="24"/>
          <w:lang w:val="uk-UA" w:eastAsia="ru-RU"/>
        </w:rPr>
        <w:t xml:space="preserve">, зимових, весняних та літніх  канікул, </w:t>
      </w:r>
      <w:r w:rsidRPr="002F1C62">
        <w:rPr>
          <w:rFonts w:ascii="Times New Roman" w:hAnsi="Times New Roman"/>
          <w:sz w:val="24"/>
          <w:szCs w:val="24"/>
          <w:lang w:val="uk-UA"/>
        </w:rPr>
        <w:t>оформлені Пам’ятки для дітей та їх батьків.</w:t>
      </w:r>
    </w:p>
    <w:p w:rsidR="00421C16" w:rsidRPr="002F1C62" w:rsidRDefault="00421C16" w:rsidP="00421C16">
      <w:pPr>
        <w:spacing w:after="0" w:line="240" w:lineRule="auto"/>
        <w:jc w:val="both"/>
        <w:rPr>
          <w:rFonts w:ascii="Times New Roman" w:eastAsia="Times New Roman" w:hAnsi="Times New Roman"/>
          <w:sz w:val="24"/>
          <w:szCs w:val="24"/>
          <w:lang w:val="uk-UA" w:eastAsia="ru-RU"/>
        </w:rPr>
      </w:pPr>
      <w:r w:rsidRPr="002F1C62">
        <w:rPr>
          <w:rFonts w:ascii="Times New Roman" w:hAnsi="Times New Roman"/>
          <w:sz w:val="24"/>
          <w:szCs w:val="24"/>
          <w:lang w:val="uk-UA"/>
        </w:rPr>
        <w:t xml:space="preserve">     Під постійним контролем класних керівників знаходиться відвідування школи учнями. Причини пропусків занять негайно з’ясовуються, підтримується постійний зв’язок з батьками.</w:t>
      </w:r>
    </w:p>
    <w:p w:rsidR="00421C16" w:rsidRPr="002F1C62" w:rsidRDefault="00421C16" w:rsidP="00421C16">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t xml:space="preserve">     </w:t>
      </w:r>
      <w:r w:rsidRPr="002F1C62">
        <w:rPr>
          <w:rFonts w:ascii="Times New Roman" w:eastAsia="Times New Roman" w:hAnsi="Times New Roman"/>
          <w:sz w:val="24"/>
          <w:szCs w:val="24"/>
          <w:lang w:eastAsia="ru-RU"/>
        </w:rPr>
        <w:t xml:space="preserve">Питання профілактики дорожньо-транспортного дитячого травматизму, охорони життя і здоров'я учнів, відповідальності батьків за дотриманням контролю за дітьми в позаурочний час були обговорені на батьківських зборах </w:t>
      </w:r>
      <w:r w:rsidRPr="002F1C62">
        <w:rPr>
          <w:rFonts w:ascii="Times New Roman" w:eastAsia="Times New Roman" w:hAnsi="Times New Roman"/>
          <w:sz w:val="24"/>
          <w:szCs w:val="24"/>
          <w:lang w:val="uk-UA" w:eastAsia="ru-RU"/>
        </w:rPr>
        <w:t>у вересні</w:t>
      </w:r>
      <w:r w:rsidRPr="002F1C62">
        <w:rPr>
          <w:rFonts w:ascii="Times New Roman" w:eastAsia="Times New Roman" w:hAnsi="Times New Roman"/>
          <w:sz w:val="24"/>
          <w:szCs w:val="24"/>
          <w:lang w:eastAsia="ru-RU"/>
        </w:rPr>
        <w:t>,</w:t>
      </w:r>
      <w:r w:rsidRPr="002F1C62">
        <w:rPr>
          <w:rFonts w:ascii="Times New Roman" w:eastAsia="Times New Roman" w:hAnsi="Times New Roman"/>
          <w:sz w:val="24"/>
          <w:szCs w:val="24"/>
          <w:lang w:val="uk-UA" w:eastAsia="ru-RU"/>
        </w:rPr>
        <w:t xml:space="preserve"> грудні,</w:t>
      </w:r>
      <w:r w:rsidRPr="002F1C62">
        <w:rPr>
          <w:rFonts w:ascii="Times New Roman" w:eastAsia="Times New Roman" w:hAnsi="Times New Roman"/>
          <w:sz w:val="24"/>
          <w:szCs w:val="24"/>
          <w:lang w:eastAsia="ru-RU"/>
        </w:rPr>
        <w:t xml:space="preserve"> </w:t>
      </w:r>
      <w:r>
        <w:rPr>
          <w:rFonts w:ascii="Times New Roman" w:eastAsia="Times New Roman" w:hAnsi="Times New Roman"/>
          <w:sz w:val="24"/>
          <w:szCs w:val="24"/>
          <w:lang w:val="uk-UA" w:eastAsia="ru-RU"/>
        </w:rPr>
        <w:t>травні 2021/2022</w:t>
      </w:r>
      <w:r w:rsidRPr="002F1C62">
        <w:rPr>
          <w:rFonts w:ascii="Times New Roman" w:eastAsia="Times New Roman" w:hAnsi="Times New Roman"/>
          <w:sz w:val="24"/>
          <w:szCs w:val="24"/>
          <w:lang w:val="uk-UA" w:eastAsia="ru-RU"/>
        </w:rPr>
        <w:t xml:space="preserve"> навчального  року.</w:t>
      </w:r>
    </w:p>
    <w:p w:rsidR="00421C16" w:rsidRPr="002F1C62" w:rsidRDefault="00421C16" w:rsidP="00421C16">
      <w:pPr>
        <w:spacing w:after="0" w:line="240" w:lineRule="auto"/>
        <w:jc w:val="both"/>
        <w:rPr>
          <w:rFonts w:ascii="Times New Roman" w:eastAsia="Times New Roman" w:hAnsi="Times New Roman"/>
          <w:sz w:val="24"/>
          <w:szCs w:val="24"/>
          <w:lang w:val="uk-UA" w:eastAsia="ru-RU"/>
        </w:rPr>
      </w:pPr>
      <w:r w:rsidRPr="002F1C62">
        <w:rPr>
          <w:rFonts w:ascii="Times New Roman" w:eastAsia="Times New Roman" w:hAnsi="Times New Roman"/>
          <w:sz w:val="24"/>
          <w:szCs w:val="24"/>
          <w:lang w:val="uk-UA" w:eastAsia="ru-RU"/>
        </w:rPr>
        <w:lastRenderedPageBreak/>
        <w:t xml:space="preserve">     Питання </w:t>
      </w:r>
      <w:r w:rsidRPr="002F1C62">
        <w:rPr>
          <w:rFonts w:ascii="Times New Roman" w:eastAsia="Times New Roman" w:hAnsi="Times New Roman"/>
          <w:sz w:val="24"/>
          <w:szCs w:val="24"/>
          <w:lang w:eastAsia="ru-RU"/>
        </w:rPr>
        <w:t xml:space="preserve"> стану роботи в </w:t>
      </w:r>
      <w:r w:rsidRPr="002F1C62">
        <w:rPr>
          <w:rFonts w:ascii="Times New Roman" w:eastAsia="Times New Roman" w:hAnsi="Times New Roman"/>
          <w:sz w:val="24"/>
          <w:szCs w:val="24"/>
          <w:lang w:val="uk-UA" w:eastAsia="ru-RU"/>
        </w:rPr>
        <w:t>школі</w:t>
      </w:r>
      <w:r w:rsidRPr="002F1C62">
        <w:rPr>
          <w:rFonts w:ascii="Times New Roman" w:eastAsia="Times New Roman" w:hAnsi="Times New Roman"/>
          <w:sz w:val="24"/>
          <w:szCs w:val="24"/>
          <w:lang w:eastAsia="ru-RU"/>
        </w:rPr>
        <w:t xml:space="preserve"> щодо профілактики та запобігання всіх видів дитячого травматизму </w:t>
      </w:r>
      <w:r w:rsidRPr="002F1C62">
        <w:rPr>
          <w:rFonts w:ascii="Times New Roman" w:eastAsia="Times New Roman" w:hAnsi="Times New Roman"/>
          <w:sz w:val="24"/>
          <w:szCs w:val="24"/>
          <w:lang w:val="uk-UA" w:eastAsia="ru-RU"/>
        </w:rPr>
        <w:t>було заслухано</w:t>
      </w:r>
      <w:r w:rsidRPr="002F1C62">
        <w:rPr>
          <w:rFonts w:ascii="Times New Roman" w:eastAsia="Times New Roman" w:hAnsi="Times New Roman"/>
          <w:sz w:val="24"/>
          <w:szCs w:val="24"/>
          <w:lang w:eastAsia="ru-RU"/>
        </w:rPr>
        <w:t xml:space="preserve"> </w:t>
      </w:r>
      <w:r w:rsidRPr="002F1C62">
        <w:rPr>
          <w:rFonts w:ascii="Times New Roman" w:eastAsia="Times New Roman" w:hAnsi="Times New Roman"/>
          <w:sz w:val="24"/>
          <w:szCs w:val="24"/>
          <w:lang w:val="uk-UA" w:eastAsia="ru-RU"/>
        </w:rPr>
        <w:t>на педагогічній раді.</w:t>
      </w:r>
    </w:p>
    <w:p w:rsidR="00421C16" w:rsidRDefault="00421C16" w:rsidP="00421C16">
      <w:pPr>
        <w:ind w:firstLine="567"/>
        <w:jc w:val="both"/>
        <w:rPr>
          <w:rFonts w:ascii="Times New Roman" w:eastAsia="Times New Roman" w:hAnsi="Times New Roman"/>
          <w:sz w:val="24"/>
          <w:szCs w:val="24"/>
          <w:lang w:val="uk-UA" w:eastAsia="ru-RU"/>
        </w:rPr>
      </w:pPr>
      <w:r w:rsidRPr="002F1C62">
        <w:rPr>
          <w:rFonts w:ascii="Times New Roman" w:eastAsia="Times New Roman" w:hAnsi="Times New Roman"/>
          <w:color w:val="FF0000"/>
          <w:sz w:val="24"/>
          <w:szCs w:val="24"/>
          <w:lang w:val="uk-UA" w:eastAsia="ru-RU"/>
        </w:rPr>
        <w:t xml:space="preserve">     </w:t>
      </w:r>
      <w:r w:rsidRPr="002F1C62">
        <w:rPr>
          <w:rFonts w:ascii="Times New Roman" w:eastAsia="Times New Roman" w:hAnsi="Times New Roman"/>
          <w:sz w:val="24"/>
          <w:szCs w:val="24"/>
          <w:lang w:eastAsia="ru-RU"/>
        </w:rPr>
        <w:t xml:space="preserve">В </w:t>
      </w:r>
      <w:r w:rsidRPr="002F1C62">
        <w:rPr>
          <w:rFonts w:ascii="Times New Roman" w:eastAsia="Times New Roman" w:hAnsi="Times New Roman"/>
          <w:sz w:val="24"/>
          <w:szCs w:val="24"/>
          <w:lang w:val="uk-UA" w:eastAsia="ru-RU"/>
        </w:rPr>
        <w:t xml:space="preserve">школі була </w:t>
      </w:r>
      <w:r w:rsidRPr="002F1C62">
        <w:rPr>
          <w:rFonts w:ascii="Times New Roman" w:eastAsia="Times New Roman" w:hAnsi="Times New Roman"/>
          <w:sz w:val="24"/>
          <w:szCs w:val="24"/>
          <w:lang w:eastAsia="ru-RU"/>
        </w:rPr>
        <w:t xml:space="preserve">спланована та </w:t>
      </w:r>
      <w:r w:rsidRPr="002F1C62">
        <w:rPr>
          <w:rFonts w:ascii="Times New Roman" w:eastAsia="Times New Roman" w:hAnsi="Times New Roman"/>
          <w:sz w:val="24"/>
          <w:szCs w:val="24"/>
          <w:lang w:val="uk-UA" w:eastAsia="ru-RU"/>
        </w:rPr>
        <w:t xml:space="preserve">проводилась </w:t>
      </w:r>
      <w:r w:rsidRPr="002F1C62">
        <w:rPr>
          <w:rFonts w:ascii="Times New Roman" w:eastAsia="Times New Roman" w:hAnsi="Times New Roman"/>
          <w:sz w:val="24"/>
          <w:szCs w:val="24"/>
          <w:lang w:eastAsia="ru-RU"/>
        </w:rPr>
        <w:t>позакласна робота з питан</w:t>
      </w:r>
      <w:r>
        <w:rPr>
          <w:rFonts w:ascii="Times New Roman" w:eastAsia="Times New Roman" w:hAnsi="Times New Roman"/>
          <w:sz w:val="24"/>
          <w:szCs w:val="24"/>
          <w:lang w:eastAsia="ru-RU"/>
        </w:rPr>
        <w:t>ь безпеки життєдіяльності учнів</w:t>
      </w:r>
      <w:r>
        <w:rPr>
          <w:rFonts w:ascii="Times New Roman" w:eastAsia="Times New Roman" w:hAnsi="Times New Roman"/>
          <w:sz w:val="24"/>
          <w:szCs w:val="24"/>
          <w:lang w:val="uk-UA" w:eastAsia="ru-RU"/>
        </w:rPr>
        <w:t>:</w:t>
      </w:r>
    </w:p>
    <w:p w:rsidR="00421C16" w:rsidRPr="004F628D" w:rsidRDefault="00421C16" w:rsidP="00421C16">
      <w:pPr>
        <w:ind w:firstLine="567"/>
        <w:jc w:val="both"/>
        <w:rPr>
          <w:rFonts w:ascii="Times New Roman" w:hAnsi="Times New Roman"/>
          <w:sz w:val="24"/>
          <w:szCs w:val="24"/>
          <w:lang w:val="uk-UA"/>
        </w:rPr>
      </w:pPr>
      <w:r w:rsidRPr="004F628D">
        <w:rPr>
          <w:rFonts w:ascii="Times New Roman" w:eastAsia="Times New Roman" w:hAnsi="Times New Roman"/>
          <w:sz w:val="24"/>
          <w:szCs w:val="24"/>
          <w:lang w:eastAsia="ru-RU"/>
        </w:rPr>
        <w:t xml:space="preserve"> </w:t>
      </w:r>
      <w:r w:rsidRPr="004F628D">
        <w:rPr>
          <w:rFonts w:ascii="Times New Roman" w:hAnsi="Times New Roman"/>
          <w:sz w:val="24"/>
          <w:szCs w:val="24"/>
          <w:lang w:val="uk-UA"/>
        </w:rPr>
        <w:t>– проведено бесіди з учнями з профілактики кишково-шлункових захворювань, профілактики простудних та паразитарних захворювань, профілактики захворювань зору, постави;</w:t>
      </w:r>
    </w:p>
    <w:p w:rsidR="00421C16" w:rsidRPr="004F628D" w:rsidRDefault="00421C16" w:rsidP="00421C16">
      <w:pPr>
        <w:ind w:firstLine="567"/>
        <w:jc w:val="both"/>
        <w:rPr>
          <w:rFonts w:ascii="Times New Roman" w:hAnsi="Times New Roman"/>
          <w:sz w:val="24"/>
          <w:szCs w:val="24"/>
          <w:lang w:val="uk-UA"/>
        </w:rPr>
      </w:pPr>
      <w:r w:rsidRPr="004F628D">
        <w:rPr>
          <w:rFonts w:ascii="Times New Roman" w:hAnsi="Times New Roman"/>
          <w:sz w:val="24"/>
          <w:szCs w:val="24"/>
          <w:lang w:val="uk-UA"/>
        </w:rPr>
        <w:t>– на початку навчального року проведено вступний інструктаж з безпеки життєдіяльності та охорони праці з усіма учнями закладу освіти та інструктажі на робочих місцях;</w:t>
      </w:r>
    </w:p>
    <w:p w:rsidR="00421C16" w:rsidRPr="004F628D" w:rsidRDefault="00421C16" w:rsidP="00421C16">
      <w:pPr>
        <w:ind w:firstLine="567"/>
        <w:jc w:val="both"/>
        <w:rPr>
          <w:rFonts w:ascii="Times New Roman" w:hAnsi="Times New Roman"/>
          <w:sz w:val="24"/>
          <w:szCs w:val="24"/>
          <w:lang w:val="uk-UA"/>
        </w:rPr>
      </w:pPr>
      <w:r w:rsidRPr="004F628D">
        <w:rPr>
          <w:rFonts w:ascii="Times New Roman" w:hAnsi="Times New Roman"/>
          <w:sz w:val="24"/>
          <w:szCs w:val="24"/>
          <w:lang w:val="uk-UA"/>
        </w:rPr>
        <w:t>– проведено інструктажі під час проведення лабораторних та практичних робіт з фізики, хімії, інформатики, трудового навчання, перед вивченням окремих тем з фізичної культури;</w:t>
      </w:r>
    </w:p>
    <w:p w:rsidR="00421C16" w:rsidRPr="004F628D" w:rsidRDefault="00421C16" w:rsidP="00421C16">
      <w:pPr>
        <w:ind w:firstLine="567"/>
        <w:jc w:val="both"/>
        <w:rPr>
          <w:rFonts w:ascii="Times New Roman" w:hAnsi="Times New Roman"/>
          <w:sz w:val="24"/>
          <w:szCs w:val="24"/>
          <w:lang w:val="uk-UA"/>
        </w:rPr>
      </w:pPr>
      <w:r w:rsidRPr="004F628D">
        <w:rPr>
          <w:rFonts w:ascii="Times New Roman" w:hAnsi="Times New Roman"/>
          <w:sz w:val="24"/>
          <w:szCs w:val="24"/>
          <w:lang w:val="uk-UA"/>
        </w:rPr>
        <w:t>– ведуться журнали інструктажів з безпеки життєдіяльності та охорони праці;</w:t>
      </w:r>
    </w:p>
    <w:p w:rsidR="00421C16" w:rsidRPr="004F628D" w:rsidRDefault="00421C16" w:rsidP="00421C16">
      <w:pPr>
        <w:ind w:firstLine="567"/>
        <w:jc w:val="both"/>
        <w:rPr>
          <w:rFonts w:ascii="Times New Roman" w:hAnsi="Times New Roman"/>
          <w:sz w:val="24"/>
          <w:szCs w:val="24"/>
          <w:lang w:val="uk-UA"/>
        </w:rPr>
      </w:pPr>
      <w:r w:rsidRPr="004F628D">
        <w:rPr>
          <w:rFonts w:ascii="Times New Roman" w:hAnsi="Times New Roman"/>
          <w:sz w:val="24"/>
          <w:szCs w:val="24"/>
          <w:lang w:val="uk-UA"/>
        </w:rPr>
        <w:t>– класними керівниками  систематично проводяться бесіди з попередження усіх випадків дитячого травматизму напередодні канікул та за програмами з предметів «Основи здоров’я», записи ведуться на сторінках класних журналів та у щоденниках учнів;</w:t>
      </w:r>
    </w:p>
    <w:p w:rsidR="00421C16" w:rsidRPr="004F628D" w:rsidRDefault="00421C16" w:rsidP="00421C16">
      <w:pPr>
        <w:ind w:firstLine="567"/>
        <w:jc w:val="both"/>
        <w:rPr>
          <w:rFonts w:ascii="Times New Roman" w:hAnsi="Times New Roman"/>
          <w:sz w:val="24"/>
          <w:szCs w:val="24"/>
          <w:lang w:val="uk-UA"/>
        </w:rPr>
      </w:pPr>
      <w:r w:rsidRPr="004F628D">
        <w:rPr>
          <w:rFonts w:ascii="Times New Roman" w:hAnsi="Times New Roman"/>
          <w:sz w:val="24"/>
          <w:szCs w:val="24"/>
          <w:lang w:val="uk-UA"/>
        </w:rPr>
        <w:t>– проведені практичні заняття для педагогічних працівників та учнів початкової школи учителями фізичної культури та предмету «Захист України» «День цивільного захисту» (квітень);</w:t>
      </w:r>
    </w:p>
    <w:p w:rsidR="00421C16" w:rsidRPr="004F628D" w:rsidRDefault="00421C16" w:rsidP="00421C16">
      <w:pPr>
        <w:pStyle w:val="aff5"/>
        <w:ind w:left="0" w:firstLine="567"/>
        <w:jc w:val="both"/>
        <w:rPr>
          <w:rFonts w:ascii="Times New Roman" w:hAnsi="Times New Roman"/>
          <w:sz w:val="24"/>
          <w:szCs w:val="24"/>
          <w:lang w:val="uk-UA"/>
        </w:rPr>
      </w:pPr>
      <w:r w:rsidRPr="004F628D">
        <w:rPr>
          <w:rFonts w:ascii="Times New Roman" w:hAnsi="Times New Roman"/>
          <w:sz w:val="24"/>
          <w:szCs w:val="24"/>
          <w:lang w:val="uk-UA"/>
        </w:rPr>
        <w:t>– проведені лекційні заняття з учнями закладу освіти на теми: «Безпека на дорозі» (травень);</w:t>
      </w:r>
    </w:p>
    <w:p w:rsidR="00421C16" w:rsidRPr="004F628D" w:rsidRDefault="00421C16" w:rsidP="00421C16">
      <w:pPr>
        <w:ind w:firstLine="567"/>
        <w:jc w:val="both"/>
        <w:rPr>
          <w:rFonts w:ascii="Times New Roman" w:hAnsi="Times New Roman"/>
          <w:sz w:val="24"/>
          <w:szCs w:val="24"/>
          <w:lang w:val="uk-UA"/>
        </w:rPr>
      </w:pPr>
      <w:r w:rsidRPr="004F628D">
        <w:rPr>
          <w:rFonts w:ascii="Times New Roman" w:hAnsi="Times New Roman"/>
          <w:sz w:val="24"/>
          <w:szCs w:val="24"/>
          <w:lang w:val="uk-UA"/>
        </w:rPr>
        <w:t>– здійснився контроль за своєчасним проведенням необхідних випробувань і технічних оглядів устаткування в кабінетах, спортивному залі та на спортивному майданчику (серпень, січень);</w:t>
      </w:r>
    </w:p>
    <w:p w:rsidR="00421C16" w:rsidRPr="004F628D" w:rsidRDefault="00421C16" w:rsidP="00421C16">
      <w:pPr>
        <w:ind w:firstLine="567"/>
        <w:jc w:val="both"/>
        <w:rPr>
          <w:rFonts w:ascii="Times New Roman" w:hAnsi="Times New Roman"/>
          <w:sz w:val="24"/>
          <w:szCs w:val="24"/>
          <w:lang w:val="uk-UA"/>
        </w:rPr>
      </w:pPr>
      <w:r w:rsidRPr="004F628D">
        <w:rPr>
          <w:rFonts w:ascii="Times New Roman" w:hAnsi="Times New Roman"/>
          <w:sz w:val="24"/>
          <w:szCs w:val="24"/>
          <w:lang w:val="uk-UA"/>
        </w:rPr>
        <w:t>– проведено повторні інструктажі з працівниками з охорони праці і правильності оформлення документації (березень);</w:t>
      </w:r>
    </w:p>
    <w:p w:rsidR="00421C16" w:rsidRPr="004F628D" w:rsidRDefault="00421C16" w:rsidP="00421C16">
      <w:pPr>
        <w:ind w:firstLine="567"/>
        <w:jc w:val="both"/>
        <w:rPr>
          <w:rFonts w:ascii="Times New Roman" w:hAnsi="Times New Roman"/>
          <w:sz w:val="24"/>
          <w:szCs w:val="24"/>
          <w:lang w:val="uk-UA"/>
        </w:rPr>
      </w:pPr>
      <w:r w:rsidRPr="004F628D">
        <w:rPr>
          <w:rFonts w:ascii="Times New Roman" w:hAnsi="Times New Roman"/>
          <w:sz w:val="24"/>
          <w:szCs w:val="24"/>
          <w:lang w:val="uk-UA"/>
        </w:rPr>
        <w:t>– розроблено та проведено заходи щодо відзначення Всесвітнього дня охорони праці (квітень);</w:t>
      </w:r>
    </w:p>
    <w:p w:rsidR="00421C16" w:rsidRPr="004F628D" w:rsidRDefault="00421C16" w:rsidP="00421C16">
      <w:pPr>
        <w:ind w:firstLine="567"/>
        <w:jc w:val="both"/>
        <w:rPr>
          <w:rFonts w:ascii="Times New Roman" w:hAnsi="Times New Roman"/>
          <w:sz w:val="24"/>
          <w:szCs w:val="24"/>
          <w:lang w:val="uk-UA"/>
        </w:rPr>
      </w:pPr>
      <w:r w:rsidRPr="004F628D">
        <w:rPr>
          <w:rFonts w:ascii="Times New Roman" w:hAnsi="Times New Roman"/>
          <w:sz w:val="24"/>
          <w:szCs w:val="24"/>
          <w:lang w:val="uk-UA"/>
        </w:rPr>
        <w:t>– заплановано заняття з  щодо проведення первинного інструктажу з безпеки життєдіяльності з учнями та їх батьками перед початком літніх канікул (травень);</w:t>
      </w:r>
    </w:p>
    <w:p w:rsidR="00421C16" w:rsidRPr="004F628D" w:rsidRDefault="00421C16" w:rsidP="00421C16">
      <w:pPr>
        <w:numPr>
          <w:ilvl w:val="0"/>
          <w:numId w:val="45"/>
        </w:numPr>
        <w:spacing w:after="0" w:line="240" w:lineRule="auto"/>
        <w:jc w:val="both"/>
        <w:rPr>
          <w:rFonts w:ascii="Times New Roman" w:hAnsi="Times New Roman"/>
          <w:sz w:val="24"/>
          <w:szCs w:val="24"/>
          <w:lang w:val="uk-UA"/>
        </w:rPr>
      </w:pPr>
      <w:r w:rsidRPr="004F628D">
        <w:rPr>
          <w:rFonts w:ascii="Times New Roman" w:hAnsi="Times New Roman"/>
          <w:sz w:val="24"/>
          <w:szCs w:val="24"/>
          <w:lang w:val="uk-UA"/>
        </w:rPr>
        <w:t>практичним психологом проведено бесіди з учнями початкової школи :</w:t>
      </w:r>
    </w:p>
    <w:p w:rsidR="00421C16" w:rsidRPr="004F628D" w:rsidRDefault="00421C16" w:rsidP="00421C16">
      <w:pPr>
        <w:pStyle w:val="aff5"/>
        <w:ind w:left="0" w:firstLine="567"/>
        <w:jc w:val="both"/>
        <w:rPr>
          <w:rFonts w:ascii="Times New Roman" w:hAnsi="Times New Roman"/>
          <w:color w:val="000000"/>
          <w:sz w:val="24"/>
          <w:szCs w:val="24"/>
          <w:lang w:val="uk-UA"/>
        </w:rPr>
      </w:pPr>
      <w:r w:rsidRPr="004F628D">
        <w:rPr>
          <w:rFonts w:ascii="Times New Roman" w:hAnsi="Times New Roman"/>
          <w:sz w:val="24"/>
          <w:szCs w:val="24"/>
          <w:lang w:val="uk-UA"/>
        </w:rPr>
        <w:t>«Вчимося керувати емоціями. Профілактика деструктивної поведінки» (листопад-грудень</w:t>
      </w:r>
      <w:r w:rsidRPr="004F628D">
        <w:rPr>
          <w:rFonts w:ascii="Times New Roman" w:hAnsi="Times New Roman"/>
          <w:sz w:val="24"/>
          <w:szCs w:val="24"/>
        </w:rPr>
        <w:t>, л</w:t>
      </w:r>
      <w:r w:rsidRPr="004F628D">
        <w:rPr>
          <w:rFonts w:ascii="Times New Roman" w:hAnsi="Times New Roman"/>
          <w:sz w:val="24"/>
          <w:szCs w:val="24"/>
          <w:lang w:val="uk-UA"/>
        </w:rPr>
        <w:t>ю</w:t>
      </w:r>
      <w:r w:rsidRPr="004F628D">
        <w:rPr>
          <w:rFonts w:ascii="Times New Roman" w:hAnsi="Times New Roman"/>
          <w:sz w:val="24"/>
          <w:szCs w:val="24"/>
        </w:rPr>
        <w:t>тий, трав</w:t>
      </w:r>
      <w:r w:rsidRPr="004F628D">
        <w:rPr>
          <w:rFonts w:ascii="Times New Roman" w:hAnsi="Times New Roman"/>
          <w:sz w:val="24"/>
          <w:szCs w:val="24"/>
          <w:lang w:val="uk-UA"/>
        </w:rPr>
        <w:t>е</w:t>
      </w:r>
      <w:r w:rsidRPr="004F628D">
        <w:rPr>
          <w:rFonts w:ascii="Times New Roman" w:hAnsi="Times New Roman"/>
          <w:sz w:val="24"/>
          <w:szCs w:val="24"/>
        </w:rPr>
        <w:t>нь</w:t>
      </w:r>
      <w:r w:rsidRPr="004F628D">
        <w:rPr>
          <w:rFonts w:ascii="Times New Roman" w:hAnsi="Times New Roman"/>
          <w:sz w:val="24"/>
          <w:szCs w:val="24"/>
          <w:lang w:val="uk-UA"/>
        </w:rPr>
        <w:t xml:space="preserve">), </w:t>
      </w:r>
      <w:r w:rsidRPr="004F628D">
        <w:rPr>
          <w:rFonts w:ascii="Times New Roman" w:hAnsi="Times New Roman"/>
          <w:color w:val="000000"/>
          <w:sz w:val="24"/>
          <w:szCs w:val="24"/>
          <w:lang w:val="uk-UA"/>
        </w:rPr>
        <w:t xml:space="preserve">«Корисні чи небезпечні? Комп’ютерні ігри» (січень), «Формування ігрової діяльності першокласників» (литопад-грудень), </w:t>
      </w:r>
      <w:r w:rsidRPr="004F628D">
        <w:rPr>
          <w:rFonts w:ascii="Times New Roman" w:hAnsi="Times New Roman"/>
          <w:sz w:val="24"/>
          <w:szCs w:val="24"/>
          <w:lang w:val="uk-UA"/>
        </w:rPr>
        <w:t xml:space="preserve">бесіди з елементами тренінгу для дітей середньої та старшої школи: «Розвиток «соціального інтелекту» як профілактика агресивної поведінки, «Формування свідомості, значення організованості, </w:t>
      </w:r>
      <w:r w:rsidRPr="004F628D">
        <w:rPr>
          <w:rFonts w:ascii="Times New Roman" w:hAnsi="Times New Roman"/>
          <w:sz w:val="24"/>
          <w:szCs w:val="24"/>
          <w:lang w:val="uk-UA"/>
        </w:rPr>
        <w:lastRenderedPageBreak/>
        <w:t>дисциплінованості у поведінці, у стосунках із ровесниками та дорослими», бесіда на тему «Формування відповідальності і причинно-наслідкові зв’язки (лютий, травень);</w:t>
      </w:r>
    </w:p>
    <w:p w:rsidR="00421C16" w:rsidRPr="004F628D" w:rsidRDefault="00421C16" w:rsidP="00421C16">
      <w:pPr>
        <w:pStyle w:val="aff5"/>
        <w:numPr>
          <w:ilvl w:val="0"/>
          <w:numId w:val="45"/>
        </w:numPr>
        <w:spacing w:after="0"/>
        <w:ind w:left="0" w:firstLine="360"/>
        <w:jc w:val="both"/>
        <w:rPr>
          <w:rFonts w:ascii="Times New Roman" w:hAnsi="Times New Roman"/>
          <w:color w:val="000000"/>
          <w:sz w:val="24"/>
          <w:szCs w:val="24"/>
          <w:lang w:val="uk-UA"/>
        </w:rPr>
      </w:pPr>
      <w:r w:rsidRPr="004F628D">
        <w:rPr>
          <w:rFonts w:ascii="Times New Roman" w:hAnsi="Times New Roman"/>
          <w:color w:val="000000"/>
          <w:sz w:val="24"/>
          <w:szCs w:val="24"/>
          <w:lang w:val="uk-UA"/>
        </w:rPr>
        <w:t xml:space="preserve">класними керівниками проведено </w:t>
      </w:r>
      <w:r w:rsidRPr="004F628D">
        <w:rPr>
          <w:rFonts w:ascii="Times New Roman" w:hAnsi="Times New Roman"/>
          <w:sz w:val="24"/>
          <w:szCs w:val="24"/>
          <w:lang w:val="uk-UA"/>
        </w:rPr>
        <w:t xml:space="preserve"> бесіди для дітей початкової школи: «Як не потрапити у халепу на вулиці та вдома» (вересень), «Які звички корисні» (жовтень), «Здоровий спосіб життя – запорука успіху»; профілактика тютюнопаління (вересень-грудень); загальна інформація про ВІЛ-інфекцію, шляхи передачі ВІЛ і профілактика (грудень), </w:t>
      </w:r>
      <w:r w:rsidRPr="004F628D">
        <w:rPr>
          <w:rFonts w:ascii="Times New Roman" w:hAnsi="Times New Roman"/>
          <w:color w:val="000000"/>
          <w:sz w:val="24"/>
          <w:szCs w:val="24"/>
          <w:lang w:val="uk-UA"/>
        </w:rPr>
        <w:t>«Здоров’я – цінність життя» (квітень);</w:t>
      </w:r>
    </w:p>
    <w:p w:rsidR="00421C16" w:rsidRPr="004F628D" w:rsidRDefault="00421C16" w:rsidP="00421C16">
      <w:pPr>
        <w:pStyle w:val="aff5"/>
        <w:tabs>
          <w:tab w:val="left" w:pos="-2410"/>
        </w:tabs>
        <w:ind w:left="0" w:firstLine="567"/>
        <w:jc w:val="both"/>
        <w:rPr>
          <w:rFonts w:ascii="Times New Roman" w:hAnsi="Times New Roman"/>
          <w:sz w:val="24"/>
          <w:szCs w:val="24"/>
          <w:lang w:val="uk-UA"/>
        </w:rPr>
      </w:pPr>
      <w:r w:rsidRPr="004F628D">
        <w:rPr>
          <w:rFonts w:ascii="Times New Roman" w:hAnsi="Times New Roman"/>
          <w:sz w:val="24"/>
          <w:szCs w:val="24"/>
          <w:lang w:val="uk-UA"/>
        </w:rPr>
        <w:t>– проведені практичні заняття з безпеки життєдіяльності, здорового способу життя, пожежної безпеки, правил дорожнього руху для груп дітей різних вікових категорій.</w:t>
      </w:r>
    </w:p>
    <w:p w:rsidR="00421C16" w:rsidRPr="004F628D" w:rsidRDefault="00421C16" w:rsidP="00421C16">
      <w:pPr>
        <w:spacing w:after="0" w:line="240" w:lineRule="auto"/>
        <w:jc w:val="both"/>
        <w:rPr>
          <w:rFonts w:ascii="Times New Roman" w:eastAsia="Times New Roman" w:hAnsi="Times New Roman"/>
          <w:sz w:val="24"/>
          <w:szCs w:val="24"/>
          <w:lang w:eastAsia="ru-RU"/>
        </w:rPr>
      </w:pPr>
      <w:r w:rsidRPr="004F628D">
        <w:rPr>
          <w:rFonts w:ascii="Times New Roman" w:eastAsia="Times New Roman" w:hAnsi="Times New Roman"/>
          <w:sz w:val="24"/>
          <w:szCs w:val="24"/>
          <w:lang w:val="uk-UA" w:eastAsia="ru-RU"/>
        </w:rPr>
        <w:t xml:space="preserve">     </w:t>
      </w:r>
      <w:r w:rsidRPr="004F628D">
        <w:rPr>
          <w:rFonts w:ascii="Times New Roman" w:eastAsia="Times New Roman" w:hAnsi="Times New Roman"/>
          <w:sz w:val="24"/>
          <w:szCs w:val="24"/>
          <w:lang w:eastAsia="ru-RU"/>
        </w:rPr>
        <w:t>Питання профілактики всіх видів дитячого травматизму серед учнів обговорювалися на батьківських зборах. Класні керівники залуча</w:t>
      </w:r>
      <w:r w:rsidRPr="004F628D">
        <w:rPr>
          <w:rFonts w:ascii="Times New Roman" w:eastAsia="Times New Roman" w:hAnsi="Times New Roman"/>
          <w:sz w:val="24"/>
          <w:szCs w:val="24"/>
          <w:lang w:val="uk-UA" w:eastAsia="ru-RU"/>
        </w:rPr>
        <w:t>ли</w:t>
      </w:r>
      <w:r w:rsidRPr="004F628D">
        <w:rPr>
          <w:rFonts w:ascii="Times New Roman" w:eastAsia="Times New Roman" w:hAnsi="Times New Roman"/>
          <w:sz w:val="24"/>
          <w:szCs w:val="24"/>
          <w:lang w:eastAsia="ru-RU"/>
        </w:rPr>
        <w:t xml:space="preserve"> батьків </w:t>
      </w:r>
      <w:hyperlink r:id="rId29" w:history="1">
        <w:r w:rsidRPr="004F628D">
          <w:rPr>
            <w:rFonts w:ascii="Times New Roman" w:eastAsia="Times New Roman" w:hAnsi="Times New Roman"/>
            <w:sz w:val="24"/>
            <w:szCs w:val="24"/>
            <w:lang w:eastAsia="ru-RU"/>
          </w:rPr>
          <w:t>до проведення екскурсій</w:t>
        </w:r>
      </w:hyperlink>
      <w:r w:rsidRPr="004F628D">
        <w:rPr>
          <w:rFonts w:ascii="Times New Roman" w:eastAsia="Times New Roman" w:hAnsi="Times New Roman"/>
          <w:sz w:val="24"/>
          <w:szCs w:val="24"/>
          <w:lang w:eastAsia="ru-RU"/>
        </w:rPr>
        <w:t xml:space="preserve"> з метою запобігання випадкам дитячого травматизму.</w:t>
      </w:r>
    </w:p>
    <w:p w:rsidR="00421C16" w:rsidRPr="004F628D" w:rsidRDefault="00421C16" w:rsidP="00421C16">
      <w:pPr>
        <w:spacing w:after="0" w:line="240" w:lineRule="auto"/>
        <w:jc w:val="both"/>
        <w:rPr>
          <w:rFonts w:ascii="Times New Roman" w:hAnsi="Times New Roman"/>
          <w:sz w:val="24"/>
          <w:szCs w:val="24"/>
        </w:rPr>
      </w:pPr>
      <w:r w:rsidRPr="004F628D">
        <w:rPr>
          <w:rFonts w:ascii="Times New Roman" w:eastAsia="Times New Roman" w:hAnsi="Times New Roman"/>
          <w:sz w:val="24"/>
          <w:szCs w:val="24"/>
          <w:lang w:val="uk-UA" w:eastAsia="ru-RU"/>
        </w:rPr>
        <w:t xml:space="preserve">     </w:t>
      </w:r>
      <w:r w:rsidRPr="004F628D">
        <w:rPr>
          <w:rFonts w:ascii="Times New Roman" w:hAnsi="Times New Roman"/>
          <w:sz w:val="24"/>
          <w:szCs w:val="24"/>
          <w:lang w:val="uk-UA"/>
        </w:rPr>
        <w:t xml:space="preserve">Велись журнали обліку нещасних випадків, що сталися під час освітнього процесу з учнями, в побуті та мікротравм,  журнали  реєстрації первинного, позапланового, цільового інструктажів з БЖД у навчальних кабінетах і класних кімнатах та кабінетах хімії, фізики, інформатики, майстернях з обслуговуючої та технічної праці, спортзалі. </w:t>
      </w:r>
      <w:r w:rsidRPr="004F628D">
        <w:rPr>
          <w:rFonts w:ascii="Times New Roman" w:hAnsi="Times New Roman"/>
          <w:sz w:val="24"/>
          <w:szCs w:val="24"/>
        </w:rPr>
        <w:t>У вище</w:t>
      </w:r>
      <w:r w:rsidRPr="004F628D">
        <w:rPr>
          <w:rFonts w:ascii="Times New Roman" w:hAnsi="Times New Roman"/>
          <w:sz w:val="24"/>
          <w:szCs w:val="24"/>
          <w:lang w:val="uk-UA"/>
        </w:rPr>
        <w:t xml:space="preserve"> </w:t>
      </w:r>
      <w:r w:rsidRPr="004F628D">
        <w:rPr>
          <w:rFonts w:ascii="Times New Roman" w:hAnsi="Times New Roman"/>
          <w:sz w:val="24"/>
          <w:szCs w:val="24"/>
        </w:rPr>
        <w:t>зазначених приміщеннях розміщені правила техніки безпеки, затверджені директором школи.</w:t>
      </w:r>
    </w:p>
    <w:p w:rsidR="00421C16" w:rsidRPr="004F628D" w:rsidRDefault="00421C16" w:rsidP="00421C16">
      <w:pPr>
        <w:spacing w:after="0" w:line="240" w:lineRule="auto"/>
        <w:jc w:val="both"/>
        <w:rPr>
          <w:rFonts w:ascii="Times New Roman" w:hAnsi="Times New Roman"/>
          <w:sz w:val="24"/>
          <w:szCs w:val="24"/>
        </w:rPr>
      </w:pPr>
      <w:r w:rsidRPr="004F628D">
        <w:rPr>
          <w:rFonts w:ascii="Times New Roman" w:hAnsi="Times New Roman"/>
          <w:sz w:val="24"/>
          <w:szCs w:val="24"/>
          <w:lang w:val="uk-UA"/>
        </w:rPr>
        <w:t xml:space="preserve">     </w:t>
      </w:r>
      <w:r w:rsidRPr="004F628D">
        <w:rPr>
          <w:rFonts w:ascii="Times New Roman" w:hAnsi="Times New Roman"/>
          <w:sz w:val="24"/>
          <w:szCs w:val="24"/>
        </w:rPr>
        <w:t>На поверхах школи</w:t>
      </w:r>
      <w:r w:rsidRPr="004F628D">
        <w:rPr>
          <w:rFonts w:ascii="Times New Roman" w:hAnsi="Times New Roman"/>
          <w:sz w:val="24"/>
          <w:szCs w:val="24"/>
          <w:lang w:val="uk-UA"/>
        </w:rPr>
        <w:t xml:space="preserve"> та в навчальних кабінетах</w:t>
      </w:r>
      <w:r w:rsidRPr="004F628D">
        <w:rPr>
          <w:rFonts w:ascii="Times New Roman" w:hAnsi="Times New Roman"/>
          <w:sz w:val="24"/>
          <w:szCs w:val="24"/>
        </w:rPr>
        <w:t xml:space="preserve"> розміщені плани евакуації учнів на випадок виникнення пожежі, затверджені згідно вимог. Класні керівники на виховних годинах нагаду</w:t>
      </w:r>
      <w:r w:rsidRPr="004F628D">
        <w:rPr>
          <w:rFonts w:ascii="Times New Roman" w:hAnsi="Times New Roman"/>
          <w:sz w:val="24"/>
          <w:szCs w:val="24"/>
          <w:lang w:val="uk-UA"/>
        </w:rPr>
        <w:t>вали</w:t>
      </w:r>
      <w:r w:rsidRPr="004F628D">
        <w:rPr>
          <w:rFonts w:ascii="Times New Roman" w:hAnsi="Times New Roman"/>
          <w:sz w:val="24"/>
          <w:szCs w:val="24"/>
        </w:rPr>
        <w:t xml:space="preserve"> учням про шляхи евакуації із приміщення школи, план дій у випадках виникнення пожежі, надзвичайних ситуацій.</w:t>
      </w:r>
    </w:p>
    <w:p w:rsidR="00421C16" w:rsidRPr="004F628D" w:rsidRDefault="00421C16" w:rsidP="00421C16">
      <w:pPr>
        <w:spacing w:after="0" w:line="240" w:lineRule="auto"/>
        <w:jc w:val="both"/>
        <w:rPr>
          <w:rFonts w:ascii="Times New Roman" w:hAnsi="Times New Roman"/>
          <w:sz w:val="24"/>
          <w:szCs w:val="24"/>
          <w:lang w:val="uk-UA"/>
        </w:rPr>
      </w:pPr>
      <w:r w:rsidRPr="004F628D">
        <w:rPr>
          <w:rFonts w:ascii="Times New Roman" w:hAnsi="Times New Roman"/>
          <w:sz w:val="24"/>
          <w:szCs w:val="24"/>
          <w:lang w:val="uk-UA"/>
        </w:rPr>
        <w:t xml:space="preserve">     </w:t>
      </w:r>
      <w:r w:rsidRPr="004F628D">
        <w:rPr>
          <w:rFonts w:ascii="Times New Roman" w:hAnsi="Times New Roman"/>
          <w:sz w:val="24"/>
          <w:szCs w:val="24"/>
        </w:rPr>
        <w:t xml:space="preserve">Учителі </w:t>
      </w:r>
      <w:r w:rsidRPr="004F628D">
        <w:rPr>
          <w:rFonts w:ascii="Times New Roman" w:hAnsi="Times New Roman"/>
          <w:sz w:val="24"/>
          <w:szCs w:val="24"/>
          <w:lang w:val="uk-UA"/>
        </w:rPr>
        <w:t xml:space="preserve"> </w:t>
      </w:r>
      <w:r w:rsidRPr="004F628D">
        <w:rPr>
          <w:rFonts w:ascii="Times New Roman" w:hAnsi="Times New Roman"/>
          <w:sz w:val="24"/>
          <w:szCs w:val="24"/>
        </w:rPr>
        <w:t xml:space="preserve"> ве</w:t>
      </w:r>
      <w:r w:rsidRPr="004F628D">
        <w:rPr>
          <w:rFonts w:ascii="Times New Roman" w:hAnsi="Times New Roman"/>
          <w:sz w:val="24"/>
          <w:szCs w:val="24"/>
          <w:lang w:val="uk-UA"/>
        </w:rPr>
        <w:t>ли</w:t>
      </w:r>
      <w:r w:rsidRPr="004F628D">
        <w:rPr>
          <w:rFonts w:ascii="Times New Roman" w:hAnsi="Times New Roman"/>
          <w:sz w:val="24"/>
          <w:szCs w:val="24"/>
        </w:rPr>
        <w:t xml:space="preserve"> чергування під час перерв на </w:t>
      </w:r>
      <w:r w:rsidRPr="004F628D">
        <w:rPr>
          <w:rFonts w:ascii="Times New Roman" w:hAnsi="Times New Roman"/>
          <w:sz w:val="24"/>
          <w:szCs w:val="24"/>
          <w:lang w:val="uk-UA"/>
        </w:rPr>
        <w:t>поверхах</w:t>
      </w:r>
      <w:r w:rsidRPr="004F628D">
        <w:rPr>
          <w:rFonts w:ascii="Times New Roman" w:hAnsi="Times New Roman"/>
          <w:sz w:val="24"/>
          <w:szCs w:val="24"/>
        </w:rPr>
        <w:t xml:space="preserve"> та подвір’ї школи. </w:t>
      </w:r>
      <w:r w:rsidRPr="004F628D">
        <w:rPr>
          <w:rFonts w:ascii="Times New Roman" w:hAnsi="Times New Roman"/>
          <w:sz w:val="24"/>
          <w:szCs w:val="24"/>
          <w:lang w:val="uk-UA"/>
        </w:rPr>
        <w:t xml:space="preserve">Був складений графік чергування вчителів та адміністрації школи, в обов'язки яких входять підтримка дисципліни на перервах та запобігання травмування учнів. </w:t>
      </w:r>
    </w:p>
    <w:p w:rsidR="00421C16" w:rsidRPr="004F628D" w:rsidRDefault="00421C16" w:rsidP="00421C16">
      <w:pPr>
        <w:spacing w:after="0" w:line="240" w:lineRule="auto"/>
        <w:jc w:val="both"/>
        <w:rPr>
          <w:rFonts w:ascii="Times New Roman" w:hAnsi="Times New Roman"/>
          <w:sz w:val="24"/>
          <w:szCs w:val="24"/>
          <w:lang w:val="uk-UA"/>
        </w:rPr>
      </w:pPr>
      <w:r w:rsidRPr="004F628D">
        <w:rPr>
          <w:rFonts w:ascii="Times New Roman" w:hAnsi="Times New Roman"/>
          <w:sz w:val="24"/>
          <w:szCs w:val="24"/>
          <w:lang w:val="uk-UA"/>
        </w:rPr>
        <w:t xml:space="preserve">     У вересні, грудні 2020 року та травні 2021 року заступником директора з навчально-виховної роботи було перевірено:</w:t>
      </w:r>
    </w:p>
    <w:p w:rsidR="00421C16" w:rsidRPr="004F628D" w:rsidRDefault="00421C16" w:rsidP="00421C16">
      <w:pPr>
        <w:spacing w:after="0" w:line="240" w:lineRule="auto"/>
        <w:jc w:val="both"/>
        <w:rPr>
          <w:rFonts w:ascii="Times New Roman" w:hAnsi="Times New Roman"/>
          <w:sz w:val="24"/>
          <w:szCs w:val="24"/>
          <w:lang w:val="uk-UA"/>
        </w:rPr>
      </w:pPr>
      <w:r w:rsidRPr="004F628D">
        <w:rPr>
          <w:rFonts w:ascii="Times New Roman" w:hAnsi="Times New Roman"/>
          <w:sz w:val="24"/>
          <w:szCs w:val="24"/>
          <w:lang w:val="uk-UA"/>
        </w:rPr>
        <w:t>•</w:t>
      </w:r>
      <w:r w:rsidRPr="004F628D">
        <w:rPr>
          <w:rFonts w:ascii="Times New Roman" w:hAnsi="Times New Roman"/>
          <w:sz w:val="24"/>
          <w:szCs w:val="24"/>
          <w:lang w:val="uk-UA"/>
        </w:rPr>
        <w:tab/>
        <w:t>журнали інструктажу з техніки безпеки для учнів у навчальних кабінетах, кабінетах фізики, хімії, біології, технічної та обслуговуючої праці, спортивній залі;</w:t>
      </w:r>
    </w:p>
    <w:p w:rsidR="00421C16" w:rsidRPr="004F628D" w:rsidRDefault="00421C16" w:rsidP="00421C16">
      <w:pPr>
        <w:spacing w:after="0" w:line="240" w:lineRule="auto"/>
        <w:jc w:val="both"/>
        <w:rPr>
          <w:rFonts w:ascii="Times New Roman" w:hAnsi="Times New Roman"/>
          <w:sz w:val="24"/>
          <w:szCs w:val="24"/>
          <w:lang w:val="uk-UA"/>
        </w:rPr>
      </w:pPr>
      <w:r w:rsidRPr="004F628D">
        <w:rPr>
          <w:rFonts w:ascii="Times New Roman" w:hAnsi="Times New Roman"/>
          <w:sz w:val="24"/>
          <w:szCs w:val="24"/>
          <w:lang w:val="uk-UA"/>
        </w:rPr>
        <w:t>•</w:t>
      </w:r>
      <w:r w:rsidRPr="004F628D">
        <w:rPr>
          <w:rFonts w:ascii="Times New Roman" w:hAnsi="Times New Roman"/>
          <w:sz w:val="24"/>
          <w:szCs w:val="24"/>
          <w:lang w:val="uk-UA"/>
        </w:rPr>
        <w:tab/>
        <w:t>наявність записів у класних журналах з БЖД та щоденниках учнів про проведення інструктажів з безпеки життєдіяльності;</w:t>
      </w:r>
    </w:p>
    <w:p w:rsidR="00421C16" w:rsidRPr="004F628D" w:rsidRDefault="00421C16" w:rsidP="00421C16">
      <w:pPr>
        <w:spacing w:after="0" w:line="240" w:lineRule="auto"/>
        <w:jc w:val="both"/>
        <w:rPr>
          <w:rFonts w:ascii="Times New Roman" w:hAnsi="Times New Roman"/>
          <w:sz w:val="24"/>
          <w:szCs w:val="24"/>
          <w:lang w:val="uk-UA"/>
        </w:rPr>
      </w:pPr>
      <w:r w:rsidRPr="004F628D">
        <w:rPr>
          <w:rFonts w:ascii="Times New Roman" w:hAnsi="Times New Roman"/>
          <w:sz w:val="24"/>
          <w:szCs w:val="24"/>
          <w:lang w:val="uk-UA"/>
        </w:rPr>
        <w:t>•</w:t>
      </w:r>
      <w:r w:rsidRPr="004F628D">
        <w:rPr>
          <w:rFonts w:ascii="Times New Roman" w:hAnsi="Times New Roman"/>
          <w:sz w:val="24"/>
          <w:szCs w:val="24"/>
          <w:lang w:val="uk-UA"/>
        </w:rPr>
        <w:tab/>
        <w:t xml:space="preserve">ведення у класних журналах сторінок «Бесіди». </w:t>
      </w:r>
    </w:p>
    <w:p w:rsidR="00421C16" w:rsidRPr="004F628D" w:rsidRDefault="00421C16" w:rsidP="00421C16">
      <w:pPr>
        <w:spacing w:after="0" w:line="240" w:lineRule="auto"/>
        <w:jc w:val="both"/>
        <w:rPr>
          <w:rFonts w:ascii="Times New Roman" w:hAnsi="Times New Roman"/>
          <w:sz w:val="24"/>
          <w:szCs w:val="24"/>
          <w:lang w:val="uk-UA"/>
        </w:rPr>
      </w:pPr>
      <w:r w:rsidRPr="004F628D">
        <w:rPr>
          <w:rFonts w:ascii="Times New Roman" w:hAnsi="Times New Roman"/>
          <w:sz w:val="24"/>
          <w:szCs w:val="24"/>
          <w:lang w:val="uk-UA"/>
        </w:rPr>
        <w:t>Під час перевірки було виявлено:</w:t>
      </w:r>
    </w:p>
    <w:p w:rsidR="00421C16" w:rsidRPr="004F628D" w:rsidRDefault="00421C16" w:rsidP="00421C16">
      <w:pPr>
        <w:spacing w:after="0" w:line="240" w:lineRule="auto"/>
        <w:jc w:val="both"/>
        <w:rPr>
          <w:rFonts w:ascii="Times New Roman" w:hAnsi="Times New Roman"/>
          <w:sz w:val="24"/>
          <w:szCs w:val="24"/>
          <w:lang w:val="uk-UA"/>
        </w:rPr>
      </w:pPr>
      <w:r w:rsidRPr="004F628D">
        <w:rPr>
          <w:rFonts w:ascii="Times New Roman" w:hAnsi="Times New Roman"/>
          <w:sz w:val="24"/>
          <w:szCs w:val="24"/>
          <w:lang w:val="uk-UA"/>
        </w:rPr>
        <w:t>1.</w:t>
      </w:r>
      <w:r w:rsidRPr="004F628D">
        <w:rPr>
          <w:rFonts w:ascii="Times New Roman" w:hAnsi="Times New Roman"/>
          <w:sz w:val="24"/>
          <w:szCs w:val="24"/>
          <w:lang w:val="uk-UA"/>
        </w:rPr>
        <w:tab/>
        <w:t>У наявності є всі перелічені журнали.</w:t>
      </w:r>
    </w:p>
    <w:p w:rsidR="00421C16" w:rsidRPr="004F628D" w:rsidRDefault="00421C16" w:rsidP="00421C16">
      <w:pPr>
        <w:spacing w:after="0" w:line="240" w:lineRule="auto"/>
        <w:jc w:val="both"/>
        <w:rPr>
          <w:rFonts w:ascii="Times New Roman" w:hAnsi="Times New Roman"/>
          <w:sz w:val="24"/>
          <w:szCs w:val="24"/>
          <w:lang w:val="uk-UA"/>
        </w:rPr>
      </w:pPr>
      <w:r w:rsidRPr="004F628D">
        <w:rPr>
          <w:rFonts w:ascii="Times New Roman" w:hAnsi="Times New Roman"/>
          <w:sz w:val="24"/>
          <w:szCs w:val="24"/>
          <w:lang w:val="uk-UA"/>
        </w:rPr>
        <w:t>2.</w:t>
      </w:r>
      <w:r w:rsidRPr="004F628D">
        <w:rPr>
          <w:rFonts w:ascii="Times New Roman" w:hAnsi="Times New Roman"/>
          <w:sz w:val="24"/>
          <w:szCs w:val="24"/>
          <w:lang w:val="uk-UA"/>
        </w:rPr>
        <w:tab/>
        <w:t>У кабінетах фізики, хімії, біології, технічної та обслуговуючої праці, інформатики, «Захист України», спортивній залі наявні інструкції з техніки безпеки. В усіх навчальних кабінетах є правила поведінки в кабінеті.</w:t>
      </w:r>
    </w:p>
    <w:p w:rsidR="00421C16" w:rsidRPr="004F628D" w:rsidRDefault="00421C16" w:rsidP="00421C16">
      <w:pPr>
        <w:spacing w:after="0" w:line="240" w:lineRule="auto"/>
        <w:jc w:val="both"/>
        <w:rPr>
          <w:rFonts w:ascii="Times New Roman" w:hAnsi="Times New Roman"/>
          <w:sz w:val="24"/>
          <w:szCs w:val="24"/>
          <w:lang w:val="uk-UA"/>
        </w:rPr>
      </w:pPr>
      <w:r w:rsidRPr="004F628D">
        <w:rPr>
          <w:rFonts w:ascii="Times New Roman" w:hAnsi="Times New Roman"/>
          <w:sz w:val="24"/>
          <w:szCs w:val="24"/>
          <w:lang w:val="uk-UA"/>
        </w:rPr>
        <w:t>3.</w:t>
      </w:r>
      <w:r w:rsidRPr="004F628D">
        <w:rPr>
          <w:rFonts w:ascii="Times New Roman" w:hAnsi="Times New Roman"/>
          <w:sz w:val="24"/>
          <w:szCs w:val="24"/>
          <w:lang w:val="uk-UA"/>
        </w:rPr>
        <w:tab/>
        <w:t>У класних журналах у наявності вступний інструктаж з безпеки життєдіяльності.</w:t>
      </w:r>
    </w:p>
    <w:p w:rsidR="00421C16" w:rsidRPr="004F628D" w:rsidRDefault="00421C16" w:rsidP="00421C16">
      <w:pPr>
        <w:spacing w:after="0" w:line="240" w:lineRule="auto"/>
        <w:jc w:val="both"/>
        <w:rPr>
          <w:rFonts w:ascii="Times New Roman" w:hAnsi="Times New Roman"/>
          <w:sz w:val="24"/>
          <w:szCs w:val="24"/>
        </w:rPr>
      </w:pPr>
      <w:r w:rsidRPr="004F628D">
        <w:rPr>
          <w:rFonts w:ascii="Times New Roman" w:hAnsi="Times New Roman"/>
          <w:sz w:val="24"/>
          <w:szCs w:val="24"/>
          <w:lang w:val="uk-UA"/>
        </w:rPr>
        <w:t xml:space="preserve">     Комісія, на чолі із завгоспом школи Кубицьким В.М., перевіряла наявність працюючих електроламп, справність електроприладів, безпечність шкільних козирків, кріплення шаф, дошок, спортобладнання. </w:t>
      </w:r>
      <w:r w:rsidRPr="004F628D">
        <w:rPr>
          <w:rFonts w:ascii="Times New Roman" w:hAnsi="Times New Roman"/>
          <w:sz w:val="24"/>
          <w:szCs w:val="24"/>
        </w:rPr>
        <w:t>Було замінене скло у вікнах, перевірені замки на запасних виходах.</w:t>
      </w:r>
    </w:p>
    <w:p w:rsidR="00421C16" w:rsidRPr="000E7C30" w:rsidRDefault="00421C16" w:rsidP="00421C16">
      <w:pPr>
        <w:spacing w:after="0" w:line="240" w:lineRule="auto"/>
        <w:jc w:val="both"/>
        <w:rPr>
          <w:rFonts w:ascii="Times New Roman" w:hAnsi="Times New Roman"/>
          <w:sz w:val="24"/>
          <w:szCs w:val="24"/>
        </w:rPr>
      </w:pPr>
      <w:r w:rsidRPr="004F628D">
        <w:rPr>
          <w:rFonts w:ascii="Times New Roman" w:hAnsi="Times New Roman"/>
          <w:sz w:val="24"/>
          <w:szCs w:val="24"/>
          <w:lang w:val="uk-UA"/>
        </w:rPr>
        <w:t xml:space="preserve">     </w:t>
      </w:r>
      <w:r w:rsidRPr="004F628D">
        <w:rPr>
          <w:rFonts w:ascii="Times New Roman" w:hAnsi="Times New Roman"/>
          <w:sz w:val="24"/>
          <w:szCs w:val="24"/>
        </w:rPr>
        <w:t xml:space="preserve">Та поряд з цим в роботі з питаннь застереження дитячого травматизму є певні недоліки. Так, під час перерв учні 1 – 4 класів та 5 - </w:t>
      </w:r>
      <w:r w:rsidRPr="004F628D">
        <w:rPr>
          <w:rFonts w:ascii="Times New Roman" w:hAnsi="Times New Roman"/>
          <w:sz w:val="24"/>
          <w:szCs w:val="24"/>
          <w:lang w:val="uk-UA"/>
        </w:rPr>
        <w:t>7</w:t>
      </w:r>
      <w:r w:rsidRPr="004F628D">
        <w:rPr>
          <w:rFonts w:ascii="Times New Roman" w:hAnsi="Times New Roman"/>
          <w:sz w:val="24"/>
          <w:szCs w:val="24"/>
        </w:rPr>
        <w:t xml:space="preserve"> класів поводяться травмонебезпечно (бігають по коридору та сходах школи, перегинаються на перилах сходів), про що неодноразово отримували попередження. З цих питань проводилися класним</w:t>
      </w:r>
      <w:r>
        <w:rPr>
          <w:rFonts w:ascii="Times New Roman" w:hAnsi="Times New Roman"/>
          <w:sz w:val="24"/>
          <w:szCs w:val="24"/>
        </w:rPr>
        <w:t>и керівниками додаткові бесіди.</w:t>
      </w:r>
    </w:p>
    <w:p w:rsidR="00421C16" w:rsidRPr="00A11BCC" w:rsidRDefault="00421C16" w:rsidP="00421C1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firstLine="426"/>
        <w:jc w:val="center"/>
        <w:rPr>
          <w:rFonts w:ascii="Times New Roman" w:eastAsia="Times New Roman" w:hAnsi="Times New Roman"/>
          <w:b/>
          <w:sz w:val="24"/>
          <w:szCs w:val="24"/>
          <w:lang w:val="uk-UA" w:eastAsia="ru-RU"/>
        </w:rPr>
      </w:pPr>
      <w:r w:rsidRPr="00A11BCC">
        <w:rPr>
          <w:rFonts w:ascii="Times New Roman" w:eastAsia="Times New Roman" w:hAnsi="Times New Roman"/>
          <w:b/>
          <w:sz w:val="24"/>
          <w:szCs w:val="24"/>
          <w:lang w:val="uk-UA" w:eastAsia="ru-RU"/>
        </w:rPr>
        <w:t>Управлінська та організаційна діяльність</w:t>
      </w:r>
    </w:p>
    <w:p w:rsidR="00421C16" w:rsidRPr="00A11BCC" w:rsidRDefault="00421C16" w:rsidP="00421C1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val="uk-UA" w:eastAsia="ru-RU"/>
        </w:rPr>
        <w:tab/>
        <w:t>Упродовж 2020/2021</w:t>
      </w:r>
      <w:r w:rsidRPr="00A11BCC">
        <w:rPr>
          <w:rFonts w:ascii="Times New Roman" w:eastAsia="Times New Roman" w:hAnsi="Times New Roman"/>
          <w:sz w:val="24"/>
          <w:szCs w:val="24"/>
          <w:lang w:val="uk-UA" w:eastAsia="ru-RU"/>
        </w:rPr>
        <w:t xml:space="preserve"> навчального року адміністрацією школи опрацьовувались, вивчались та аналізувались питання з управлінської, організаційної, освітньої діяльності, а саме: </w:t>
      </w:r>
    </w:p>
    <w:p w:rsidR="00421C16" w:rsidRPr="00A11BCC" w:rsidRDefault="00421C16" w:rsidP="00421C16">
      <w:pPr>
        <w:numPr>
          <w:ilvl w:val="0"/>
          <w:numId w:val="25"/>
        </w:numPr>
        <w:tabs>
          <w:tab w:val="num" w:pos="0"/>
          <w:tab w:val="num" w:pos="720"/>
        </w:tabs>
        <w:spacing w:after="0" w:line="240" w:lineRule="auto"/>
        <w:ind w:hanging="240"/>
        <w:jc w:val="both"/>
        <w:rPr>
          <w:rFonts w:ascii="Times New Roman" w:eastAsia="Times New Roman" w:hAnsi="Times New Roman"/>
          <w:sz w:val="24"/>
          <w:szCs w:val="24"/>
          <w:lang w:eastAsia="ru-RU"/>
        </w:rPr>
      </w:pPr>
      <w:r w:rsidRPr="00A11BCC">
        <w:rPr>
          <w:rFonts w:ascii="Times New Roman" w:eastAsia="Times New Roman" w:hAnsi="Times New Roman"/>
          <w:sz w:val="24"/>
          <w:szCs w:val="24"/>
          <w:lang w:eastAsia="ru-RU"/>
        </w:rPr>
        <w:lastRenderedPageBreak/>
        <w:t>управлінська діяльність адмістрації  школи та здійснення внутрішкільного контролю;</w:t>
      </w:r>
    </w:p>
    <w:p w:rsidR="00421C16" w:rsidRPr="00A11BCC" w:rsidRDefault="00421C16" w:rsidP="00421C16">
      <w:pPr>
        <w:numPr>
          <w:ilvl w:val="0"/>
          <w:numId w:val="25"/>
        </w:numPr>
        <w:tabs>
          <w:tab w:val="num" w:pos="0"/>
          <w:tab w:val="num" w:pos="720"/>
        </w:tabs>
        <w:spacing w:after="0" w:line="240" w:lineRule="auto"/>
        <w:ind w:hanging="240"/>
        <w:jc w:val="both"/>
        <w:rPr>
          <w:rFonts w:ascii="Times New Roman" w:eastAsia="Times New Roman" w:hAnsi="Times New Roman"/>
          <w:sz w:val="24"/>
          <w:szCs w:val="24"/>
          <w:lang w:eastAsia="ru-RU"/>
        </w:rPr>
      </w:pPr>
      <w:r w:rsidRPr="00A11BCC">
        <w:rPr>
          <w:rFonts w:ascii="Times New Roman" w:eastAsia="Times New Roman" w:hAnsi="Times New Roman"/>
          <w:sz w:val="24"/>
          <w:szCs w:val="24"/>
          <w:lang w:eastAsia="ru-RU"/>
        </w:rPr>
        <w:t xml:space="preserve">організація </w:t>
      </w:r>
      <w:r w:rsidRPr="00A11BCC">
        <w:rPr>
          <w:rFonts w:ascii="Times New Roman" w:eastAsia="Times New Roman" w:hAnsi="Times New Roman"/>
          <w:sz w:val="24"/>
          <w:szCs w:val="24"/>
          <w:lang w:val="uk-UA" w:eastAsia="ru-RU"/>
        </w:rPr>
        <w:t>освітнього</w:t>
      </w:r>
      <w:r w:rsidRPr="00A11BCC">
        <w:rPr>
          <w:rFonts w:ascii="Times New Roman" w:eastAsia="Times New Roman" w:hAnsi="Times New Roman"/>
          <w:sz w:val="24"/>
          <w:szCs w:val="24"/>
          <w:lang w:eastAsia="ru-RU"/>
        </w:rPr>
        <w:t xml:space="preserve"> процесу, рівень знань, умінь та навичок учнів, стан викладання предметів і курсів регіонального та шкільного компонентів базового навчального плану;</w:t>
      </w:r>
    </w:p>
    <w:p w:rsidR="00421C16" w:rsidRPr="00A11BCC" w:rsidRDefault="00421C16" w:rsidP="00421C16">
      <w:pPr>
        <w:numPr>
          <w:ilvl w:val="0"/>
          <w:numId w:val="25"/>
        </w:numPr>
        <w:tabs>
          <w:tab w:val="num" w:pos="0"/>
          <w:tab w:val="num" w:pos="720"/>
        </w:tabs>
        <w:spacing w:after="0" w:line="240" w:lineRule="auto"/>
        <w:ind w:hanging="240"/>
        <w:jc w:val="both"/>
        <w:rPr>
          <w:rFonts w:ascii="Times New Roman" w:eastAsia="Times New Roman" w:hAnsi="Times New Roman"/>
          <w:sz w:val="24"/>
          <w:szCs w:val="24"/>
          <w:lang w:eastAsia="ru-RU"/>
        </w:rPr>
      </w:pPr>
      <w:r w:rsidRPr="00A11BCC">
        <w:rPr>
          <w:rFonts w:ascii="Times New Roman" w:eastAsia="Times New Roman" w:hAnsi="Times New Roman"/>
          <w:sz w:val="24"/>
          <w:szCs w:val="24"/>
          <w:lang w:eastAsia="ru-RU"/>
        </w:rPr>
        <w:t>організація системи методичної роботи та навчально-методичне забезпечення педагогічного процесу;</w:t>
      </w:r>
    </w:p>
    <w:p w:rsidR="00421C16" w:rsidRPr="00A11BCC" w:rsidRDefault="00421C16" w:rsidP="00421C16">
      <w:pPr>
        <w:numPr>
          <w:ilvl w:val="0"/>
          <w:numId w:val="25"/>
        </w:numPr>
        <w:tabs>
          <w:tab w:val="num" w:pos="0"/>
          <w:tab w:val="num" w:pos="720"/>
        </w:tabs>
        <w:spacing w:after="0" w:line="240" w:lineRule="auto"/>
        <w:ind w:hanging="240"/>
        <w:jc w:val="both"/>
        <w:rPr>
          <w:rFonts w:ascii="Times New Roman" w:eastAsia="Times New Roman" w:hAnsi="Times New Roman"/>
          <w:sz w:val="24"/>
          <w:szCs w:val="24"/>
          <w:lang w:eastAsia="ru-RU"/>
        </w:rPr>
      </w:pPr>
      <w:r w:rsidRPr="00A11BCC">
        <w:rPr>
          <w:rFonts w:ascii="Times New Roman" w:eastAsia="Times New Roman" w:hAnsi="Times New Roman"/>
          <w:sz w:val="24"/>
          <w:szCs w:val="24"/>
          <w:lang w:eastAsia="ru-RU"/>
        </w:rPr>
        <w:t xml:space="preserve">стан роботи школи </w:t>
      </w:r>
      <w:r w:rsidRPr="00A11BCC">
        <w:rPr>
          <w:rFonts w:ascii="Times New Roman" w:eastAsia="Times New Roman" w:hAnsi="Times New Roman"/>
          <w:sz w:val="24"/>
          <w:szCs w:val="24"/>
          <w:lang w:val="uk-UA" w:eastAsia="ru-RU"/>
        </w:rPr>
        <w:t>щод</w:t>
      </w:r>
      <w:r w:rsidRPr="00A11BCC">
        <w:rPr>
          <w:rFonts w:ascii="Times New Roman" w:eastAsia="Times New Roman" w:hAnsi="Times New Roman"/>
          <w:sz w:val="24"/>
          <w:szCs w:val="24"/>
          <w:lang w:eastAsia="ru-RU"/>
        </w:rPr>
        <w:t>о реалізації  концепції національного  виховання;</w:t>
      </w:r>
    </w:p>
    <w:p w:rsidR="00421C16" w:rsidRPr="00A11BCC" w:rsidRDefault="00421C16" w:rsidP="00421C16">
      <w:pPr>
        <w:numPr>
          <w:ilvl w:val="0"/>
          <w:numId w:val="25"/>
        </w:numPr>
        <w:tabs>
          <w:tab w:val="num" w:pos="0"/>
          <w:tab w:val="num" w:pos="720"/>
        </w:tabs>
        <w:spacing w:after="0" w:line="240" w:lineRule="auto"/>
        <w:ind w:hanging="240"/>
        <w:jc w:val="both"/>
        <w:rPr>
          <w:rFonts w:ascii="Times New Roman" w:eastAsia="Times New Roman" w:hAnsi="Times New Roman"/>
          <w:sz w:val="24"/>
          <w:szCs w:val="24"/>
          <w:lang w:eastAsia="ru-RU"/>
        </w:rPr>
      </w:pPr>
      <w:r w:rsidRPr="00A11BCC">
        <w:rPr>
          <w:rFonts w:ascii="Times New Roman" w:eastAsia="Times New Roman" w:hAnsi="Times New Roman"/>
          <w:sz w:val="24"/>
          <w:szCs w:val="24"/>
          <w:lang w:eastAsia="ru-RU"/>
        </w:rPr>
        <w:t>організація роботи  з охорони праці та попередження дитячого травматизму;</w:t>
      </w:r>
    </w:p>
    <w:p w:rsidR="00421C16" w:rsidRPr="00A11BCC" w:rsidRDefault="00421C16" w:rsidP="00421C16">
      <w:pPr>
        <w:numPr>
          <w:ilvl w:val="0"/>
          <w:numId w:val="25"/>
        </w:numPr>
        <w:tabs>
          <w:tab w:val="num" w:pos="0"/>
          <w:tab w:val="num" w:pos="720"/>
        </w:tabs>
        <w:spacing w:after="0" w:line="240" w:lineRule="auto"/>
        <w:ind w:hanging="240"/>
        <w:jc w:val="both"/>
        <w:rPr>
          <w:rFonts w:ascii="Times New Roman" w:eastAsia="Times New Roman" w:hAnsi="Times New Roman"/>
          <w:sz w:val="24"/>
          <w:szCs w:val="24"/>
          <w:lang w:eastAsia="ru-RU"/>
        </w:rPr>
      </w:pPr>
      <w:r w:rsidRPr="00A11BCC">
        <w:rPr>
          <w:rFonts w:ascii="Times New Roman" w:eastAsia="Times New Roman" w:hAnsi="Times New Roman"/>
          <w:sz w:val="24"/>
          <w:szCs w:val="24"/>
          <w:lang w:eastAsia="ru-RU"/>
        </w:rPr>
        <w:t>охорона дитинства та робота з дітьми пільгового контингенту;</w:t>
      </w:r>
    </w:p>
    <w:p w:rsidR="00421C16" w:rsidRPr="00A11BCC" w:rsidRDefault="00421C16" w:rsidP="00421C16">
      <w:pPr>
        <w:numPr>
          <w:ilvl w:val="0"/>
          <w:numId w:val="25"/>
        </w:numPr>
        <w:tabs>
          <w:tab w:val="num" w:pos="0"/>
          <w:tab w:val="num" w:pos="720"/>
        </w:tabs>
        <w:spacing w:after="0" w:line="240" w:lineRule="auto"/>
        <w:ind w:hanging="240"/>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eastAsia="ru-RU"/>
        </w:rPr>
        <w:t>кадрове забезпечення діяльності закладу</w:t>
      </w:r>
      <w:r w:rsidRPr="00A11BCC">
        <w:rPr>
          <w:rFonts w:ascii="Times New Roman" w:eastAsia="Times New Roman" w:hAnsi="Times New Roman"/>
          <w:sz w:val="24"/>
          <w:szCs w:val="24"/>
          <w:lang w:val="uk-UA" w:eastAsia="ru-RU"/>
        </w:rPr>
        <w:t xml:space="preserve"> освіти:</w:t>
      </w:r>
      <w:r w:rsidRPr="00A11BCC">
        <w:rPr>
          <w:rFonts w:ascii="Times New Roman" w:eastAsia="Times New Roman" w:hAnsi="Times New Roman"/>
          <w:sz w:val="24"/>
          <w:szCs w:val="24"/>
          <w:lang w:eastAsia="ru-RU"/>
        </w:rPr>
        <w:t xml:space="preserve"> атестація та проходження</w:t>
      </w:r>
      <w:r w:rsidRPr="00A11BCC">
        <w:rPr>
          <w:rFonts w:ascii="Times New Roman" w:eastAsia="Times New Roman" w:hAnsi="Times New Roman"/>
          <w:sz w:val="24"/>
          <w:szCs w:val="24"/>
          <w:lang w:val="uk-UA" w:eastAsia="ru-RU"/>
        </w:rPr>
        <w:t xml:space="preserve"> педагогічними працівниками курсів підвищення кваліфікації;</w:t>
      </w:r>
    </w:p>
    <w:p w:rsidR="00421C16" w:rsidRPr="00A11BCC" w:rsidRDefault="00421C16" w:rsidP="00421C16">
      <w:pPr>
        <w:numPr>
          <w:ilvl w:val="0"/>
          <w:numId w:val="25"/>
        </w:numPr>
        <w:tabs>
          <w:tab w:val="num" w:pos="0"/>
          <w:tab w:val="num" w:pos="720"/>
        </w:tabs>
        <w:spacing w:after="0" w:line="240" w:lineRule="auto"/>
        <w:ind w:hanging="240"/>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val="uk-UA" w:eastAsia="ru-RU"/>
        </w:rPr>
        <w:t>організація роботи закладів освіти під час карантинних обмежень.</w:t>
      </w:r>
    </w:p>
    <w:p w:rsidR="00421C16" w:rsidRPr="00A11BCC" w:rsidRDefault="00421C16" w:rsidP="00421C16">
      <w:pPr>
        <w:tabs>
          <w:tab w:val="num" w:pos="720"/>
        </w:tabs>
        <w:spacing w:after="0" w:line="240" w:lineRule="auto"/>
        <w:ind w:firstLine="567"/>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eastAsia="ru-RU"/>
        </w:rPr>
        <w:t xml:space="preserve">Робота </w:t>
      </w:r>
      <w:r w:rsidRPr="00A11BCC">
        <w:rPr>
          <w:rFonts w:ascii="Times New Roman" w:eastAsia="Times New Roman" w:hAnsi="Times New Roman"/>
          <w:sz w:val="24"/>
          <w:szCs w:val="24"/>
          <w:lang w:val="uk-UA" w:eastAsia="ru-RU"/>
        </w:rPr>
        <w:t>з направлення</w:t>
      </w:r>
      <w:r w:rsidRPr="00A11BCC">
        <w:rPr>
          <w:rFonts w:ascii="Times New Roman" w:eastAsia="Times New Roman" w:hAnsi="Times New Roman"/>
          <w:sz w:val="24"/>
          <w:szCs w:val="24"/>
          <w:lang w:eastAsia="ru-RU"/>
        </w:rPr>
        <w:t xml:space="preserve"> діяльності закладу в межі нормативно</w:t>
      </w:r>
      <w:r w:rsidRPr="00A11BCC">
        <w:rPr>
          <w:rFonts w:ascii="Times New Roman" w:eastAsia="Times New Roman" w:hAnsi="Times New Roman"/>
          <w:sz w:val="24"/>
          <w:szCs w:val="24"/>
          <w:lang w:val="uk-UA" w:eastAsia="ru-RU"/>
        </w:rPr>
        <w:t xml:space="preserve"> </w:t>
      </w:r>
      <w:r w:rsidRPr="00A11BCC">
        <w:rPr>
          <w:rFonts w:ascii="Times New Roman" w:eastAsia="Times New Roman" w:hAnsi="Times New Roman"/>
          <w:sz w:val="24"/>
          <w:szCs w:val="24"/>
          <w:lang w:eastAsia="ru-RU"/>
        </w:rPr>
        <w:t>–</w:t>
      </w:r>
      <w:r w:rsidRPr="00A11BCC">
        <w:rPr>
          <w:rFonts w:ascii="Times New Roman" w:eastAsia="Times New Roman" w:hAnsi="Times New Roman"/>
          <w:sz w:val="24"/>
          <w:szCs w:val="24"/>
          <w:lang w:val="uk-UA" w:eastAsia="ru-RU"/>
        </w:rPr>
        <w:t xml:space="preserve"> </w:t>
      </w:r>
      <w:r w:rsidRPr="00A11BCC">
        <w:rPr>
          <w:rFonts w:ascii="Times New Roman" w:eastAsia="Times New Roman" w:hAnsi="Times New Roman"/>
          <w:sz w:val="24"/>
          <w:szCs w:val="24"/>
          <w:lang w:eastAsia="ru-RU"/>
        </w:rPr>
        <w:t xml:space="preserve">правового поля була ключовою </w:t>
      </w:r>
      <w:r w:rsidRPr="00A11BCC">
        <w:rPr>
          <w:rFonts w:ascii="Times New Roman" w:eastAsia="Times New Roman" w:hAnsi="Times New Roman"/>
          <w:sz w:val="24"/>
          <w:szCs w:val="24"/>
          <w:lang w:val="uk-UA" w:eastAsia="ru-RU"/>
        </w:rPr>
        <w:t xml:space="preserve">  </w:t>
      </w:r>
      <w:r w:rsidRPr="00A11BCC">
        <w:rPr>
          <w:rFonts w:ascii="Times New Roman" w:eastAsia="Times New Roman" w:hAnsi="Times New Roman"/>
          <w:sz w:val="24"/>
          <w:szCs w:val="24"/>
          <w:lang w:eastAsia="ru-RU"/>
        </w:rPr>
        <w:t>протягом року</w:t>
      </w:r>
      <w:r w:rsidRPr="00A11BCC">
        <w:rPr>
          <w:rFonts w:ascii="Times New Roman" w:eastAsia="Times New Roman" w:hAnsi="Times New Roman"/>
          <w:sz w:val="24"/>
          <w:szCs w:val="24"/>
          <w:lang w:val="uk-UA" w:eastAsia="ru-RU"/>
        </w:rPr>
        <w:t xml:space="preserve">, а </w:t>
      </w:r>
      <w:r w:rsidRPr="00A11BCC">
        <w:rPr>
          <w:rFonts w:ascii="Times New Roman" w:eastAsia="Times New Roman" w:hAnsi="Times New Roman"/>
          <w:sz w:val="24"/>
          <w:szCs w:val="24"/>
          <w:lang w:eastAsia="ru-RU"/>
        </w:rPr>
        <w:t xml:space="preserve">саме: </w:t>
      </w:r>
    </w:p>
    <w:p w:rsidR="00421C16" w:rsidRPr="00A11BCC" w:rsidRDefault="00421C16" w:rsidP="00421C16">
      <w:pPr>
        <w:numPr>
          <w:ilvl w:val="0"/>
          <w:numId w:val="26"/>
        </w:numPr>
        <w:tabs>
          <w:tab w:val="num" w:pos="0"/>
        </w:tabs>
        <w:spacing w:after="0" w:line="240" w:lineRule="auto"/>
        <w:ind w:right="40" w:hanging="240"/>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val="uk-UA" w:eastAsia="ru-RU"/>
        </w:rPr>
        <w:t>розроблено функціональні обов’язки директора, заступників директора, педагогічних працівників, класних керівників, завідуючих кабінетів, спеціалістів, обслуговуючого персоналу;</w:t>
      </w:r>
    </w:p>
    <w:p w:rsidR="00421C16" w:rsidRPr="00A11BCC" w:rsidRDefault="00421C16" w:rsidP="00421C16">
      <w:pPr>
        <w:numPr>
          <w:ilvl w:val="0"/>
          <w:numId w:val="26"/>
        </w:numPr>
        <w:tabs>
          <w:tab w:val="num" w:pos="0"/>
        </w:tabs>
        <w:spacing w:after="0" w:line="240" w:lineRule="auto"/>
        <w:ind w:right="40" w:hanging="240"/>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val="uk-UA" w:eastAsia="ru-RU"/>
        </w:rPr>
        <w:t>розроблено та прийнято Правила внутрішнього трудового розпорядку закладу;</w:t>
      </w:r>
    </w:p>
    <w:p w:rsidR="00421C16" w:rsidRPr="00A11BCC" w:rsidRDefault="00421C16" w:rsidP="00421C16">
      <w:pPr>
        <w:numPr>
          <w:ilvl w:val="0"/>
          <w:numId w:val="26"/>
        </w:numPr>
        <w:tabs>
          <w:tab w:val="num" w:pos="0"/>
        </w:tabs>
        <w:spacing w:after="0" w:line="240" w:lineRule="auto"/>
        <w:ind w:right="40" w:hanging="240"/>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val="uk-UA" w:eastAsia="ru-RU"/>
        </w:rPr>
        <w:t>розроблені та затверджені функціональні обов’язки працівників закладу з питань охорони праці;</w:t>
      </w:r>
    </w:p>
    <w:p w:rsidR="00421C16" w:rsidRPr="00A11BCC" w:rsidRDefault="00421C16" w:rsidP="00421C16">
      <w:pPr>
        <w:numPr>
          <w:ilvl w:val="0"/>
          <w:numId w:val="26"/>
        </w:numPr>
        <w:tabs>
          <w:tab w:val="num" w:pos="0"/>
        </w:tabs>
        <w:spacing w:after="0" w:line="240" w:lineRule="auto"/>
        <w:ind w:right="40" w:hanging="240"/>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val="uk-UA" w:eastAsia="ru-RU"/>
        </w:rPr>
        <w:t xml:space="preserve">завершено створення номенклатури справ закладу освіти; </w:t>
      </w:r>
    </w:p>
    <w:p w:rsidR="00421C16" w:rsidRPr="00A11BCC" w:rsidRDefault="00421C16" w:rsidP="00421C16">
      <w:pPr>
        <w:numPr>
          <w:ilvl w:val="0"/>
          <w:numId w:val="26"/>
        </w:numPr>
        <w:tabs>
          <w:tab w:val="num" w:pos="0"/>
        </w:tabs>
        <w:spacing w:after="0" w:line="240" w:lineRule="auto"/>
        <w:ind w:right="40" w:hanging="240"/>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val="uk-UA" w:eastAsia="ru-RU"/>
        </w:rPr>
        <w:t>проводилась цілеспрямована робота щодо вдосконалення діяльності всіх структур закладу згідно  з його Статутом;</w:t>
      </w:r>
    </w:p>
    <w:p w:rsidR="00421C16" w:rsidRPr="00A11BCC" w:rsidRDefault="00421C16" w:rsidP="00421C16">
      <w:pPr>
        <w:numPr>
          <w:ilvl w:val="0"/>
          <w:numId w:val="26"/>
        </w:numPr>
        <w:tabs>
          <w:tab w:val="num" w:pos="0"/>
        </w:tabs>
        <w:spacing w:after="0" w:line="240" w:lineRule="auto"/>
        <w:ind w:right="40" w:hanging="240"/>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val="uk-UA" w:eastAsia="ru-RU"/>
        </w:rPr>
        <w:t>К</w:t>
      </w:r>
      <w:r w:rsidRPr="00A11BCC">
        <w:rPr>
          <w:rFonts w:ascii="Times New Roman" w:eastAsia="Times New Roman" w:hAnsi="Times New Roman"/>
          <w:sz w:val="24"/>
          <w:szCs w:val="24"/>
          <w:lang w:eastAsia="ru-RU"/>
        </w:rPr>
        <w:t>олективний договір між адміністрацією школи та профспілко</w:t>
      </w:r>
      <w:r w:rsidRPr="00A11BCC">
        <w:rPr>
          <w:rFonts w:ascii="Times New Roman" w:eastAsia="Times New Roman" w:hAnsi="Times New Roman"/>
          <w:sz w:val="24"/>
          <w:szCs w:val="24"/>
          <w:lang w:val="uk-UA" w:eastAsia="ru-RU"/>
        </w:rPr>
        <w:t>вим комітетом відповідає сучасним нормативно-законодавчим документам.</w:t>
      </w:r>
    </w:p>
    <w:p w:rsidR="00421C16" w:rsidRPr="00A11BCC" w:rsidRDefault="00421C16" w:rsidP="00421C16">
      <w:pPr>
        <w:spacing w:after="0" w:line="240" w:lineRule="auto"/>
        <w:ind w:firstLine="567"/>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val="uk-UA" w:eastAsia="ru-RU"/>
        </w:rPr>
        <w:t xml:space="preserve">Цілеспрямовано проводилась робота щодо підвищення культури управління навчальним закладом,   а саме: </w:t>
      </w:r>
    </w:p>
    <w:p w:rsidR="00421C16" w:rsidRPr="00A11BCC" w:rsidRDefault="00421C16" w:rsidP="00421C16">
      <w:pPr>
        <w:numPr>
          <w:ilvl w:val="0"/>
          <w:numId w:val="26"/>
        </w:numPr>
        <w:spacing w:after="0" w:line="240" w:lineRule="auto"/>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val="uk-UA" w:eastAsia="ru-RU"/>
        </w:rPr>
        <w:t>зміцнення виробничої дисципліни;</w:t>
      </w:r>
    </w:p>
    <w:p w:rsidR="00421C16" w:rsidRPr="00A11BCC" w:rsidRDefault="00421C16" w:rsidP="00421C16">
      <w:pPr>
        <w:numPr>
          <w:ilvl w:val="0"/>
          <w:numId w:val="26"/>
        </w:numPr>
        <w:spacing w:after="0" w:line="240" w:lineRule="auto"/>
        <w:jc w:val="both"/>
        <w:rPr>
          <w:rFonts w:ascii="Times New Roman" w:eastAsia="Times New Roman" w:hAnsi="Times New Roman"/>
          <w:sz w:val="24"/>
          <w:szCs w:val="24"/>
          <w:lang w:val="uk-UA" w:eastAsia="ru-RU"/>
        </w:rPr>
      </w:pPr>
      <w:r w:rsidRPr="00A11BCC">
        <w:rPr>
          <w:rFonts w:ascii="Times New Roman" w:eastAsia="Times New Roman" w:hAnsi="Times New Roman"/>
          <w:sz w:val="24"/>
          <w:szCs w:val="24"/>
          <w:lang w:val="uk-UA" w:eastAsia="ru-RU"/>
        </w:rPr>
        <w:t xml:space="preserve"> розвитку інформаційного забезпечення всіх учасників освітнього  процесу. </w:t>
      </w:r>
    </w:p>
    <w:p w:rsidR="00421C16" w:rsidRPr="004F628D" w:rsidRDefault="00421C16" w:rsidP="00421C1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r w:rsidRPr="004F628D">
        <w:rPr>
          <w:rFonts w:ascii="Times New Roman" w:eastAsia="Times New Roman" w:hAnsi="Times New Roman"/>
          <w:sz w:val="24"/>
          <w:szCs w:val="24"/>
          <w:lang w:val="uk-UA" w:eastAsia="ru-RU"/>
        </w:rPr>
        <w:tab/>
        <w:t xml:space="preserve">У школі створені та працювали органи самоврядування: рада закладу, батьківська рада, батьківські комітети класів, методична рада. За участю вищезазначених органів вирішувалися найбільш важливі питання діяльності закладу, залучення та використання позабюджетних коштів, розвиток матеріально–технічної бази, організація освітнього процесу. </w:t>
      </w:r>
    </w:p>
    <w:p w:rsidR="00421C16" w:rsidRPr="00A11BCC" w:rsidRDefault="00421C16" w:rsidP="00421C1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ab/>
        <w:t>Таким чином, у 2021/2022</w:t>
      </w:r>
      <w:r w:rsidRPr="00A11BCC">
        <w:rPr>
          <w:rFonts w:ascii="Times New Roman" w:eastAsia="Times New Roman" w:hAnsi="Times New Roman"/>
          <w:sz w:val="24"/>
          <w:szCs w:val="24"/>
          <w:lang w:val="uk-UA" w:eastAsia="ru-RU"/>
        </w:rPr>
        <w:t xml:space="preserve"> навчальному році велась системна планова робота з даного питання. Але серед недоліків слід назвати труднощі, а саме: в забезпеченні 100%-го володіння педагогічними кадрами ІКТ та недостатню забезпеченість школи комп’ютерами. У наступному році слід направити зусилля на залучення позабюджетних коштів на придбання комп’ютерної техніки, що значно підвищить рівень і якість управлінської та організаційної діяльності.</w:t>
      </w:r>
    </w:p>
    <w:p w:rsidR="00421C16" w:rsidRPr="004D2AD2" w:rsidRDefault="00421C16" w:rsidP="00421C1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color w:val="8496B0" w:themeColor="text2" w:themeTint="99"/>
          <w:sz w:val="24"/>
          <w:szCs w:val="24"/>
          <w:lang w:val="uk-UA" w:eastAsia="ru-RU"/>
        </w:rPr>
      </w:pPr>
    </w:p>
    <w:p w:rsidR="00421C16" w:rsidRPr="00BB59DA" w:rsidRDefault="00421C16" w:rsidP="00421C1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240"/>
        <w:jc w:val="center"/>
        <w:rPr>
          <w:rFonts w:ascii="Times New Roman" w:eastAsia="Times New Roman" w:hAnsi="Times New Roman"/>
          <w:b/>
          <w:sz w:val="24"/>
          <w:szCs w:val="24"/>
          <w:lang w:val="uk-UA" w:eastAsia="ru-RU"/>
        </w:rPr>
      </w:pPr>
      <w:r w:rsidRPr="00BB59DA">
        <w:rPr>
          <w:rFonts w:ascii="Times New Roman" w:eastAsia="Times New Roman" w:hAnsi="Times New Roman"/>
          <w:b/>
          <w:sz w:val="24"/>
          <w:szCs w:val="24"/>
          <w:lang w:val="uk-UA" w:eastAsia="ru-RU"/>
        </w:rPr>
        <w:t>Фінансово-господарська діяльність</w:t>
      </w:r>
    </w:p>
    <w:p w:rsidR="00421C16" w:rsidRPr="00BB59DA" w:rsidRDefault="00421C16" w:rsidP="00421C16">
      <w:pPr>
        <w:spacing w:line="240" w:lineRule="auto"/>
        <w:ind w:left="-426" w:right="141" w:hanging="141"/>
        <w:jc w:val="both"/>
        <w:rPr>
          <w:rFonts w:ascii="Times New Roman" w:eastAsia="Times New Roman" w:hAnsi="Times New Roman"/>
          <w:sz w:val="24"/>
          <w:szCs w:val="24"/>
          <w:lang w:val="uk-UA"/>
        </w:rPr>
      </w:pPr>
      <w:r w:rsidRPr="00BB59DA">
        <w:rPr>
          <w:rFonts w:ascii="Times New Roman" w:eastAsia="Times New Roman" w:hAnsi="Times New Roman"/>
          <w:sz w:val="24"/>
          <w:szCs w:val="24"/>
          <w:lang w:val="uk-UA"/>
        </w:rPr>
        <w:t xml:space="preserve">         </w:t>
      </w:r>
      <w:r w:rsidRPr="00BB59DA">
        <w:rPr>
          <w:rFonts w:ascii="Times New Roman" w:eastAsia="Times New Roman" w:hAnsi="Times New Roman"/>
          <w:sz w:val="28"/>
          <w:szCs w:val="28"/>
          <w:lang w:val="uk-UA"/>
        </w:rPr>
        <w:t xml:space="preserve">         </w:t>
      </w:r>
      <w:r w:rsidRPr="00BB59DA">
        <w:rPr>
          <w:rFonts w:ascii="Times New Roman" w:eastAsia="Times New Roman" w:hAnsi="Times New Roman"/>
          <w:sz w:val="24"/>
          <w:szCs w:val="24"/>
          <w:lang w:val="uk-UA"/>
        </w:rPr>
        <w:t xml:space="preserve">Планово-господарська діяльність школи у </w:t>
      </w:r>
      <w:r>
        <w:rPr>
          <w:rFonts w:ascii="Times New Roman" w:eastAsia="Times New Roman" w:hAnsi="Times New Roman"/>
          <w:sz w:val="24"/>
          <w:szCs w:val="24"/>
          <w:lang w:val="uk-UA"/>
        </w:rPr>
        <w:t>2020/2021</w:t>
      </w:r>
      <w:r w:rsidRPr="00BB59DA">
        <w:rPr>
          <w:rFonts w:ascii="Times New Roman" w:eastAsia="Times New Roman" w:hAnsi="Times New Roman"/>
          <w:sz w:val="24"/>
          <w:szCs w:val="24"/>
          <w:lang w:val="uk-UA"/>
        </w:rPr>
        <w:t xml:space="preserve"> навчальному році була спрямована на створення належних санітарно-побутових умов навчання та виховання учнів, вдосконалення навчально-матеріальної бази школи, осучаснення інтер’єру шкільних приміщень. Достатньо уваги було приділено питанню економії енергоносіїв, раціональному використанню фінансових ресурсів. Основними джерелами фінансування школи були: </w:t>
      </w:r>
    </w:p>
    <w:p w:rsidR="00421C16" w:rsidRPr="00BB59DA" w:rsidRDefault="00421C16" w:rsidP="00421C16">
      <w:pPr>
        <w:numPr>
          <w:ilvl w:val="0"/>
          <w:numId w:val="37"/>
        </w:numPr>
        <w:spacing w:after="0" w:line="240" w:lineRule="auto"/>
        <w:ind w:right="141"/>
        <w:contextualSpacing/>
        <w:jc w:val="both"/>
        <w:rPr>
          <w:rFonts w:ascii="Times New Roman" w:eastAsia="Times New Roman" w:hAnsi="Times New Roman"/>
          <w:sz w:val="24"/>
          <w:szCs w:val="24"/>
          <w:lang w:val="uk-UA"/>
        </w:rPr>
      </w:pPr>
      <w:r w:rsidRPr="00BB59DA">
        <w:rPr>
          <w:rFonts w:ascii="Times New Roman" w:eastAsia="Times New Roman" w:hAnsi="Times New Roman"/>
          <w:sz w:val="24"/>
          <w:szCs w:val="24"/>
          <w:u w:val="single"/>
          <w:lang w:val="uk-UA"/>
        </w:rPr>
        <w:t>державне</w:t>
      </w:r>
      <w:r w:rsidRPr="00BB59DA">
        <w:rPr>
          <w:rFonts w:ascii="Times New Roman" w:eastAsia="Times New Roman" w:hAnsi="Times New Roman"/>
          <w:sz w:val="24"/>
          <w:szCs w:val="24"/>
          <w:lang w:val="uk-UA"/>
        </w:rPr>
        <w:t xml:space="preserve"> (місцевий бюджет) – оплата енергоносіїв, харчування дітей пільгового контингенту, заробітна плата працівників школи.</w:t>
      </w:r>
    </w:p>
    <w:p w:rsidR="00421C16" w:rsidRPr="00BB59DA" w:rsidRDefault="00421C16" w:rsidP="00421C16">
      <w:pPr>
        <w:spacing w:after="0" w:line="240" w:lineRule="auto"/>
        <w:ind w:right="141" w:firstLine="567"/>
        <w:jc w:val="both"/>
        <w:rPr>
          <w:rFonts w:ascii="Times New Roman" w:eastAsia="Times New Roman" w:hAnsi="Times New Roman"/>
          <w:sz w:val="24"/>
          <w:szCs w:val="24"/>
          <w:lang w:val="uk-UA"/>
        </w:rPr>
      </w:pPr>
      <w:r w:rsidRPr="00BB59DA">
        <w:rPr>
          <w:rFonts w:ascii="Times New Roman" w:eastAsia="Times New Roman" w:hAnsi="Times New Roman"/>
          <w:sz w:val="24"/>
          <w:szCs w:val="24"/>
          <w:lang w:val="uk-UA"/>
        </w:rPr>
        <w:t>На реалізацію освітньої програми «Нова українська школа» за рахунок державної субвенції придбано:</w:t>
      </w:r>
    </w:p>
    <w:p w:rsidR="00421C16" w:rsidRPr="00BB59DA" w:rsidRDefault="00421C16" w:rsidP="00421C16">
      <w:pPr>
        <w:numPr>
          <w:ilvl w:val="0"/>
          <w:numId w:val="26"/>
        </w:numPr>
        <w:spacing w:after="0" w:line="240" w:lineRule="auto"/>
        <w:ind w:right="141"/>
        <w:jc w:val="both"/>
        <w:rPr>
          <w:rFonts w:ascii="Times New Roman" w:eastAsia="Times New Roman" w:hAnsi="Times New Roman"/>
          <w:sz w:val="24"/>
          <w:szCs w:val="24"/>
          <w:lang w:val="uk-UA"/>
        </w:rPr>
      </w:pPr>
      <w:r w:rsidRPr="00BB59DA">
        <w:rPr>
          <w:rFonts w:ascii="Times New Roman" w:eastAsia="Times New Roman" w:hAnsi="Times New Roman"/>
          <w:sz w:val="24"/>
          <w:szCs w:val="24"/>
          <w:lang w:val="uk-UA"/>
        </w:rPr>
        <w:lastRenderedPageBreak/>
        <w:t xml:space="preserve">парти одномісні – </w:t>
      </w:r>
      <w:r w:rsidRPr="00E15556">
        <w:rPr>
          <w:rFonts w:ascii="Times New Roman" w:eastAsia="Times New Roman" w:hAnsi="Times New Roman"/>
          <w:sz w:val="24"/>
          <w:szCs w:val="24"/>
        </w:rPr>
        <w:t>42</w:t>
      </w:r>
      <w:r w:rsidRPr="00BB59DA">
        <w:rPr>
          <w:rFonts w:ascii="Times New Roman" w:eastAsia="Times New Roman" w:hAnsi="Times New Roman"/>
          <w:sz w:val="24"/>
          <w:szCs w:val="24"/>
          <w:lang w:val="uk-UA"/>
        </w:rPr>
        <w:t xml:space="preserve"> шт на суму </w:t>
      </w:r>
      <w:r w:rsidRPr="00E15556">
        <w:rPr>
          <w:rFonts w:ascii="Times New Roman" w:eastAsia="Times New Roman" w:hAnsi="Times New Roman"/>
          <w:sz w:val="24"/>
          <w:szCs w:val="24"/>
        </w:rPr>
        <w:t>64500</w:t>
      </w:r>
      <w:r w:rsidRPr="00BB59DA">
        <w:rPr>
          <w:rFonts w:ascii="Times New Roman" w:eastAsia="Times New Roman" w:hAnsi="Times New Roman"/>
          <w:sz w:val="24"/>
          <w:szCs w:val="24"/>
          <w:lang w:val="uk-UA"/>
        </w:rPr>
        <w:t xml:space="preserve"> грн;</w:t>
      </w:r>
    </w:p>
    <w:p w:rsidR="00421C16" w:rsidRDefault="00421C16" w:rsidP="00421C16">
      <w:pPr>
        <w:numPr>
          <w:ilvl w:val="0"/>
          <w:numId w:val="26"/>
        </w:numPr>
        <w:spacing w:after="0" w:line="240" w:lineRule="auto"/>
        <w:ind w:right="141"/>
        <w:jc w:val="both"/>
        <w:rPr>
          <w:rFonts w:ascii="Times New Roman" w:eastAsia="Times New Roman" w:hAnsi="Times New Roman"/>
          <w:sz w:val="24"/>
          <w:szCs w:val="24"/>
          <w:lang w:val="uk-UA"/>
        </w:rPr>
      </w:pPr>
      <w:r w:rsidRPr="00BB59DA">
        <w:rPr>
          <w:rFonts w:ascii="Times New Roman" w:eastAsia="Times New Roman" w:hAnsi="Times New Roman"/>
          <w:sz w:val="24"/>
          <w:szCs w:val="24"/>
          <w:lang w:val="uk-UA"/>
        </w:rPr>
        <w:t xml:space="preserve">роздатковий дидактичний матеріал на загальну суму </w:t>
      </w:r>
      <w:r w:rsidRPr="00E15556">
        <w:rPr>
          <w:rFonts w:ascii="Times New Roman" w:eastAsia="Times New Roman" w:hAnsi="Times New Roman"/>
          <w:sz w:val="24"/>
          <w:szCs w:val="24"/>
        </w:rPr>
        <w:t>25530</w:t>
      </w:r>
      <w:r>
        <w:rPr>
          <w:rFonts w:ascii="Times New Roman" w:eastAsia="Times New Roman" w:hAnsi="Times New Roman"/>
          <w:sz w:val="24"/>
          <w:szCs w:val="24"/>
          <w:lang w:val="uk-UA"/>
        </w:rPr>
        <w:t>,</w:t>
      </w:r>
      <w:r w:rsidRPr="00E15556">
        <w:rPr>
          <w:rFonts w:ascii="Times New Roman" w:eastAsia="Times New Roman" w:hAnsi="Times New Roman"/>
          <w:sz w:val="24"/>
          <w:szCs w:val="24"/>
        </w:rPr>
        <w:t>54</w:t>
      </w:r>
      <w:r w:rsidRPr="00BB59DA">
        <w:rPr>
          <w:rFonts w:ascii="Times New Roman" w:eastAsia="Times New Roman" w:hAnsi="Times New Roman"/>
          <w:sz w:val="24"/>
          <w:szCs w:val="24"/>
          <w:lang w:val="uk-UA"/>
        </w:rPr>
        <w:t xml:space="preserve"> грн.</w:t>
      </w:r>
    </w:p>
    <w:p w:rsidR="00421C16" w:rsidRDefault="00421C16" w:rsidP="00421C16">
      <w:pPr>
        <w:numPr>
          <w:ilvl w:val="0"/>
          <w:numId w:val="26"/>
        </w:numPr>
        <w:spacing w:after="0" w:line="240" w:lineRule="auto"/>
        <w:ind w:right="141"/>
        <w:jc w:val="both"/>
        <w:rPr>
          <w:rFonts w:ascii="Times New Roman" w:eastAsia="Times New Roman" w:hAnsi="Times New Roman"/>
          <w:sz w:val="24"/>
          <w:szCs w:val="24"/>
          <w:lang w:val="uk-UA"/>
        </w:rPr>
      </w:pPr>
      <w:r>
        <w:rPr>
          <w:rFonts w:ascii="Times New Roman" w:eastAsia="Times New Roman" w:hAnsi="Times New Roman"/>
          <w:sz w:val="24"/>
          <w:szCs w:val="24"/>
          <w:lang w:val="uk-UA"/>
        </w:rPr>
        <w:t>дез. засоби - 48569 грн</w:t>
      </w:r>
    </w:p>
    <w:p w:rsidR="00421C16" w:rsidRPr="00BB59DA" w:rsidRDefault="00421C16" w:rsidP="00421C16">
      <w:pPr>
        <w:spacing w:after="0" w:line="240" w:lineRule="auto"/>
        <w:ind w:left="360" w:right="141"/>
        <w:jc w:val="both"/>
        <w:rPr>
          <w:rFonts w:ascii="Times New Roman" w:eastAsia="Times New Roman" w:hAnsi="Times New Roman"/>
          <w:sz w:val="24"/>
          <w:szCs w:val="24"/>
          <w:lang w:val="uk-UA"/>
        </w:rPr>
      </w:pPr>
      <w:r>
        <w:rPr>
          <w:rFonts w:ascii="Times New Roman" w:eastAsia="Times New Roman" w:hAnsi="Times New Roman"/>
          <w:sz w:val="24"/>
          <w:szCs w:val="24"/>
          <w:lang w:val="uk-UA"/>
        </w:rPr>
        <w:t>За батьківські кошти придбано:</w:t>
      </w:r>
    </w:p>
    <w:p w:rsidR="00421C16" w:rsidRPr="00BB59DA" w:rsidRDefault="00421C16" w:rsidP="00421C16">
      <w:pPr>
        <w:numPr>
          <w:ilvl w:val="0"/>
          <w:numId w:val="26"/>
        </w:numPr>
        <w:spacing w:after="0" w:line="240" w:lineRule="auto"/>
        <w:ind w:right="141"/>
        <w:jc w:val="both"/>
        <w:rPr>
          <w:rFonts w:ascii="Times New Roman" w:eastAsia="Times New Roman" w:hAnsi="Times New Roman"/>
          <w:sz w:val="24"/>
          <w:szCs w:val="24"/>
          <w:lang w:val="uk-UA"/>
        </w:rPr>
      </w:pPr>
      <w:r w:rsidRPr="00BB59DA">
        <w:rPr>
          <w:rFonts w:ascii="Times New Roman" w:eastAsia="Times New Roman" w:hAnsi="Times New Roman"/>
          <w:sz w:val="24"/>
          <w:szCs w:val="24"/>
          <w:lang w:val="uk-UA"/>
        </w:rPr>
        <w:t>жалюзі на вікна в кабінети № 1</w:t>
      </w:r>
      <w:r w:rsidRPr="00E15556">
        <w:rPr>
          <w:rFonts w:ascii="Times New Roman" w:eastAsia="Times New Roman" w:hAnsi="Times New Roman"/>
          <w:sz w:val="24"/>
          <w:szCs w:val="24"/>
          <w:lang w:val="uk-UA"/>
        </w:rPr>
        <w:t>1 (</w:t>
      </w:r>
      <w:r>
        <w:rPr>
          <w:rFonts w:ascii="Times New Roman" w:eastAsia="Times New Roman" w:hAnsi="Times New Roman"/>
          <w:sz w:val="24"/>
          <w:szCs w:val="24"/>
          <w:lang w:val="uk-UA"/>
        </w:rPr>
        <w:t>Чухліб С.Я.,</w:t>
      </w:r>
      <w:r w:rsidRPr="00BB59DA">
        <w:rPr>
          <w:rFonts w:ascii="Times New Roman" w:eastAsia="Times New Roman" w:hAnsi="Times New Roman"/>
          <w:sz w:val="24"/>
          <w:szCs w:val="24"/>
          <w:lang w:val="uk-UA"/>
        </w:rPr>
        <w:t xml:space="preserve">), № </w:t>
      </w:r>
      <w:r>
        <w:rPr>
          <w:rFonts w:ascii="Times New Roman" w:eastAsia="Times New Roman" w:hAnsi="Times New Roman"/>
          <w:sz w:val="24"/>
          <w:szCs w:val="24"/>
          <w:lang w:val="uk-UA"/>
        </w:rPr>
        <w:t>6</w:t>
      </w:r>
      <w:r w:rsidRPr="00BB59DA">
        <w:rPr>
          <w:rFonts w:ascii="Times New Roman" w:eastAsia="Times New Roman" w:hAnsi="Times New Roman"/>
          <w:sz w:val="24"/>
          <w:szCs w:val="24"/>
          <w:lang w:val="uk-UA"/>
        </w:rPr>
        <w:t xml:space="preserve"> (</w:t>
      </w:r>
      <w:r>
        <w:rPr>
          <w:rFonts w:ascii="Times New Roman" w:eastAsia="Times New Roman" w:hAnsi="Times New Roman"/>
          <w:sz w:val="24"/>
          <w:szCs w:val="24"/>
          <w:lang w:val="uk-UA"/>
        </w:rPr>
        <w:t>Мілевська І.В</w:t>
      </w:r>
      <w:r w:rsidRPr="00BB59DA">
        <w:rPr>
          <w:rFonts w:ascii="Times New Roman" w:eastAsia="Times New Roman" w:hAnsi="Times New Roman"/>
          <w:sz w:val="24"/>
          <w:szCs w:val="24"/>
          <w:lang w:val="uk-UA"/>
        </w:rPr>
        <w:t>.);</w:t>
      </w:r>
    </w:p>
    <w:p w:rsidR="00421C16" w:rsidRPr="00BB59DA" w:rsidRDefault="00421C16" w:rsidP="00421C16">
      <w:pPr>
        <w:spacing w:after="0" w:line="240" w:lineRule="auto"/>
        <w:ind w:left="720" w:right="141"/>
        <w:jc w:val="both"/>
        <w:rPr>
          <w:rFonts w:ascii="Times New Roman" w:eastAsia="Times New Roman" w:hAnsi="Times New Roman"/>
          <w:sz w:val="24"/>
          <w:szCs w:val="24"/>
          <w:lang w:val="uk-UA"/>
        </w:rPr>
      </w:pPr>
      <w:r w:rsidRPr="00BB59DA">
        <w:rPr>
          <w:rFonts w:ascii="Times New Roman" w:eastAsia="Times New Roman" w:hAnsi="Times New Roman"/>
          <w:sz w:val="24"/>
          <w:szCs w:val="24"/>
          <w:lang w:val="uk-UA"/>
        </w:rPr>
        <w:t xml:space="preserve">В школі зроблено поточні ремонти в кабінетах  № </w:t>
      </w:r>
      <w:r>
        <w:rPr>
          <w:rFonts w:ascii="Times New Roman" w:eastAsia="Times New Roman" w:hAnsi="Times New Roman"/>
          <w:sz w:val="24"/>
          <w:szCs w:val="24"/>
          <w:lang w:val="uk-UA"/>
        </w:rPr>
        <w:t>7</w:t>
      </w:r>
      <w:r w:rsidRPr="00BB59DA">
        <w:rPr>
          <w:rFonts w:ascii="Times New Roman" w:eastAsia="Times New Roman" w:hAnsi="Times New Roman"/>
          <w:sz w:val="24"/>
          <w:szCs w:val="24"/>
          <w:lang w:val="uk-UA"/>
        </w:rPr>
        <w:t xml:space="preserve"> (</w:t>
      </w:r>
      <w:r>
        <w:rPr>
          <w:rFonts w:ascii="Times New Roman" w:eastAsia="Times New Roman" w:hAnsi="Times New Roman"/>
          <w:sz w:val="24"/>
          <w:szCs w:val="24"/>
          <w:lang w:val="uk-UA"/>
        </w:rPr>
        <w:t>Любімова О.В.</w:t>
      </w:r>
      <w:r w:rsidRPr="00BB59DA">
        <w:rPr>
          <w:rFonts w:ascii="Times New Roman" w:eastAsia="Times New Roman" w:hAnsi="Times New Roman"/>
          <w:sz w:val="24"/>
          <w:szCs w:val="24"/>
          <w:lang w:val="uk-UA"/>
        </w:rPr>
        <w:t>.),</w:t>
      </w:r>
      <w:r>
        <w:rPr>
          <w:rFonts w:ascii="Times New Roman" w:eastAsia="Times New Roman" w:hAnsi="Times New Roman"/>
          <w:sz w:val="24"/>
          <w:szCs w:val="24"/>
          <w:lang w:val="uk-UA"/>
        </w:rPr>
        <w:t xml:space="preserve"> зроблено натяжну стелю,</w:t>
      </w:r>
      <w:r w:rsidRPr="00BB59DA">
        <w:rPr>
          <w:rFonts w:ascii="Times New Roman" w:eastAsia="Times New Roman" w:hAnsi="Times New Roman"/>
          <w:sz w:val="24"/>
          <w:szCs w:val="24"/>
          <w:lang w:val="uk-UA"/>
        </w:rPr>
        <w:t xml:space="preserve"> № </w:t>
      </w:r>
      <w:r>
        <w:rPr>
          <w:rFonts w:ascii="Times New Roman" w:eastAsia="Times New Roman" w:hAnsi="Times New Roman"/>
          <w:sz w:val="24"/>
          <w:szCs w:val="24"/>
          <w:lang w:val="uk-UA"/>
        </w:rPr>
        <w:t xml:space="preserve">6 </w:t>
      </w:r>
      <w:r w:rsidRPr="00BB59DA">
        <w:rPr>
          <w:rFonts w:ascii="Times New Roman" w:eastAsia="Times New Roman" w:hAnsi="Times New Roman"/>
          <w:sz w:val="24"/>
          <w:szCs w:val="24"/>
          <w:lang w:val="uk-UA"/>
        </w:rPr>
        <w:t>(</w:t>
      </w:r>
      <w:r>
        <w:rPr>
          <w:rFonts w:ascii="Times New Roman" w:eastAsia="Times New Roman" w:hAnsi="Times New Roman"/>
          <w:sz w:val="24"/>
          <w:szCs w:val="24"/>
          <w:lang w:val="uk-UA"/>
        </w:rPr>
        <w:t>Мілевська І.В.</w:t>
      </w:r>
      <w:r w:rsidRPr="00BB59DA">
        <w:rPr>
          <w:rFonts w:ascii="Times New Roman" w:eastAsia="Times New Roman" w:hAnsi="Times New Roman"/>
          <w:sz w:val="24"/>
          <w:szCs w:val="24"/>
          <w:lang w:val="uk-UA"/>
        </w:rPr>
        <w:t>.),</w:t>
      </w:r>
      <w:r>
        <w:rPr>
          <w:rFonts w:ascii="Times New Roman" w:eastAsia="Times New Roman" w:hAnsi="Times New Roman"/>
          <w:sz w:val="24"/>
          <w:szCs w:val="24"/>
          <w:lang w:val="uk-UA"/>
        </w:rPr>
        <w:t xml:space="preserve"> пофарбовано стіни, дршку, покладено новий ленолеум</w:t>
      </w:r>
      <w:r w:rsidRPr="00BB59DA">
        <w:rPr>
          <w:rFonts w:ascii="Times New Roman" w:eastAsia="Times New Roman" w:hAnsi="Times New Roman"/>
          <w:sz w:val="24"/>
          <w:szCs w:val="24"/>
          <w:lang w:val="uk-UA"/>
        </w:rPr>
        <w:t xml:space="preserve"> </w:t>
      </w:r>
      <w:r>
        <w:rPr>
          <w:rFonts w:ascii="Times New Roman" w:eastAsia="Times New Roman" w:hAnsi="Times New Roman"/>
          <w:sz w:val="24"/>
          <w:szCs w:val="24"/>
          <w:lang w:val="uk-UA"/>
        </w:rPr>
        <w:t>, пофарбовано підлогу в кабінетах та коридорах</w:t>
      </w:r>
    </w:p>
    <w:p w:rsidR="00421C16" w:rsidRDefault="00421C16" w:rsidP="00421C16">
      <w:pPr>
        <w:spacing w:after="0" w:line="240" w:lineRule="auto"/>
        <w:ind w:right="141"/>
        <w:jc w:val="both"/>
        <w:rPr>
          <w:rFonts w:ascii="Times New Roman" w:eastAsia="Times New Roman" w:hAnsi="Times New Roman"/>
          <w:sz w:val="24"/>
          <w:szCs w:val="24"/>
          <w:lang w:val="uk-UA"/>
        </w:rPr>
      </w:pPr>
      <w:r>
        <w:rPr>
          <w:rFonts w:ascii="Times New Roman" w:eastAsia="Times New Roman" w:hAnsi="Times New Roman"/>
          <w:sz w:val="24"/>
          <w:szCs w:val="24"/>
          <w:lang w:val="uk-UA"/>
        </w:rPr>
        <w:t>Здійснено капітальний ремонт туалетів</w:t>
      </w:r>
    </w:p>
    <w:p w:rsidR="00421C16" w:rsidRPr="00BB59DA" w:rsidRDefault="00421C16" w:rsidP="00421C16">
      <w:pPr>
        <w:spacing w:after="0" w:line="240" w:lineRule="auto"/>
        <w:ind w:right="141" w:firstLine="567"/>
        <w:jc w:val="both"/>
        <w:rPr>
          <w:rFonts w:ascii="Times New Roman" w:eastAsia="Times New Roman" w:hAnsi="Times New Roman"/>
          <w:sz w:val="24"/>
          <w:szCs w:val="24"/>
          <w:lang w:val="uk-UA"/>
        </w:rPr>
      </w:pPr>
      <w:r w:rsidRPr="00BB59DA">
        <w:rPr>
          <w:rFonts w:ascii="Times New Roman" w:eastAsia="Times New Roman" w:hAnsi="Times New Roman"/>
          <w:sz w:val="24"/>
          <w:szCs w:val="24"/>
          <w:lang w:val="uk-UA"/>
        </w:rPr>
        <w:t xml:space="preserve">При організації планово-господарчої діяльності у </w:t>
      </w:r>
      <w:r>
        <w:rPr>
          <w:rFonts w:ascii="Times New Roman" w:eastAsia="Times New Roman" w:hAnsi="Times New Roman"/>
          <w:sz w:val="24"/>
          <w:szCs w:val="24"/>
          <w:lang w:val="uk-UA"/>
        </w:rPr>
        <w:t>2020/2021</w:t>
      </w:r>
      <w:r w:rsidRPr="00BB59DA">
        <w:rPr>
          <w:rFonts w:ascii="Times New Roman" w:eastAsia="Times New Roman" w:hAnsi="Times New Roman"/>
          <w:sz w:val="24"/>
          <w:szCs w:val="24"/>
          <w:lang w:val="uk-UA"/>
        </w:rPr>
        <w:t xml:space="preserve"> навчальному році направити зусилля на вирішення таких питань: </w:t>
      </w:r>
    </w:p>
    <w:p w:rsidR="00421C16" w:rsidRPr="00BB59DA" w:rsidRDefault="00421C16" w:rsidP="00421C16">
      <w:pPr>
        <w:numPr>
          <w:ilvl w:val="0"/>
          <w:numId w:val="36"/>
        </w:numPr>
        <w:spacing w:after="0" w:line="240" w:lineRule="auto"/>
        <w:ind w:left="284" w:right="141" w:hanging="284"/>
        <w:contextualSpacing/>
        <w:jc w:val="both"/>
        <w:rPr>
          <w:rFonts w:ascii="Times New Roman" w:eastAsia="Times New Roman" w:hAnsi="Times New Roman"/>
          <w:sz w:val="24"/>
          <w:szCs w:val="24"/>
          <w:lang w:val="uk-UA"/>
        </w:rPr>
      </w:pPr>
      <w:r w:rsidRPr="00BB59DA">
        <w:rPr>
          <w:rFonts w:ascii="Times New Roman" w:eastAsia="Times New Roman" w:hAnsi="Times New Roman"/>
          <w:sz w:val="24"/>
          <w:szCs w:val="24"/>
          <w:lang w:val="uk-UA"/>
        </w:rPr>
        <w:t>продовжити роботу з економного та раціонального використання енергоносіїв, фінансових ресурсів;</w:t>
      </w:r>
    </w:p>
    <w:p w:rsidR="00421C16" w:rsidRPr="00BB59DA" w:rsidRDefault="00421C16" w:rsidP="00421C16">
      <w:pPr>
        <w:numPr>
          <w:ilvl w:val="0"/>
          <w:numId w:val="36"/>
        </w:numPr>
        <w:spacing w:after="0" w:line="240" w:lineRule="auto"/>
        <w:ind w:left="284" w:right="141" w:hanging="284"/>
        <w:contextualSpacing/>
        <w:jc w:val="both"/>
        <w:rPr>
          <w:rFonts w:ascii="Times New Roman" w:eastAsia="Times New Roman" w:hAnsi="Times New Roman"/>
          <w:sz w:val="24"/>
          <w:szCs w:val="24"/>
          <w:lang w:val="uk-UA"/>
        </w:rPr>
      </w:pPr>
      <w:r w:rsidRPr="00BB59DA">
        <w:rPr>
          <w:rFonts w:ascii="Times New Roman" w:eastAsia="Times New Roman" w:hAnsi="Times New Roman"/>
          <w:sz w:val="24"/>
          <w:szCs w:val="24"/>
          <w:lang w:val="uk-UA"/>
        </w:rPr>
        <w:t>посилити роботу з урізноманітнення джерел позабюджетних надходжень;</w:t>
      </w:r>
    </w:p>
    <w:p w:rsidR="00421C16" w:rsidRPr="00BB59DA" w:rsidRDefault="00421C16" w:rsidP="00421C16">
      <w:pPr>
        <w:numPr>
          <w:ilvl w:val="0"/>
          <w:numId w:val="36"/>
        </w:numPr>
        <w:spacing w:after="0" w:line="240" w:lineRule="auto"/>
        <w:ind w:left="284" w:right="141" w:hanging="284"/>
        <w:contextualSpacing/>
        <w:jc w:val="both"/>
        <w:rPr>
          <w:rFonts w:ascii="Times New Roman" w:eastAsia="Times New Roman" w:hAnsi="Times New Roman"/>
          <w:sz w:val="24"/>
          <w:szCs w:val="24"/>
          <w:lang w:val="uk-UA"/>
        </w:rPr>
      </w:pPr>
      <w:r w:rsidRPr="00BB59DA">
        <w:rPr>
          <w:rFonts w:ascii="Times New Roman" w:eastAsia="Times New Roman" w:hAnsi="Times New Roman"/>
          <w:sz w:val="24"/>
          <w:szCs w:val="24"/>
          <w:lang w:val="uk-UA"/>
        </w:rPr>
        <w:t>особливу увагу приділити ремонту системи опалення та водопостачання за рахунок місцевого бюджету;</w:t>
      </w:r>
    </w:p>
    <w:p w:rsidR="00421C16" w:rsidRPr="00BB59DA" w:rsidRDefault="00421C16" w:rsidP="00421C16">
      <w:pPr>
        <w:numPr>
          <w:ilvl w:val="0"/>
          <w:numId w:val="36"/>
        </w:numPr>
        <w:spacing w:after="0" w:line="240" w:lineRule="auto"/>
        <w:ind w:left="284" w:right="141" w:hanging="284"/>
        <w:contextualSpacing/>
        <w:jc w:val="both"/>
        <w:rPr>
          <w:rFonts w:ascii="Times New Roman" w:eastAsia="Times New Roman" w:hAnsi="Times New Roman"/>
          <w:sz w:val="24"/>
          <w:szCs w:val="24"/>
          <w:lang w:val="uk-UA"/>
        </w:rPr>
      </w:pPr>
      <w:r w:rsidRPr="00BB59DA">
        <w:rPr>
          <w:rFonts w:ascii="Times New Roman" w:eastAsia="Times New Roman" w:hAnsi="Times New Roman"/>
          <w:sz w:val="24"/>
          <w:szCs w:val="24"/>
          <w:lang w:val="uk-UA"/>
        </w:rPr>
        <w:t>забезпечити комплектацію необхідними меблями та наочністю перші класи, які будуть працювати у 202</w:t>
      </w:r>
      <w:r>
        <w:rPr>
          <w:rFonts w:ascii="Times New Roman" w:eastAsia="Times New Roman" w:hAnsi="Times New Roman"/>
          <w:sz w:val="24"/>
          <w:szCs w:val="24"/>
          <w:lang w:val="uk-UA"/>
        </w:rPr>
        <w:t>1</w:t>
      </w:r>
      <w:r w:rsidRPr="00BB59DA">
        <w:rPr>
          <w:rFonts w:ascii="Times New Roman" w:eastAsia="Times New Roman" w:hAnsi="Times New Roman"/>
          <w:sz w:val="24"/>
          <w:szCs w:val="24"/>
          <w:lang w:val="uk-UA"/>
        </w:rPr>
        <w:t>/202</w:t>
      </w:r>
      <w:r>
        <w:rPr>
          <w:rFonts w:ascii="Times New Roman" w:eastAsia="Times New Roman" w:hAnsi="Times New Roman"/>
          <w:sz w:val="24"/>
          <w:szCs w:val="24"/>
          <w:lang w:val="uk-UA"/>
        </w:rPr>
        <w:t>2</w:t>
      </w:r>
      <w:r w:rsidRPr="00BB59DA">
        <w:rPr>
          <w:rFonts w:ascii="Times New Roman" w:eastAsia="Times New Roman" w:hAnsi="Times New Roman"/>
          <w:sz w:val="24"/>
          <w:szCs w:val="24"/>
          <w:lang w:val="uk-UA"/>
        </w:rPr>
        <w:t xml:space="preserve"> навчальному році за новими стандартами початкової освіти;</w:t>
      </w:r>
    </w:p>
    <w:p w:rsidR="00421C16" w:rsidRPr="00BB59DA" w:rsidRDefault="00421C16" w:rsidP="00421C16">
      <w:pPr>
        <w:numPr>
          <w:ilvl w:val="0"/>
          <w:numId w:val="36"/>
        </w:numPr>
        <w:spacing w:after="0" w:line="240" w:lineRule="auto"/>
        <w:ind w:left="284" w:right="141" w:hanging="284"/>
        <w:contextualSpacing/>
        <w:jc w:val="both"/>
        <w:rPr>
          <w:rFonts w:ascii="Times New Roman" w:eastAsia="Times New Roman" w:hAnsi="Times New Roman"/>
          <w:sz w:val="24"/>
          <w:szCs w:val="24"/>
          <w:lang w:val="uk-UA"/>
        </w:rPr>
      </w:pPr>
      <w:r w:rsidRPr="00BB59DA">
        <w:rPr>
          <w:rFonts w:ascii="Times New Roman" w:eastAsia="Times New Roman" w:hAnsi="Times New Roman"/>
          <w:sz w:val="24"/>
          <w:szCs w:val="24"/>
          <w:lang w:val="uk-UA"/>
        </w:rPr>
        <w:t>продовжити роботу з заміни світильників, що вичерпали термін використання на енергозберігаючі;</w:t>
      </w:r>
    </w:p>
    <w:p w:rsidR="00421C16" w:rsidRPr="00BB59DA" w:rsidRDefault="00421C16" w:rsidP="00421C16">
      <w:pPr>
        <w:numPr>
          <w:ilvl w:val="0"/>
          <w:numId w:val="36"/>
        </w:numPr>
        <w:spacing w:after="0" w:line="240" w:lineRule="auto"/>
        <w:ind w:left="284" w:right="141" w:hanging="284"/>
        <w:contextualSpacing/>
        <w:jc w:val="both"/>
        <w:rPr>
          <w:rFonts w:ascii="Times New Roman" w:eastAsia="Times New Roman" w:hAnsi="Times New Roman"/>
          <w:sz w:val="24"/>
          <w:szCs w:val="24"/>
          <w:lang w:val="uk-UA"/>
        </w:rPr>
      </w:pPr>
      <w:r w:rsidRPr="00BB59DA">
        <w:rPr>
          <w:rFonts w:ascii="Times New Roman" w:eastAsia="Times New Roman" w:hAnsi="Times New Roman"/>
          <w:sz w:val="24"/>
          <w:szCs w:val="24"/>
          <w:lang w:val="uk-UA"/>
        </w:rPr>
        <w:t>прийняти участь у обласному конкурсі з енергозбереження;</w:t>
      </w:r>
    </w:p>
    <w:p w:rsidR="00421C16" w:rsidRPr="00BB59DA" w:rsidRDefault="00421C16" w:rsidP="00421C16">
      <w:pPr>
        <w:numPr>
          <w:ilvl w:val="0"/>
          <w:numId w:val="36"/>
        </w:numPr>
        <w:spacing w:after="0" w:line="240" w:lineRule="auto"/>
        <w:ind w:left="284" w:right="141" w:hanging="284"/>
        <w:contextualSpacing/>
        <w:jc w:val="both"/>
        <w:rPr>
          <w:rFonts w:ascii="Times New Roman" w:eastAsia="Times New Roman" w:hAnsi="Times New Roman"/>
          <w:sz w:val="24"/>
          <w:szCs w:val="24"/>
          <w:lang w:val="uk-UA"/>
        </w:rPr>
      </w:pPr>
      <w:r w:rsidRPr="00BB59DA">
        <w:rPr>
          <w:rFonts w:ascii="Times New Roman" w:eastAsia="Times New Roman" w:hAnsi="Times New Roman"/>
          <w:sz w:val="24"/>
          <w:szCs w:val="24"/>
          <w:lang w:val="uk-UA"/>
        </w:rPr>
        <w:t>посилити роботу зі збереження майна в нічний час. Закупити та встановити 2 відеокамери по периметру споруди школи.</w:t>
      </w:r>
    </w:p>
    <w:p w:rsidR="00421C16" w:rsidRPr="00BB59DA" w:rsidRDefault="00421C16" w:rsidP="00421C1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sz w:val="28"/>
          <w:szCs w:val="28"/>
          <w:lang w:val="uk-UA" w:eastAsia="ru-RU"/>
        </w:rPr>
      </w:pPr>
    </w:p>
    <w:p w:rsidR="00421C16" w:rsidRDefault="00421C16" w:rsidP="00421C16">
      <w:pPr>
        <w:tabs>
          <w:tab w:val="left" w:pos="540"/>
          <w:tab w:val="left" w:pos="916"/>
          <w:tab w:val="left" w:pos="1832"/>
          <w:tab w:val="left" w:pos="1950"/>
          <w:tab w:val="left" w:pos="2748"/>
          <w:tab w:val="left" w:pos="3664"/>
          <w:tab w:val="left" w:pos="4580"/>
          <w:tab w:val="center" w:pos="5413"/>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ab/>
      </w:r>
      <w:r>
        <w:rPr>
          <w:rFonts w:ascii="Times New Roman" w:eastAsia="Times New Roman" w:hAnsi="Times New Roman"/>
          <w:b/>
          <w:sz w:val="28"/>
          <w:szCs w:val="28"/>
          <w:lang w:val="uk-UA" w:eastAsia="ru-RU"/>
        </w:rPr>
        <w:tab/>
      </w:r>
      <w:r>
        <w:rPr>
          <w:rFonts w:ascii="Times New Roman" w:eastAsia="Times New Roman" w:hAnsi="Times New Roman"/>
          <w:b/>
          <w:sz w:val="28"/>
          <w:szCs w:val="28"/>
          <w:lang w:val="uk-UA" w:eastAsia="ru-RU"/>
        </w:rPr>
        <w:tab/>
      </w:r>
      <w:r>
        <w:rPr>
          <w:rFonts w:ascii="Times New Roman" w:eastAsia="Times New Roman" w:hAnsi="Times New Roman"/>
          <w:b/>
          <w:sz w:val="28"/>
          <w:szCs w:val="28"/>
          <w:lang w:val="uk-UA" w:eastAsia="ru-RU"/>
        </w:rPr>
        <w:tab/>
      </w:r>
    </w:p>
    <w:p w:rsidR="00421C16" w:rsidRDefault="00421C16" w:rsidP="00421C16">
      <w:pPr>
        <w:tabs>
          <w:tab w:val="left" w:pos="540"/>
          <w:tab w:val="left" w:pos="916"/>
          <w:tab w:val="left" w:pos="1832"/>
          <w:tab w:val="left" w:pos="1950"/>
          <w:tab w:val="left" w:pos="2748"/>
          <w:tab w:val="left" w:pos="3664"/>
          <w:tab w:val="left" w:pos="4580"/>
          <w:tab w:val="center" w:pos="5413"/>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rPr>
          <w:rFonts w:ascii="Times New Roman" w:eastAsia="Times New Roman" w:hAnsi="Times New Roman"/>
          <w:b/>
          <w:sz w:val="28"/>
          <w:szCs w:val="28"/>
          <w:lang w:val="uk-UA" w:eastAsia="ru-RU"/>
        </w:rPr>
      </w:pPr>
    </w:p>
    <w:p w:rsidR="00421C16" w:rsidRDefault="00421C16" w:rsidP="00421C16">
      <w:pPr>
        <w:tabs>
          <w:tab w:val="left" w:pos="540"/>
          <w:tab w:val="left" w:pos="916"/>
          <w:tab w:val="left" w:pos="1832"/>
          <w:tab w:val="left" w:pos="1950"/>
          <w:tab w:val="left" w:pos="2748"/>
          <w:tab w:val="left" w:pos="3664"/>
          <w:tab w:val="left" w:pos="4580"/>
          <w:tab w:val="center" w:pos="5413"/>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rPr>
          <w:rFonts w:ascii="Times New Roman" w:eastAsia="Times New Roman" w:hAnsi="Times New Roman"/>
          <w:b/>
          <w:sz w:val="28"/>
          <w:szCs w:val="28"/>
          <w:lang w:val="uk-UA" w:eastAsia="ru-RU"/>
        </w:rPr>
      </w:pPr>
    </w:p>
    <w:p w:rsidR="00E7017F" w:rsidRPr="00421C16" w:rsidRDefault="00E7017F">
      <w:pPr>
        <w:rPr>
          <w:lang w:val="uk-UA"/>
        </w:rPr>
      </w:pPr>
    </w:p>
    <w:sectPr w:rsidR="00E7017F" w:rsidRPr="00421C1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Garamond">
    <w:panose1 w:val="020204040303010108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ourceSansPro">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C309A"/>
    <w:multiLevelType w:val="hybridMultilevel"/>
    <w:tmpl w:val="72F48C62"/>
    <w:lvl w:ilvl="0" w:tplc="04220001">
      <w:start w:val="1"/>
      <w:numFmt w:val="bullet"/>
      <w:lvlText w:val=""/>
      <w:lvlJc w:val="left"/>
      <w:pPr>
        <w:tabs>
          <w:tab w:val="num" w:pos="720"/>
        </w:tabs>
        <w:ind w:left="720" w:hanging="360"/>
      </w:pPr>
      <w:rPr>
        <w:rFonts w:ascii="Symbol" w:hAnsi="Symbol" w:hint="default"/>
      </w:rPr>
    </w:lvl>
    <w:lvl w:ilvl="1" w:tplc="04220003">
      <w:start w:val="1"/>
      <w:numFmt w:val="bullet"/>
      <w:lvlText w:val="o"/>
      <w:lvlJc w:val="left"/>
      <w:pPr>
        <w:tabs>
          <w:tab w:val="num" w:pos="1440"/>
        </w:tabs>
        <w:ind w:left="1440" w:hanging="360"/>
      </w:pPr>
      <w:rPr>
        <w:rFonts w:ascii="Courier New" w:hAnsi="Courier New" w:cs="Times New Roman" w:hint="default"/>
      </w:rPr>
    </w:lvl>
    <w:lvl w:ilvl="2" w:tplc="04220005">
      <w:start w:val="1"/>
      <w:numFmt w:val="bullet"/>
      <w:lvlText w:val=""/>
      <w:lvlJc w:val="left"/>
      <w:pPr>
        <w:tabs>
          <w:tab w:val="num" w:pos="2160"/>
        </w:tabs>
        <w:ind w:left="2160" w:hanging="360"/>
      </w:pPr>
      <w:rPr>
        <w:rFonts w:ascii="Wingdings" w:hAnsi="Wingdings" w:hint="default"/>
      </w:rPr>
    </w:lvl>
    <w:lvl w:ilvl="3" w:tplc="04220001">
      <w:start w:val="1"/>
      <w:numFmt w:val="bullet"/>
      <w:lvlText w:val=""/>
      <w:lvlJc w:val="left"/>
      <w:pPr>
        <w:tabs>
          <w:tab w:val="num" w:pos="2880"/>
        </w:tabs>
        <w:ind w:left="2880" w:hanging="360"/>
      </w:pPr>
      <w:rPr>
        <w:rFonts w:ascii="Symbol" w:hAnsi="Symbol" w:hint="default"/>
      </w:rPr>
    </w:lvl>
    <w:lvl w:ilvl="4" w:tplc="04220003">
      <w:start w:val="1"/>
      <w:numFmt w:val="bullet"/>
      <w:lvlText w:val="o"/>
      <w:lvlJc w:val="left"/>
      <w:pPr>
        <w:tabs>
          <w:tab w:val="num" w:pos="3600"/>
        </w:tabs>
        <w:ind w:left="3600" w:hanging="360"/>
      </w:pPr>
      <w:rPr>
        <w:rFonts w:ascii="Courier New" w:hAnsi="Courier New" w:cs="Times New Roman" w:hint="default"/>
      </w:rPr>
    </w:lvl>
    <w:lvl w:ilvl="5" w:tplc="04220005">
      <w:start w:val="1"/>
      <w:numFmt w:val="bullet"/>
      <w:lvlText w:val=""/>
      <w:lvlJc w:val="left"/>
      <w:pPr>
        <w:tabs>
          <w:tab w:val="num" w:pos="4320"/>
        </w:tabs>
        <w:ind w:left="4320" w:hanging="360"/>
      </w:pPr>
      <w:rPr>
        <w:rFonts w:ascii="Wingdings" w:hAnsi="Wingdings" w:hint="default"/>
      </w:rPr>
    </w:lvl>
    <w:lvl w:ilvl="6" w:tplc="04220001">
      <w:start w:val="1"/>
      <w:numFmt w:val="bullet"/>
      <w:lvlText w:val=""/>
      <w:lvlJc w:val="left"/>
      <w:pPr>
        <w:tabs>
          <w:tab w:val="num" w:pos="5040"/>
        </w:tabs>
        <w:ind w:left="5040" w:hanging="360"/>
      </w:pPr>
      <w:rPr>
        <w:rFonts w:ascii="Symbol" w:hAnsi="Symbol" w:hint="default"/>
      </w:rPr>
    </w:lvl>
    <w:lvl w:ilvl="7" w:tplc="04220003">
      <w:start w:val="1"/>
      <w:numFmt w:val="bullet"/>
      <w:lvlText w:val="o"/>
      <w:lvlJc w:val="left"/>
      <w:pPr>
        <w:tabs>
          <w:tab w:val="num" w:pos="5760"/>
        </w:tabs>
        <w:ind w:left="5760" w:hanging="360"/>
      </w:pPr>
      <w:rPr>
        <w:rFonts w:ascii="Courier New" w:hAnsi="Courier New" w:cs="Times New Roman" w:hint="default"/>
      </w:rPr>
    </w:lvl>
    <w:lvl w:ilvl="8" w:tplc="04220005">
      <w:start w:val="1"/>
      <w:numFmt w:val="bullet"/>
      <w:lvlText w:val=""/>
      <w:lvlJc w:val="left"/>
      <w:pPr>
        <w:tabs>
          <w:tab w:val="num" w:pos="6480"/>
        </w:tabs>
        <w:ind w:left="6480" w:hanging="360"/>
      </w:pPr>
      <w:rPr>
        <w:rFonts w:ascii="Wingdings" w:hAnsi="Wingdings" w:hint="default"/>
      </w:rPr>
    </w:lvl>
  </w:abstractNum>
  <w:abstractNum w:abstractNumId="1">
    <w:nsid w:val="0C1B27DA"/>
    <w:multiLevelType w:val="hybridMultilevel"/>
    <w:tmpl w:val="1EF4BC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CF13896"/>
    <w:multiLevelType w:val="hybridMultilevel"/>
    <w:tmpl w:val="1164843E"/>
    <w:lvl w:ilvl="0" w:tplc="3D80E1F4">
      <w:start w:val="13"/>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
    <w:nsid w:val="0FEF798B"/>
    <w:multiLevelType w:val="hybridMultilevel"/>
    <w:tmpl w:val="C854B538"/>
    <w:lvl w:ilvl="0" w:tplc="04190001">
      <w:start w:val="1"/>
      <w:numFmt w:val="bullet"/>
      <w:lvlText w:val=""/>
      <w:lvlJc w:val="left"/>
      <w:pPr>
        <w:tabs>
          <w:tab w:val="num" w:pos="1320"/>
        </w:tabs>
        <w:ind w:left="1320" w:hanging="360"/>
      </w:pPr>
      <w:rPr>
        <w:rFonts w:ascii="Symbol" w:hAnsi="Symbol" w:hint="default"/>
      </w:rPr>
    </w:lvl>
    <w:lvl w:ilvl="1" w:tplc="04190003">
      <w:start w:val="1"/>
      <w:numFmt w:val="bullet"/>
      <w:lvlText w:val="o"/>
      <w:lvlJc w:val="left"/>
      <w:pPr>
        <w:tabs>
          <w:tab w:val="num" w:pos="2040"/>
        </w:tabs>
        <w:ind w:left="2040" w:hanging="360"/>
      </w:pPr>
      <w:rPr>
        <w:rFonts w:ascii="Courier New" w:hAnsi="Courier New" w:cs="Times New Roman" w:hint="default"/>
      </w:rPr>
    </w:lvl>
    <w:lvl w:ilvl="2" w:tplc="04190005">
      <w:start w:val="1"/>
      <w:numFmt w:val="bullet"/>
      <w:lvlText w:val=""/>
      <w:lvlJc w:val="left"/>
      <w:pPr>
        <w:tabs>
          <w:tab w:val="num" w:pos="2760"/>
        </w:tabs>
        <w:ind w:left="2760" w:hanging="360"/>
      </w:pPr>
      <w:rPr>
        <w:rFonts w:ascii="Wingdings" w:hAnsi="Wingdings" w:hint="default"/>
      </w:rPr>
    </w:lvl>
    <w:lvl w:ilvl="3" w:tplc="04190001">
      <w:start w:val="1"/>
      <w:numFmt w:val="bullet"/>
      <w:lvlText w:val=""/>
      <w:lvlJc w:val="left"/>
      <w:pPr>
        <w:tabs>
          <w:tab w:val="num" w:pos="3480"/>
        </w:tabs>
        <w:ind w:left="3480" w:hanging="360"/>
      </w:pPr>
      <w:rPr>
        <w:rFonts w:ascii="Symbol" w:hAnsi="Symbol" w:hint="default"/>
      </w:rPr>
    </w:lvl>
    <w:lvl w:ilvl="4" w:tplc="04190003">
      <w:start w:val="1"/>
      <w:numFmt w:val="bullet"/>
      <w:lvlText w:val="o"/>
      <w:lvlJc w:val="left"/>
      <w:pPr>
        <w:tabs>
          <w:tab w:val="num" w:pos="4200"/>
        </w:tabs>
        <w:ind w:left="4200" w:hanging="360"/>
      </w:pPr>
      <w:rPr>
        <w:rFonts w:ascii="Courier New" w:hAnsi="Courier New" w:cs="Times New Roman" w:hint="default"/>
      </w:rPr>
    </w:lvl>
    <w:lvl w:ilvl="5" w:tplc="04190005">
      <w:start w:val="1"/>
      <w:numFmt w:val="bullet"/>
      <w:lvlText w:val=""/>
      <w:lvlJc w:val="left"/>
      <w:pPr>
        <w:tabs>
          <w:tab w:val="num" w:pos="4920"/>
        </w:tabs>
        <w:ind w:left="4920" w:hanging="360"/>
      </w:pPr>
      <w:rPr>
        <w:rFonts w:ascii="Wingdings" w:hAnsi="Wingdings" w:hint="default"/>
      </w:rPr>
    </w:lvl>
    <w:lvl w:ilvl="6" w:tplc="04190001">
      <w:start w:val="1"/>
      <w:numFmt w:val="bullet"/>
      <w:lvlText w:val=""/>
      <w:lvlJc w:val="left"/>
      <w:pPr>
        <w:tabs>
          <w:tab w:val="num" w:pos="5640"/>
        </w:tabs>
        <w:ind w:left="5640" w:hanging="360"/>
      </w:pPr>
      <w:rPr>
        <w:rFonts w:ascii="Symbol" w:hAnsi="Symbol" w:hint="default"/>
      </w:rPr>
    </w:lvl>
    <w:lvl w:ilvl="7" w:tplc="04190003">
      <w:start w:val="1"/>
      <w:numFmt w:val="bullet"/>
      <w:lvlText w:val="o"/>
      <w:lvlJc w:val="left"/>
      <w:pPr>
        <w:tabs>
          <w:tab w:val="num" w:pos="6360"/>
        </w:tabs>
        <w:ind w:left="6360" w:hanging="360"/>
      </w:pPr>
      <w:rPr>
        <w:rFonts w:ascii="Courier New" w:hAnsi="Courier New" w:cs="Times New Roman" w:hint="default"/>
      </w:rPr>
    </w:lvl>
    <w:lvl w:ilvl="8" w:tplc="04190005">
      <w:start w:val="1"/>
      <w:numFmt w:val="bullet"/>
      <w:lvlText w:val=""/>
      <w:lvlJc w:val="left"/>
      <w:pPr>
        <w:tabs>
          <w:tab w:val="num" w:pos="7080"/>
        </w:tabs>
        <w:ind w:left="7080" w:hanging="360"/>
      </w:pPr>
      <w:rPr>
        <w:rFonts w:ascii="Wingdings" w:hAnsi="Wingdings" w:hint="default"/>
      </w:rPr>
    </w:lvl>
  </w:abstractNum>
  <w:abstractNum w:abstractNumId="4">
    <w:nsid w:val="104B3EC7"/>
    <w:multiLevelType w:val="hybridMultilevel"/>
    <w:tmpl w:val="36F0EE26"/>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Times New Roman"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Times New Roman"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Times New Roman" w:hint="default"/>
      </w:rPr>
    </w:lvl>
    <w:lvl w:ilvl="8" w:tplc="04190005">
      <w:start w:val="1"/>
      <w:numFmt w:val="bullet"/>
      <w:lvlText w:val=""/>
      <w:lvlJc w:val="left"/>
      <w:pPr>
        <w:ind w:left="7047" w:hanging="360"/>
      </w:pPr>
      <w:rPr>
        <w:rFonts w:ascii="Wingdings" w:hAnsi="Wingdings" w:hint="default"/>
      </w:rPr>
    </w:lvl>
  </w:abstractNum>
  <w:abstractNum w:abstractNumId="5">
    <w:nsid w:val="161A197F"/>
    <w:multiLevelType w:val="hybridMultilevel"/>
    <w:tmpl w:val="A1D8450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
    <w:nsid w:val="185407E2"/>
    <w:multiLevelType w:val="hybridMultilevel"/>
    <w:tmpl w:val="7CA89E6C"/>
    <w:lvl w:ilvl="0" w:tplc="B00EBDD0">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8FB164F"/>
    <w:multiLevelType w:val="hybridMultilevel"/>
    <w:tmpl w:val="5FE64F9E"/>
    <w:lvl w:ilvl="0" w:tplc="35D6C17C">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
    <w:nsid w:val="1CD420E5"/>
    <w:multiLevelType w:val="hybridMultilevel"/>
    <w:tmpl w:val="D8DCED78"/>
    <w:lvl w:ilvl="0" w:tplc="0419000D">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
    <w:nsid w:val="1ED51898"/>
    <w:multiLevelType w:val="hybridMultilevel"/>
    <w:tmpl w:val="17B4B992"/>
    <w:lvl w:ilvl="0" w:tplc="35D6C17C">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cs="Times New Roman"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Times New Roman"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Times New Roman"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10">
    <w:nsid w:val="22A141E3"/>
    <w:multiLevelType w:val="hybridMultilevel"/>
    <w:tmpl w:val="CD2CB54E"/>
    <w:lvl w:ilvl="0" w:tplc="35D6C17C">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
    <w:nsid w:val="23F94A6F"/>
    <w:multiLevelType w:val="hybridMultilevel"/>
    <w:tmpl w:val="6E3458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48F445E"/>
    <w:multiLevelType w:val="hybridMultilevel"/>
    <w:tmpl w:val="D79405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27DA0CEA"/>
    <w:multiLevelType w:val="hybridMultilevel"/>
    <w:tmpl w:val="48E603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8173C45"/>
    <w:multiLevelType w:val="hybridMultilevel"/>
    <w:tmpl w:val="56C07F7A"/>
    <w:lvl w:ilvl="0" w:tplc="07A488B6">
      <w:start w:val="2016"/>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
    <w:nsid w:val="28EC0EFA"/>
    <w:multiLevelType w:val="hybridMultilevel"/>
    <w:tmpl w:val="BF12A9D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6">
    <w:nsid w:val="291013A3"/>
    <w:multiLevelType w:val="hybridMultilevel"/>
    <w:tmpl w:val="27764A3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7">
    <w:nsid w:val="2D926D38"/>
    <w:multiLevelType w:val="hybridMultilevel"/>
    <w:tmpl w:val="903AA9B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18">
    <w:nsid w:val="2DD751C3"/>
    <w:multiLevelType w:val="hybridMultilevel"/>
    <w:tmpl w:val="469ADB06"/>
    <w:lvl w:ilvl="0" w:tplc="04190001">
      <w:start w:val="1"/>
      <w:numFmt w:val="bullet"/>
      <w:lvlText w:val=""/>
      <w:lvlJc w:val="left"/>
      <w:pPr>
        <w:tabs>
          <w:tab w:val="num" w:pos="360"/>
        </w:tabs>
        <w:ind w:left="360" w:hanging="360"/>
      </w:pPr>
      <w:rPr>
        <w:rFonts w:ascii="Symbol" w:hAnsi="Symbol" w:hint="default"/>
      </w:rPr>
    </w:lvl>
    <w:lvl w:ilvl="1" w:tplc="ED0C7006">
      <w:numFmt w:val="bullet"/>
      <w:lvlText w:val="-"/>
      <w:lvlJc w:val="left"/>
      <w:pPr>
        <w:tabs>
          <w:tab w:val="num" w:pos="1080"/>
        </w:tabs>
        <w:ind w:left="1080" w:hanging="360"/>
      </w:pPr>
      <w:rPr>
        <w:rFonts w:ascii="Times New Roman" w:eastAsia="Times New Roman" w:hAnsi="Times New Roman" w:cs="Times New Roman"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Times New Roman"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Times New Roman"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9">
    <w:nsid w:val="2F74395E"/>
    <w:multiLevelType w:val="hybridMultilevel"/>
    <w:tmpl w:val="23500C00"/>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
    <w:nsid w:val="34B13132"/>
    <w:multiLevelType w:val="hybridMultilevel"/>
    <w:tmpl w:val="EF2AE4F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1">
    <w:nsid w:val="36C25ED0"/>
    <w:multiLevelType w:val="hybridMultilevel"/>
    <w:tmpl w:val="A1A816F8"/>
    <w:lvl w:ilvl="0" w:tplc="04190001">
      <w:start w:val="1"/>
      <w:numFmt w:val="bullet"/>
      <w:lvlText w:val=""/>
      <w:lvlJc w:val="left"/>
      <w:pPr>
        <w:tabs>
          <w:tab w:val="num" w:pos="360"/>
        </w:tabs>
        <w:ind w:left="360" w:hanging="360"/>
      </w:pPr>
      <w:rPr>
        <w:rFonts w:ascii="Symbol" w:hAnsi="Symbol" w:hint="default"/>
      </w:rPr>
    </w:lvl>
    <w:lvl w:ilvl="1" w:tplc="ABA09B72">
      <w:numFmt w:val="bullet"/>
      <w:lvlText w:val="-"/>
      <w:lvlJc w:val="left"/>
      <w:pPr>
        <w:tabs>
          <w:tab w:val="num" w:pos="1980"/>
        </w:tabs>
        <w:ind w:left="1980" w:hanging="360"/>
      </w:pPr>
      <w:rPr>
        <w:rFonts w:ascii="Times New Roman" w:eastAsia="Times New Roman" w:hAnsi="Times New Roman" w:cs="Times New Roman"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Times New Roman"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Times New Roman"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22">
    <w:nsid w:val="3AD24FA3"/>
    <w:multiLevelType w:val="hybridMultilevel"/>
    <w:tmpl w:val="A37A08FE"/>
    <w:lvl w:ilvl="0" w:tplc="0422000F">
      <w:start w:val="1"/>
      <w:numFmt w:val="decimal"/>
      <w:lvlText w:val="%1."/>
      <w:lvlJc w:val="left"/>
      <w:pPr>
        <w:ind w:left="720" w:hanging="360"/>
      </w:pPr>
      <w:rPr>
        <w:rFonts w:hint="default"/>
      </w:r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nsid w:val="3B3F2671"/>
    <w:multiLevelType w:val="hybridMultilevel"/>
    <w:tmpl w:val="E5A20456"/>
    <w:lvl w:ilvl="0" w:tplc="04190001">
      <w:start w:val="1"/>
      <w:numFmt w:val="bullet"/>
      <w:lvlText w:val=""/>
      <w:lvlJc w:val="left"/>
      <w:pPr>
        <w:tabs>
          <w:tab w:val="num" w:pos="1280"/>
        </w:tabs>
        <w:ind w:left="12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Times New Roman"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Times New Roman"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Times New Roman"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24">
    <w:nsid w:val="3C054396"/>
    <w:multiLevelType w:val="hybridMultilevel"/>
    <w:tmpl w:val="0AFA8FF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
    <w:nsid w:val="3C4561A2"/>
    <w:multiLevelType w:val="hybridMultilevel"/>
    <w:tmpl w:val="BB5C47D2"/>
    <w:lvl w:ilvl="0" w:tplc="04190001">
      <w:start w:val="1"/>
      <w:numFmt w:val="bullet"/>
      <w:lvlText w:val=""/>
      <w:lvlJc w:val="left"/>
      <w:pPr>
        <w:ind w:left="210" w:hanging="360"/>
      </w:pPr>
      <w:rPr>
        <w:rFonts w:ascii="Symbol" w:hAnsi="Symbol" w:hint="default"/>
      </w:rPr>
    </w:lvl>
    <w:lvl w:ilvl="1" w:tplc="04190003" w:tentative="1">
      <w:start w:val="1"/>
      <w:numFmt w:val="bullet"/>
      <w:lvlText w:val="o"/>
      <w:lvlJc w:val="left"/>
      <w:pPr>
        <w:ind w:left="930" w:hanging="360"/>
      </w:pPr>
      <w:rPr>
        <w:rFonts w:ascii="Courier New" w:hAnsi="Courier New" w:cs="Courier New" w:hint="default"/>
      </w:rPr>
    </w:lvl>
    <w:lvl w:ilvl="2" w:tplc="04190005" w:tentative="1">
      <w:start w:val="1"/>
      <w:numFmt w:val="bullet"/>
      <w:lvlText w:val=""/>
      <w:lvlJc w:val="left"/>
      <w:pPr>
        <w:ind w:left="1650" w:hanging="360"/>
      </w:pPr>
      <w:rPr>
        <w:rFonts w:ascii="Wingdings" w:hAnsi="Wingdings" w:hint="default"/>
      </w:rPr>
    </w:lvl>
    <w:lvl w:ilvl="3" w:tplc="04190001" w:tentative="1">
      <w:start w:val="1"/>
      <w:numFmt w:val="bullet"/>
      <w:lvlText w:val=""/>
      <w:lvlJc w:val="left"/>
      <w:pPr>
        <w:ind w:left="2370" w:hanging="360"/>
      </w:pPr>
      <w:rPr>
        <w:rFonts w:ascii="Symbol" w:hAnsi="Symbol" w:hint="default"/>
      </w:rPr>
    </w:lvl>
    <w:lvl w:ilvl="4" w:tplc="04190003" w:tentative="1">
      <w:start w:val="1"/>
      <w:numFmt w:val="bullet"/>
      <w:lvlText w:val="o"/>
      <w:lvlJc w:val="left"/>
      <w:pPr>
        <w:ind w:left="3090" w:hanging="360"/>
      </w:pPr>
      <w:rPr>
        <w:rFonts w:ascii="Courier New" w:hAnsi="Courier New" w:cs="Courier New" w:hint="default"/>
      </w:rPr>
    </w:lvl>
    <w:lvl w:ilvl="5" w:tplc="04190005" w:tentative="1">
      <w:start w:val="1"/>
      <w:numFmt w:val="bullet"/>
      <w:lvlText w:val=""/>
      <w:lvlJc w:val="left"/>
      <w:pPr>
        <w:ind w:left="3810" w:hanging="360"/>
      </w:pPr>
      <w:rPr>
        <w:rFonts w:ascii="Wingdings" w:hAnsi="Wingdings" w:hint="default"/>
      </w:rPr>
    </w:lvl>
    <w:lvl w:ilvl="6" w:tplc="04190001" w:tentative="1">
      <w:start w:val="1"/>
      <w:numFmt w:val="bullet"/>
      <w:lvlText w:val=""/>
      <w:lvlJc w:val="left"/>
      <w:pPr>
        <w:ind w:left="4530" w:hanging="360"/>
      </w:pPr>
      <w:rPr>
        <w:rFonts w:ascii="Symbol" w:hAnsi="Symbol" w:hint="default"/>
      </w:rPr>
    </w:lvl>
    <w:lvl w:ilvl="7" w:tplc="04190003" w:tentative="1">
      <w:start w:val="1"/>
      <w:numFmt w:val="bullet"/>
      <w:lvlText w:val="o"/>
      <w:lvlJc w:val="left"/>
      <w:pPr>
        <w:ind w:left="5250" w:hanging="360"/>
      </w:pPr>
      <w:rPr>
        <w:rFonts w:ascii="Courier New" w:hAnsi="Courier New" w:cs="Courier New" w:hint="default"/>
      </w:rPr>
    </w:lvl>
    <w:lvl w:ilvl="8" w:tplc="04190005" w:tentative="1">
      <w:start w:val="1"/>
      <w:numFmt w:val="bullet"/>
      <w:lvlText w:val=""/>
      <w:lvlJc w:val="left"/>
      <w:pPr>
        <w:ind w:left="5970" w:hanging="360"/>
      </w:pPr>
      <w:rPr>
        <w:rFonts w:ascii="Wingdings" w:hAnsi="Wingdings" w:hint="default"/>
      </w:rPr>
    </w:lvl>
  </w:abstractNum>
  <w:abstractNum w:abstractNumId="26">
    <w:nsid w:val="40594C36"/>
    <w:multiLevelType w:val="hybridMultilevel"/>
    <w:tmpl w:val="12941FE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7">
    <w:nsid w:val="42881D6E"/>
    <w:multiLevelType w:val="hybridMultilevel"/>
    <w:tmpl w:val="98C65FEC"/>
    <w:lvl w:ilvl="0" w:tplc="6BEA8B5C">
      <w:start w:val="1"/>
      <w:numFmt w:val="decimal"/>
      <w:lvlText w:val="%1."/>
      <w:lvlJc w:val="left"/>
      <w:pPr>
        <w:tabs>
          <w:tab w:val="num" w:pos="1260"/>
        </w:tabs>
        <w:ind w:left="1260" w:hanging="360"/>
      </w:pPr>
      <w:rPr>
        <w:rFonts w:cs="Times New Roman"/>
        <w:color w:val="auto"/>
      </w:rPr>
    </w:lvl>
    <w:lvl w:ilvl="1" w:tplc="04190019">
      <w:start w:val="1"/>
      <w:numFmt w:val="lowerLetter"/>
      <w:lvlText w:val="%2."/>
      <w:lvlJc w:val="left"/>
      <w:pPr>
        <w:tabs>
          <w:tab w:val="num" w:pos="1260"/>
        </w:tabs>
        <w:ind w:left="1260" w:hanging="360"/>
      </w:pPr>
      <w:rPr>
        <w:rFonts w:cs="Times New Roman"/>
      </w:rPr>
    </w:lvl>
    <w:lvl w:ilvl="2" w:tplc="0419001B">
      <w:start w:val="1"/>
      <w:numFmt w:val="lowerRoman"/>
      <w:lvlText w:val="%3."/>
      <w:lvlJc w:val="right"/>
      <w:pPr>
        <w:tabs>
          <w:tab w:val="num" w:pos="1980"/>
        </w:tabs>
        <w:ind w:left="1980" w:hanging="180"/>
      </w:pPr>
      <w:rPr>
        <w:rFonts w:cs="Times New Roman"/>
      </w:rPr>
    </w:lvl>
    <w:lvl w:ilvl="3" w:tplc="0419000F">
      <w:start w:val="1"/>
      <w:numFmt w:val="decimal"/>
      <w:lvlText w:val="%4."/>
      <w:lvlJc w:val="left"/>
      <w:pPr>
        <w:tabs>
          <w:tab w:val="num" w:pos="2700"/>
        </w:tabs>
        <w:ind w:left="2700" w:hanging="360"/>
      </w:pPr>
      <w:rPr>
        <w:rFonts w:cs="Times New Roman"/>
      </w:rPr>
    </w:lvl>
    <w:lvl w:ilvl="4" w:tplc="04190019">
      <w:start w:val="1"/>
      <w:numFmt w:val="lowerLetter"/>
      <w:lvlText w:val="%5."/>
      <w:lvlJc w:val="left"/>
      <w:pPr>
        <w:tabs>
          <w:tab w:val="num" w:pos="3420"/>
        </w:tabs>
        <w:ind w:left="3420" w:hanging="360"/>
      </w:pPr>
      <w:rPr>
        <w:rFonts w:cs="Times New Roman"/>
      </w:rPr>
    </w:lvl>
    <w:lvl w:ilvl="5" w:tplc="0419001B">
      <w:start w:val="1"/>
      <w:numFmt w:val="lowerRoman"/>
      <w:lvlText w:val="%6."/>
      <w:lvlJc w:val="right"/>
      <w:pPr>
        <w:tabs>
          <w:tab w:val="num" w:pos="4140"/>
        </w:tabs>
        <w:ind w:left="4140" w:hanging="180"/>
      </w:pPr>
      <w:rPr>
        <w:rFonts w:cs="Times New Roman"/>
      </w:rPr>
    </w:lvl>
    <w:lvl w:ilvl="6" w:tplc="0419000F">
      <w:start w:val="1"/>
      <w:numFmt w:val="decimal"/>
      <w:lvlText w:val="%7."/>
      <w:lvlJc w:val="left"/>
      <w:pPr>
        <w:tabs>
          <w:tab w:val="num" w:pos="4860"/>
        </w:tabs>
        <w:ind w:left="4860" w:hanging="360"/>
      </w:pPr>
      <w:rPr>
        <w:rFonts w:cs="Times New Roman"/>
      </w:rPr>
    </w:lvl>
    <w:lvl w:ilvl="7" w:tplc="04190019">
      <w:start w:val="1"/>
      <w:numFmt w:val="lowerLetter"/>
      <w:lvlText w:val="%8."/>
      <w:lvlJc w:val="left"/>
      <w:pPr>
        <w:tabs>
          <w:tab w:val="num" w:pos="5580"/>
        </w:tabs>
        <w:ind w:left="5580" w:hanging="360"/>
      </w:pPr>
      <w:rPr>
        <w:rFonts w:cs="Times New Roman"/>
      </w:rPr>
    </w:lvl>
    <w:lvl w:ilvl="8" w:tplc="0419001B">
      <w:start w:val="1"/>
      <w:numFmt w:val="lowerRoman"/>
      <w:lvlText w:val="%9."/>
      <w:lvlJc w:val="right"/>
      <w:pPr>
        <w:tabs>
          <w:tab w:val="num" w:pos="6300"/>
        </w:tabs>
        <w:ind w:left="6300" w:hanging="180"/>
      </w:pPr>
      <w:rPr>
        <w:rFonts w:cs="Times New Roman"/>
      </w:rPr>
    </w:lvl>
  </w:abstractNum>
  <w:abstractNum w:abstractNumId="28">
    <w:nsid w:val="46382485"/>
    <w:multiLevelType w:val="hybridMultilevel"/>
    <w:tmpl w:val="81F4D4D2"/>
    <w:lvl w:ilvl="0" w:tplc="04190001">
      <w:start w:val="1"/>
      <w:numFmt w:val="bullet"/>
      <w:lvlText w:val=""/>
      <w:lvlJc w:val="left"/>
      <w:pPr>
        <w:tabs>
          <w:tab w:val="num" w:pos="1004"/>
        </w:tabs>
        <w:ind w:left="1004" w:hanging="360"/>
      </w:pPr>
      <w:rPr>
        <w:rFonts w:ascii="Symbol" w:hAnsi="Symbol" w:hint="default"/>
      </w:rPr>
    </w:lvl>
    <w:lvl w:ilvl="1" w:tplc="04190003">
      <w:start w:val="1"/>
      <w:numFmt w:val="bullet"/>
      <w:lvlText w:val="o"/>
      <w:lvlJc w:val="left"/>
      <w:pPr>
        <w:tabs>
          <w:tab w:val="num" w:pos="1724"/>
        </w:tabs>
        <w:ind w:left="1724" w:hanging="360"/>
      </w:pPr>
      <w:rPr>
        <w:rFonts w:ascii="Courier New" w:hAnsi="Courier New" w:cs="Times New Roman" w:hint="default"/>
      </w:rPr>
    </w:lvl>
    <w:lvl w:ilvl="2" w:tplc="04190005">
      <w:start w:val="1"/>
      <w:numFmt w:val="bullet"/>
      <w:lvlText w:val=""/>
      <w:lvlJc w:val="left"/>
      <w:pPr>
        <w:tabs>
          <w:tab w:val="num" w:pos="2444"/>
        </w:tabs>
        <w:ind w:left="2444" w:hanging="360"/>
      </w:pPr>
      <w:rPr>
        <w:rFonts w:ascii="Wingdings" w:hAnsi="Wingdings" w:hint="default"/>
      </w:rPr>
    </w:lvl>
    <w:lvl w:ilvl="3" w:tplc="04190001">
      <w:start w:val="1"/>
      <w:numFmt w:val="bullet"/>
      <w:lvlText w:val=""/>
      <w:lvlJc w:val="left"/>
      <w:pPr>
        <w:tabs>
          <w:tab w:val="num" w:pos="3164"/>
        </w:tabs>
        <w:ind w:left="3164" w:hanging="360"/>
      </w:pPr>
      <w:rPr>
        <w:rFonts w:ascii="Symbol" w:hAnsi="Symbol" w:hint="default"/>
      </w:rPr>
    </w:lvl>
    <w:lvl w:ilvl="4" w:tplc="04190003">
      <w:start w:val="1"/>
      <w:numFmt w:val="bullet"/>
      <w:lvlText w:val="o"/>
      <w:lvlJc w:val="left"/>
      <w:pPr>
        <w:tabs>
          <w:tab w:val="num" w:pos="3884"/>
        </w:tabs>
        <w:ind w:left="3884" w:hanging="360"/>
      </w:pPr>
      <w:rPr>
        <w:rFonts w:ascii="Courier New" w:hAnsi="Courier New" w:cs="Times New Roman" w:hint="default"/>
      </w:rPr>
    </w:lvl>
    <w:lvl w:ilvl="5" w:tplc="04190005">
      <w:start w:val="1"/>
      <w:numFmt w:val="bullet"/>
      <w:lvlText w:val=""/>
      <w:lvlJc w:val="left"/>
      <w:pPr>
        <w:tabs>
          <w:tab w:val="num" w:pos="4604"/>
        </w:tabs>
        <w:ind w:left="4604" w:hanging="360"/>
      </w:pPr>
      <w:rPr>
        <w:rFonts w:ascii="Wingdings" w:hAnsi="Wingdings" w:hint="default"/>
      </w:rPr>
    </w:lvl>
    <w:lvl w:ilvl="6" w:tplc="04190001">
      <w:start w:val="1"/>
      <w:numFmt w:val="bullet"/>
      <w:lvlText w:val=""/>
      <w:lvlJc w:val="left"/>
      <w:pPr>
        <w:tabs>
          <w:tab w:val="num" w:pos="5324"/>
        </w:tabs>
        <w:ind w:left="5324" w:hanging="360"/>
      </w:pPr>
      <w:rPr>
        <w:rFonts w:ascii="Symbol" w:hAnsi="Symbol" w:hint="default"/>
      </w:rPr>
    </w:lvl>
    <w:lvl w:ilvl="7" w:tplc="04190003">
      <w:start w:val="1"/>
      <w:numFmt w:val="bullet"/>
      <w:lvlText w:val="o"/>
      <w:lvlJc w:val="left"/>
      <w:pPr>
        <w:tabs>
          <w:tab w:val="num" w:pos="6044"/>
        </w:tabs>
        <w:ind w:left="6044" w:hanging="360"/>
      </w:pPr>
      <w:rPr>
        <w:rFonts w:ascii="Courier New" w:hAnsi="Courier New" w:cs="Times New Roman" w:hint="default"/>
      </w:rPr>
    </w:lvl>
    <w:lvl w:ilvl="8" w:tplc="04190005">
      <w:start w:val="1"/>
      <w:numFmt w:val="bullet"/>
      <w:lvlText w:val=""/>
      <w:lvlJc w:val="left"/>
      <w:pPr>
        <w:tabs>
          <w:tab w:val="num" w:pos="6764"/>
        </w:tabs>
        <w:ind w:left="6764" w:hanging="360"/>
      </w:pPr>
      <w:rPr>
        <w:rFonts w:ascii="Wingdings" w:hAnsi="Wingdings" w:hint="default"/>
      </w:rPr>
    </w:lvl>
  </w:abstractNum>
  <w:abstractNum w:abstractNumId="29">
    <w:nsid w:val="46F021B0"/>
    <w:multiLevelType w:val="hybridMultilevel"/>
    <w:tmpl w:val="76063230"/>
    <w:lvl w:ilvl="0" w:tplc="929E48DC">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AC830F1"/>
    <w:multiLevelType w:val="hybridMultilevel"/>
    <w:tmpl w:val="CB54D6A4"/>
    <w:lvl w:ilvl="0" w:tplc="537E7FA8">
      <w:numFmt w:val="bullet"/>
      <w:lvlText w:val="-"/>
      <w:lvlJc w:val="left"/>
      <w:pPr>
        <w:ind w:left="720" w:hanging="360"/>
      </w:pPr>
      <w:rPr>
        <w:rFonts w:ascii="Times New Roman" w:eastAsia="Times New Roman"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31">
    <w:nsid w:val="4DEC1C97"/>
    <w:multiLevelType w:val="hybridMultilevel"/>
    <w:tmpl w:val="109EFC3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2">
    <w:nsid w:val="53BE5711"/>
    <w:multiLevelType w:val="hybridMultilevel"/>
    <w:tmpl w:val="0DD28E88"/>
    <w:lvl w:ilvl="0" w:tplc="5BAC4244">
      <w:start w:val="1"/>
      <w:numFmt w:val="bullet"/>
      <w:lvlText w:val=""/>
      <w:lvlJc w:val="left"/>
      <w:pPr>
        <w:tabs>
          <w:tab w:val="num" w:pos="720"/>
        </w:tabs>
        <w:ind w:left="720" w:hanging="360"/>
      </w:pPr>
      <w:rPr>
        <w:rFonts w:ascii="Symbol" w:hAnsi="Symbol" w:hint="default"/>
        <w:color w:val="auto"/>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3">
    <w:nsid w:val="57C860BF"/>
    <w:multiLevelType w:val="hybridMultilevel"/>
    <w:tmpl w:val="7780FEA6"/>
    <w:lvl w:ilvl="0" w:tplc="35D6C17C">
      <w:start w:val="1"/>
      <w:numFmt w:val="bullet"/>
      <w:lvlText w:val=""/>
      <w:lvlJc w:val="left"/>
      <w:pPr>
        <w:tabs>
          <w:tab w:val="num" w:pos="1620"/>
        </w:tabs>
        <w:ind w:left="1620" w:hanging="360"/>
      </w:pPr>
      <w:rPr>
        <w:rFonts w:ascii="Symbol" w:hAnsi="Symbol" w:hint="default"/>
      </w:rPr>
    </w:lvl>
    <w:lvl w:ilvl="1" w:tplc="04190003">
      <w:start w:val="1"/>
      <w:numFmt w:val="bullet"/>
      <w:lvlText w:val="o"/>
      <w:lvlJc w:val="left"/>
      <w:pPr>
        <w:tabs>
          <w:tab w:val="num" w:pos="2340"/>
        </w:tabs>
        <w:ind w:left="2340" w:hanging="360"/>
      </w:pPr>
      <w:rPr>
        <w:rFonts w:ascii="Courier New" w:hAnsi="Courier New" w:cs="Times New Roman" w:hint="default"/>
      </w:rPr>
    </w:lvl>
    <w:lvl w:ilvl="2" w:tplc="04190005">
      <w:start w:val="1"/>
      <w:numFmt w:val="bullet"/>
      <w:lvlText w:val=""/>
      <w:lvlJc w:val="left"/>
      <w:pPr>
        <w:tabs>
          <w:tab w:val="num" w:pos="3060"/>
        </w:tabs>
        <w:ind w:left="3060" w:hanging="360"/>
      </w:pPr>
      <w:rPr>
        <w:rFonts w:ascii="Wingdings" w:hAnsi="Wingdings" w:hint="default"/>
      </w:rPr>
    </w:lvl>
    <w:lvl w:ilvl="3" w:tplc="04190001">
      <w:start w:val="1"/>
      <w:numFmt w:val="bullet"/>
      <w:lvlText w:val=""/>
      <w:lvlJc w:val="left"/>
      <w:pPr>
        <w:tabs>
          <w:tab w:val="num" w:pos="3780"/>
        </w:tabs>
        <w:ind w:left="3780" w:hanging="360"/>
      </w:pPr>
      <w:rPr>
        <w:rFonts w:ascii="Symbol" w:hAnsi="Symbol" w:hint="default"/>
      </w:rPr>
    </w:lvl>
    <w:lvl w:ilvl="4" w:tplc="04190003">
      <w:start w:val="1"/>
      <w:numFmt w:val="bullet"/>
      <w:lvlText w:val="o"/>
      <w:lvlJc w:val="left"/>
      <w:pPr>
        <w:tabs>
          <w:tab w:val="num" w:pos="4500"/>
        </w:tabs>
        <w:ind w:left="4500" w:hanging="360"/>
      </w:pPr>
      <w:rPr>
        <w:rFonts w:ascii="Courier New" w:hAnsi="Courier New" w:cs="Times New Roman" w:hint="default"/>
      </w:rPr>
    </w:lvl>
    <w:lvl w:ilvl="5" w:tplc="04190005">
      <w:start w:val="1"/>
      <w:numFmt w:val="bullet"/>
      <w:lvlText w:val=""/>
      <w:lvlJc w:val="left"/>
      <w:pPr>
        <w:tabs>
          <w:tab w:val="num" w:pos="5220"/>
        </w:tabs>
        <w:ind w:left="5220" w:hanging="360"/>
      </w:pPr>
      <w:rPr>
        <w:rFonts w:ascii="Wingdings" w:hAnsi="Wingdings" w:hint="default"/>
      </w:rPr>
    </w:lvl>
    <w:lvl w:ilvl="6" w:tplc="04190001">
      <w:start w:val="1"/>
      <w:numFmt w:val="bullet"/>
      <w:lvlText w:val=""/>
      <w:lvlJc w:val="left"/>
      <w:pPr>
        <w:tabs>
          <w:tab w:val="num" w:pos="5940"/>
        </w:tabs>
        <w:ind w:left="5940" w:hanging="360"/>
      </w:pPr>
      <w:rPr>
        <w:rFonts w:ascii="Symbol" w:hAnsi="Symbol" w:hint="default"/>
      </w:rPr>
    </w:lvl>
    <w:lvl w:ilvl="7" w:tplc="04190003">
      <w:start w:val="1"/>
      <w:numFmt w:val="bullet"/>
      <w:lvlText w:val="o"/>
      <w:lvlJc w:val="left"/>
      <w:pPr>
        <w:tabs>
          <w:tab w:val="num" w:pos="6660"/>
        </w:tabs>
        <w:ind w:left="6660" w:hanging="360"/>
      </w:pPr>
      <w:rPr>
        <w:rFonts w:ascii="Courier New" w:hAnsi="Courier New" w:cs="Times New Roman" w:hint="default"/>
      </w:rPr>
    </w:lvl>
    <w:lvl w:ilvl="8" w:tplc="04190005">
      <w:start w:val="1"/>
      <w:numFmt w:val="bullet"/>
      <w:lvlText w:val=""/>
      <w:lvlJc w:val="left"/>
      <w:pPr>
        <w:tabs>
          <w:tab w:val="num" w:pos="7380"/>
        </w:tabs>
        <w:ind w:left="7380" w:hanging="360"/>
      </w:pPr>
      <w:rPr>
        <w:rFonts w:ascii="Wingdings" w:hAnsi="Wingdings" w:hint="default"/>
      </w:rPr>
    </w:lvl>
  </w:abstractNum>
  <w:abstractNum w:abstractNumId="34">
    <w:nsid w:val="57E35CAF"/>
    <w:multiLevelType w:val="hybridMultilevel"/>
    <w:tmpl w:val="CA0E022A"/>
    <w:lvl w:ilvl="0" w:tplc="DEC01AA0">
      <w:numFmt w:val="bullet"/>
      <w:lvlText w:val="-"/>
      <w:lvlJc w:val="left"/>
      <w:pPr>
        <w:tabs>
          <w:tab w:val="num" w:pos="960"/>
        </w:tabs>
        <w:ind w:left="96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5">
    <w:nsid w:val="57F40247"/>
    <w:multiLevelType w:val="hybridMultilevel"/>
    <w:tmpl w:val="376A3564"/>
    <w:lvl w:ilvl="0" w:tplc="E4205C66">
      <w:start w:val="4"/>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6">
    <w:nsid w:val="59764DE6"/>
    <w:multiLevelType w:val="hybridMultilevel"/>
    <w:tmpl w:val="5720CD0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7">
    <w:nsid w:val="5CE2105E"/>
    <w:multiLevelType w:val="hybridMultilevel"/>
    <w:tmpl w:val="36A60138"/>
    <w:lvl w:ilvl="0" w:tplc="04190001">
      <w:start w:val="1"/>
      <w:numFmt w:val="bullet"/>
      <w:lvlText w:val=""/>
      <w:lvlJc w:val="left"/>
      <w:pPr>
        <w:tabs>
          <w:tab w:val="num" w:pos="1280"/>
        </w:tabs>
        <w:ind w:left="1280" w:hanging="360"/>
      </w:pPr>
      <w:rPr>
        <w:rFonts w:ascii="Symbol" w:hAnsi="Symbol" w:hint="default"/>
      </w:rPr>
    </w:lvl>
    <w:lvl w:ilvl="1" w:tplc="04190003">
      <w:start w:val="1"/>
      <w:numFmt w:val="bullet"/>
      <w:lvlText w:val="o"/>
      <w:lvlJc w:val="left"/>
      <w:pPr>
        <w:tabs>
          <w:tab w:val="num" w:pos="2000"/>
        </w:tabs>
        <w:ind w:left="2000" w:hanging="360"/>
      </w:pPr>
      <w:rPr>
        <w:rFonts w:ascii="Courier New" w:hAnsi="Courier New" w:cs="Times New Roman" w:hint="default"/>
      </w:rPr>
    </w:lvl>
    <w:lvl w:ilvl="2" w:tplc="04190005">
      <w:start w:val="1"/>
      <w:numFmt w:val="bullet"/>
      <w:lvlText w:val=""/>
      <w:lvlJc w:val="left"/>
      <w:pPr>
        <w:tabs>
          <w:tab w:val="num" w:pos="2720"/>
        </w:tabs>
        <w:ind w:left="2720" w:hanging="360"/>
      </w:pPr>
      <w:rPr>
        <w:rFonts w:ascii="Wingdings" w:hAnsi="Wingdings" w:hint="default"/>
      </w:rPr>
    </w:lvl>
    <w:lvl w:ilvl="3" w:tplc="04190001">
      <w:start w:val="1"/>
      <w:numFmt w:val="bullet"/>
      <w:lvlText w:val=""/>
      <w:lvlJc w:val="left"/>
      <w:pPr>
        <w:tabs>
          <w:tab w:val="num" w:pos="3440"/>
        </w:tabs>
        <w:ind w:left="3440" w:hanging="360"/>
      </w:pPr>
      <w:rPr>
        <w:rFonts w:ascii="Symbol" w:hAnsi="Symbol" w:hint="default"/>
      </w:rPr>
    </w:lvl>
    <w:lvl w:ilvl="4" w:tplc="04190003">
      <w:start w:val="1"/>
      <w:numFmt w:val="bullet"/>
      <w:lvlText w:val="o"/>
      <w:lvlJc w:val="left"/>
      <w:pPr>
        <w:tabs>
          <w:tab w:val="num" w:pos="4160"/>
        </w:tabs>
        <w:ind w:left="4160" w:hanging="360"/>
      </w:pPr>
      <w:rPr>
        <w:rFonts w:ascii="Courier New" w:hAnsi="Courier New" w:cs="Times New Roman" w:hint="default"/>
      </w:rPr>
    </w:lvl>
    <w:lvl w:ilvl="5" w:tplc="04190005">
      <w:start w:val="1"/>
      <w:numFmt w:val="bullet"/>
      <w:lvlText w:val=""/>
      <w:lvlJc w:val="left"/>
      <w:pPr>
        <w:tabs>
          <w:tab w:val="num" w:pos="4880"/>
        </w:tabs>
        <w:ind w:left="4880" w:hanging="360"/>
      </w:pPr>
      <w:rPr>
        <w:rFonts w:ascii="Wingdings" w:hAnsi="Wingdings" w:hint="default"/>
      </w:rPr>
    </w:lvl>
    <w:lvl w:ilvl="6" w:tplc="04190001">
      <w:start w:val="1"/>
      <w:numFmt w:val="bullet"/>
      <w:lvlText w:val=""/>
      <w:lvlJc w:val="left"/>
      <w:pPr>
        <w:tabs>
          <w:tab w:val="num" w:pos="5600"/>
        </w:tabs>
        <w:ind w:left="5600" w:hanging="360"/>
      </w:pPr>
      <w:rPr>
        <w:rFonts w:ascii="Symbol" w:hAnsi="Symbol" w:hint="default"/>
      </w:rPr>
    </w:lvl>
    <w:lvl w:ilvl="7" w:tplc="04190003">
      <w:start w:val="1"/>
      <w:numFmt w:val="bullet"/>
      <w:lvlText w:val="o"/>
      <w:lvlJc w:val="left"/>
      <w:pPr>
        <w:tabs>
          <w:tab w:val="num" w:pos="6320"/>
        </w:tabs>
        <w:ind w:left="6320" w:hanging="360"/>
      </w:pPr>
      <w:rPr>
        <w:rFonts w:ascii="Courier New" w:hAnsi="Courier New" w:cs="Times New Roman" w:hint="default"/>
      </w:rPr>
    </w:lvl>
    <w:lvl w:ilvl="8" w:tplc="04190005">
      <w:start w:val="1"/>
      <w:numFmt w:val="bullet"/>
      <w:lvlText w:val=""/>
      <w:lvlJc w:val="left"/>
      <w:pPr>
        <w:tabs>
          <w:tab w:val="num" w:pos="7040"/>
        </w:tabs>
        <w:ind w:left="7040" w:hanging="360"/>
      </w:pPr>
      <w:rPr>
        <w:rFonts w:ascii="Wingdings" w:hAnsi="Wingdings" w:hint="default"/>
      </w:rPr>
    </w:lvl>
  </w:abstractNum>
  <w:abstractNum w:abstractNumId="38">
    <w:nsid w:val="5FDF3E88"/>
    <w:multiLevelType w:val="hybridMultilevel"/>
    <w:tmpl w:val="EECC8E68"/>
    <w:lvl w:ilvl="0" w:tplc="9BFC8DA2">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39">
    <w:nsid w:val="61D03DC5"/>
    <w:multiLevelType w:val="hybridMultilevel"/>
    <w:tmpl w:val="63C63D22"/>
    <w:lvl w:ilvl="0" w:tplc="04190001">
      <w:start w:val="1"/>
      <w:numFmt w:val="bullet"/>
      <w:lvlText w:val=""/>
      <w:lvlJc w:val="left"/>
      <w:pPr>
        <w:tabs>
          <w:tab w:val="num" w:pos="795"/>
        </w:tabs>
        <w:ind w:left="795" w:hanging="360"/>
      </w:pPr>
      <w:rPr>
        <w:rFonts w:ascii="Symbol" w:hAnsi="Symbol" w:hint="default"/>
      </w:rPr>
    </w:lvl>
    <w:lvl w:ilvl="1" w:tplc="04190003">
      <w:start w:val="1"/>
      <w:numFmt w:val="bullet"/>
      <w:lvlText w:val="o"/>
      <w:lvlJc w:val="left"/>
      <w:pPr>
        <w:tabs>
          <w:tab w:val="num" w:pos="2008"/>
        </w:tabs>
        <w:ind w:left="2008" w:hanging="360"/>
      </w:pPr>
      <w:rPr>
        <w:rFonts w:ascii="Courier New" w:hAnsi="Courier New" w:cs="Times New Roman" w:hint="default"/>
      </w:rPr>
    </w:lvl>
    <w:lvl w:ilvl="2" w:tplc="04190005">
      <w:start w:val="1"/>
      <w:numFmt w:val="bullet"/>
      <w:lvlText w:val=""/>
      <w:lvlJc w:val="left"/>
      <w:pPr>
        <w:tabs>
          <w:tab w:val="num" w:pos="2728"/>
        </w:tabs>
        <w:ind w:left="2728" w:hanging="360"/>
      </w:pPr>
      <w:rPr>
        <w:rFonts w:ascii="Wingdings" w:hAnsi="Wingdings" w:hint="default"/>
      </w:rPr>
    </w:lvl>
    <w:lvl w:ilvl="3" w:tplc="04190001">
      <w:start w:val="1"/>
      <w:numFmt w:val="bullet"/>
      <w:lvlText w:val=""/>
      <w:lvlJc w:val="left"/>
      <w:pPr>
        <w:tabs>
          <w:tab w:val="num" w:pos="3448"/>
        </w:tabs>
        <w:ind w:left="3448" w:hanging="360"/>
      </w:pPr>
      <w:rPr>
        <w:rFonts w:ascii="Symbol" w:hAnsi="Symbol" w:hint="default"/>
      </w:rPr>
    </w:lvl>
    <w:lvl w:ilvl="4" w:tplc="04190003">
      <w:start w:val="1"/>
      <w:numFmt w:val="bullet"/>
      <w:lvlText w:val="o"/>
      <w:lvlJc w:val="left"/>
      <w:pPr>
        <w:tabs>
          <w:tab w:val="num" w:pos="4168"/>
        </w:tabs>
        <w:ind w:left="4168" w:hanging="360"/>
      </w:pPr>
      <w:rPr>
        <w:rFonts w:ascii="Courier New" w:hAnsi="Courier New" w:cs="Times New Roman" w:hint="default"/>
      </w:rPr>
    </w:lvl>
    <w:lvl w:ilvl="5" w:tplc="04190005">
      <w:start w:val="1"/>
      <w:numFmt w:val="bullet"/>
      <w:lvlText w:val=""/>
      <w:lvlJc w:val="left"/>
      <w:pPr>
        <w:tabs>
          <w:tab w:val="num" w:pos="4888"/>
        </w:tabs>
        <w:ind w:left="4888" w:hanging="360"/>
      </w:pPr>
      <w:rPr>
        <w:rFonts w:ascii="Wingdings" w:hAnsi="Wingdings" w:hint="default"/>
      </w:rPr>
    </w:lvl>
    <w:lvl w:ilvl="6" w:tplc="04190001">
      <w:start w:val="1"/>
      <w:numFmt w:val="bullet"/>
      <w:lvlText w:val=""/>
      <w:lvlJc w:val="left"/>
      <w:pPr>
        <w:tabs>
          <w:tab w:val="num" w:pos="5608"/>
        </w:tabs>
        <w:ind w:left="5608" w:hanging="360"/>
      </w:pPr>
      <w:rPr>
        <w:rFonts w:ascii="Symbol" w:hAnsi="Symbol" w:hint="default"/>
      </w:rPr>
    </w:lvl>
    <w:lvl w:ilvl="7" w:tplc="04190003">
      <w:start w:val="1"/>
      <w:numFmt w:val="bullet"/>
      <w:lvlText w:val="o"/>
      <w:lvlJc w:val="left"/>
      <w:pPr>
        <w:tabs>
          <w:tab w:val="num" w:pos="6328"/>
        </w:tabs>
        <w:ind w:left="6328" w:hanging="360"/>
      </w:pPr>
      <w:rPr>
        <w:rFonts w:ascii="Courier New" w:hAnsi="Courier New" w:cs="Times New Roman" w:hint="default"/>
      </w:rPr>
    </w:lvl>
    <w:lvl w:ilvl="8" w:tplc="04190005">
      <w:start w:val="1"/>
      <w:numFmt w:val="bullet"/>
      <w:lvlText w:val=""/>
      <w:lvlJc w:val="left"/>
      <w:pPr>
        <w:tabs>
          <w:tab w:val="num" w:pos="7048"/>
        </w:tabs>
        <w:ind w:left="7048" w:hanging="360"/>
      </w:pPr>
      <w:rPr>
        <w:rFonts w:ascii="Wingdings" w:hAnsi="Wingdings" w:hint="default"/>
      </w:rPr>
    </w:lvl>
  </w:abstractNum>
  <w:abstractNum w:abstractNumId="40">
    <w:nsid w:val="649749FE"/>
    <w:multiLevelType w:val="multilevel"/>
    <w:tmpl w:val="86469F12"/>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nsid w:val="68CB0680"/>
    <w:multiLevelType w:val="hybridMultilevel"/>
    <w:tmpl w:val="4F9EE5CA"/>
    <w:lvl w:ilvl="0" w:tplc="4F06FD42">
      <w:start w:val="1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2">
    <w:nsid w:val="6BE5118F"/>
    <w:multiLevelType w:val="hybridMultilevel"/>
    <w:tmpl w:val="93A0E076"/>
    <w:lvl w:ilvl="0" w:tplc="04190001">
      <w:start w:val="1"/>
      <w:numFmt w:val="bullet"/>
      <w:lvlText w:val=""/>
      <w:lvlJc w:val="left"/>
      <w:pPr>
        <w:tabs>
          <w:tab w:val="num" w:pos="1280"/>
        </w:tabs>
        <w:ind w:left="1280" w:hanging="360"/>
      </w:pPr>
      <w:rPr>
        <w:rFonts w:ascii="Symbol" w:hAnsi="Symbol" w:hint="default"/>
      </w:rPr>
    </w:lvl>
    <w:lvl w:ilvl="1" w:tplc="04190003">
      <w:start w:val="1"/>
      <w:numFmt w:val="bullet"/>
      <w:lvlText w:val="o"/>
      <w:lvlJc w:val="left"/>
      <w:pPr>
        <w:tabs>
          <w:tab w:val="num" w:pos="2000"/>
        </w:tabs>
        <w:ind w:left="2000" w:hanging="360"/>
      </w:pPr>
      <w:rPr>
        <w:rFonts w:ascii="Courier New" w:hAnsi="Courier New" w:cs="Times New Roman" w:hint="default"/>
      </w:rPr>
    </w:lvl>
    <w:lvl w:ilvl="2" w:tplc="04190005">
      <w:start w:val="1"/>
      <w:numFmt w:val="bullet"/>
      <w:lvlText w:val=""/>
      <w:lvlJc w:val="left"/>
      <w:pPr>
        <w:tabs>
          <w:tab w:val="num" w:pos="2720"/>
        </w:tabs>
        <w:ind w:left="2720" w:hanging="360"/>
      </w:pPr>
      <w:rPr>
        <w:rFonts w:ascii="Wingdings" w:hAnsi="Wingdings" w:hint="default"/>
      </w:rPr>
    </w:lvl>
    <w:lvl w:ilvl="3" w:tplc="04190001">
      <w:start w:val="1"/>
      <w:numFmt w:val="bullet"/>
      <w:lvlText w:val=""/>
      <w:lvlJc w:val="left"/>
      <w:pPr>
        <w:tabs>
          <w:tab w:val="num" w:pos="3440"/>
        </w:tabs>
        <w:ind w:left="3440" w:hanging="360"/>
      </w:pPr>
      <w:rPr>
        <w:rFonts w:ascii="Symbol" w:hAnsi="Symbol" w:hint="default"/>
      </w:rPr>
    </w:lvl>
    <w:lvl w:ilvl="4" w:tplc="04190003">
      <w:start w:val="1"/>
      <w:numFmt w:val="bullet"/>
      <w:lvlText w:val="o"/>
      <w:lvlJc w:val="left"/>
      <w:pPr>
        <w:tabs>
          <w:tab w:val="num" w:pos="4160"/>
        </w:tabs>
        <w:ind w:left="4160" w:hanging="360"/>
      </w:pPr>
      <w:rPr>
        <w:rFonts w:ascii="Courier New" w:hAnsi="Courier New" w:cs="Times New Roman" w:hint="default"/>
      </w:rPr>
    </w:lvl>
    <w:lvl w:ilvl="5" w:tplc="04190005">
      <w:start w:val="1"/>
      <w:numFmt w:val="bullet"/>
      <w:lvlText w:val=""/>
      <w:lvlJc w:val="left"/>
      <w:pPr>
        <w:tabs>
          <w:tab w:val="num" w:pos="4880"/>
        </w:tabs>
        <w:ind w:left="4880" w:hanging="360"/>
      </w:pPr>
      <w:rPr>
        <w:rFonts w:ascii="Wingdings" w:hAnsi="Wingdings" w:hint="default"/>
      </w:rPr>
    </w:lvl>
    <w:lvl w:ilvl="6" w:tplc="04190001">
      <w:start w:val="1"/>
      <w:numFmt w:val="bullet"/>
      <w:lvlText w:val=""/>
      <w:lvlJc w:val="left"/>
      <w:pPr>
        <w:tabs>
          <w:tab w:val="num" w:pos="5600"/>
        </w:tabs>
        <w:ind w:left="5600" w:hanging="360"/>
      </w:pPr>
      <w:rPr>
        <w:rFonts w:ascii="Symbol" w:hAnsi="Symbol" w:hint="default"/>
      </w:rPr>
    </w:lvl>
    <w:lvl w:ilvl="7" w:tplc="04190003">
      <w:start w:val="1"/>
      <w:numFmt w:val="bullet"/>
      <w:lvlText w:val="o"/>
      <w:lvlJc w:val="left"/>
      <w:pPr>
        <w:tabs>
          <w:tab w:val="num" w:pos="6320"/>
        </w:tabs>
        <w:ind w:left="6320" w:hanging="360"/>
      </w:pPr>
      <w:rPr>
        <w:rFonts w:ascii="Courier New" w:hAnsi="Courier New" w:cs="Times New Roman" w:hint="default"/>
      </w:rPr>
    </w:lvl>
    <w:lvl w:ilvl="8" w:tplc="04190005">
      <w:start w:val="1"/>
      <w:numFmt w:val="bullet"/>
      <w:lvlText w:val=""/>
      <w:lvlJc w:val="left"/>
      <w:pPr>
        <w:tabs>
          <w:tab w:val="num" w:pos="7040"/>
        </w:tabs>
        <w:ind w:left="7040" w:hanging="360"/>
      </w:pPr>
      <w:rPr>
        <w:rFonts w:ascii="Wingdings" w:hAnsi="Wingdings" w:hint="default"/>
      </w:rPr>
    </w:lvl>
  </w:abstractNum>
  <w:abstractNum w:abstractNumId="43">
    <w:nsid w:val="6BEC79EE"/>
    <w:multiLevelType w:val="hybridMultilevel"/>
    <w:tmpl w:val="0240C1B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4">
    <w:nsid w:val="6C59665B"/>
    <w:multiLevelType w:val="hybridMultilevel"/>
    <w:tmpl w:val="0FF46E0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5">
    <w:nsid w:val="6DD84FCF"/>
    <w:multiLevelType w:val="hybridMultilevel"/>
    <w:tmpl w:val="71F2D3AC"/>
    <w:lvl w:ilvl="0" w:tplc="E912E864">
      <w:start w:val="2"/>
      <w:numFmt w:val="bullet"/>
      <w:lvlText w:val="-"/>
      <w:lvlJc w:val="left"/>
      <w:pPr>
        <w:tabs>
          <w:tab w:val="num" w:pos="720"/>
        </w:tabs>
        <w:ind w:left="720" w:hanging="360"/>
      </w:pPr>
      <w:rPr>
        <w:rFonts w:ascii="Times New Roman" w:eastAsia="Times New Roman" w:hAnsi="Times New Roman" w:cs="Times New Roman" w:hint="default"/>
      </w:rPr>
    </w:lvl>
    <w:lvl w:ilvl="1" w:tplc="04190001">
      <w:start w:val="1"/>
      <w:numFmt w:val="bullet"/>
      <w:lvlText w:val=""/>
      <w:lvlJc w:val="left"/>
      <w:pPr>
        <w:tabs>
          <w:tab w:val="num" w:pos="1440"/>
        </w:tabs>
        <w:ind w:left="1440" w:hanging="360"/>
      </w:pPr>
      <w:rPr>
        <w:rFonts w:ascii="Symbol" w:hAnsi="Symbol"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6">
    <w:nsid w:val="6DE07082"/>
    <w:multiLevelType w:val="hybridMultilevel"/>
    <w:tmpl w:val="07385D2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7">
    <w:nsid w:val="70BC3520"/>
    <w:multiLevelType w:val="hybridMultilevel"/>
    <w:tmpl w:val="2C0C0EC0"/>
    <w:lvl w:ilvl="0" w:tplc="769CC506">
      <w:start w:val="7"/>
      <w:numFmt w:val="bullet"/>
      <w:lvlText w:val="-"/>
      <w:lvlJc w:val="left"/>
      <w:pPr>
        <w:tabs>
          <w:tab w:val="num" w:pos="1653"/>
        </w:tabs>
        <w:ind w:left="1653" w:hanging="945"/>
      </w:pPr>
      <w:rPr>
        <w:rFonts w:ascii="Times New Roman" w:eastAsia="Times New Roman" w:hAnsi="Times New Roman" w:cs="Times New Roman" w:hint="default"/>
      </w:rPr>
    </w:lvl>
    <w:lvl w:ilvl="1" w:tplc="04190003">
      <w:start w:val="1"/>
      <w:numFmt w:val="bullet"/>
      <w:lvlText w:val="o"/>
      <w:lvlJc w:val="left"/>
      <w:pPr>
        <w:tabs>
          <w:tab w:val="num" w:pos="1788"/>
        </w:tabs>
        <w:ind w:left="1788" w:hanging="360"/>
      </w:pPr>
      <w:rPr>
        <w:rFonts w:ascii="Courier New" w:hAnsi="Courier New" w:cs="Courier New" w:hint="default"/>
      </w:rPr>
    </w:lvl>
    <w:lvl w:ilvl="2" w:tplc="04190005">
      <w:start w:val="1"/>
      <w:numFmt w:val="bullet"/>
      <w:lvlText w:val=""/>
      <w:lvlJc w:val="left"/>
      <w:pPr>
        <w:tabs>
          <w:tab w:val="num" w:pos="2508"/>
        </w:tabs>
        <w:ind w:left="2508" w:hanging="360"/>
      </w:pPr>
      <w:rPr>
        <w:rFonts w:ascii="Wingdings" w:hAnsi="Wingdings" w:hint="default"/>
      </w:rPr>
    </w:lvl>
    <w:lvl w:ilvl="3" w:tplc="04190001">
      <w:start w:val="1"/>
      <w:numFmt w:val="bullet"/>
      <w:lvlText w:val=""/>
      <w:lvlJc w:val="left"/>
      <w:pPr>
        <w:tabs>
          <w:tab w:val="num" w:pos="3228"/>
        </w:tabs>
        <w:ind w:left="3228" w:hanging="360"/>
      </w:pPr>
      <w:rPr>
        <w:rFonts w:ascii="Symbol" w:hAnsi="Symbol" w:hint="default"/>
      </w:rPr>
    </w:lvl>
    <w:lvl w:ilvl="4" w:tplc="04190003">
      <w:start w:val="1"/>
      <w:numFmt w:val="bullet"/>
      <w:lvlText w:val="o"/>
      <w:lvlJc w:val="left"/>
      <w:pPr>
        <w:tabs>
          <w:tab w:val="num" w:pos="3948"/>
        </w:tabs>
        <w:ind w:left="3948" w:hanging="360"/>
      </w:pPr>
      <w:rPr>
        <w:rFonts w:ascii="Courier New" w:hAnsi="Courier New" w:cs="Courier New" w:hint="default"/>
      </w:rPr>
    </w:lvl>
    <w:lvl w:ilvl="5" w:tplc="04190005">
      <w:start w:val="1"/>
      <w:numFmt w:val="bullet"/>
      <w:lvlText w:val=""/>
      <w:lvlJc w:val="left"/>
      <w:pPr>
        <w:tabs>
          <w:tab w:val="num" w:pos="4668"/>
        </w:tabs>
        <w:ind w:left="4668" w:hanging="360"/>
      </w:pPr>
      <w:rPr>
        <w:rFonts w:ascii="Wingdings" w:hAnsi="Wingdings" w:hint="default"/>
      </w:rPr>
    </w:lvl>
    <w:lvl w:ilvl="6" w:tplc="04190001">
      <w:start w:val="1"/>
      <w:numFmt w:val="bullet"/>
      <w:lvlText w:val=""/>
      <w:lvlJc w:val="left"/>
      <w:pPr>
        <w:tabs>
          <w:tab w:val="num" w:pos="5388"/>
        </w:tabs>
        <w:ind w:left="5388" w:hanging="360"/>
      </w:pPr>
      <w:rPr>
        <w:rFonts w:ascii="Symbol" w:hAnsi="Symbol" w:hint="default"/>
      </w:rPr>
    </w:lvl>
    <w:lvl w:ilvl="7" w:tplc="04190003">
      <w:start w:val="1"/>
      <w:numFmt w:val="bullet"/>
      <w:lvlText w:val="o"/>
      <w:lvlJc w:val="left"/>
      <w:pPr>
        <w:tabs>
          <w:tab w:val="num" w:pos="6108"/>
        </w:tabs>
        <w:ind w:left="6108" w:hanging="360"/>
      </w:pPr>
      <w:rPr>
        <w:rFonts w:ascii="Courier New" w:hAnsi="Courier New" w:cs="Courier New" w:hint="default"/>
      </w:rPr>
    </w:lvl>
    <w:lvl w:ilvl="8" w:tplc="04190005">
      <w:start w:val="1"/>
      <w:numFmt w:val="bullet"/>
      <w:lvlText w:val=""/>
      <w:lvlJc w:val="left"/>
      <w:pPr>
        <w:tabs>
          <w:tab w:val="num" w:pos="6828"/>
        </w:tabs>
        <w:ind w:left="6828" w:hanging="360"/>
      </w:pPr>
      <w:rPr>
        <w:rFonts w:ascii="Wingdings" w:hAnsi="Wingdings" w:hint="default"/>
      </w:rPr>
    </w:lvl>
  </w:abstractNum>
  <w:abstractNum w:abstractNumId="48">
    <w:nsid w:val="711C0BDE"/>
    <w:multiLevelType w:val="hybridMultilevel"/>
    <w:tmpl w:val="F1AAA75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9">
    <w:nsid w:val="72142E44"/>
    <w:multiLevelType w:val="hybridMultilevel"/>
    <w:tmpl w:val="26AE62C2"/>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50">
    <w:nsid w:val="760C0269"/>
    <w:multiLevelType w:val="hybridMultilevel"/>
    <w:tmpl w:val="49BE7DC0"/>
    <w:lvl w:ilvl="0" w:tplc="DD7A264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1">
    <w:nsid w:val="7BFF3182"/>
    <w:multiLevelType w:val="hybridMultilevel"/>
    <w:tmpl w:val="25FC7C0E"/>
    <w:lvl w:ilvl="0" w:tplc="DD7A2648">
      <w:numFmt w:val="bullet"/>
      <w:lvlText w:val="-"/>
      <w:lvlJc w:val="left"/>
      <w:pPr>
        <w:tabs>
          <w:tab w:val="num" w:pos="1004"/>
        </w:tabs>
        <w:ind w:left="1004" w:hanging="360"/>
      </w:pPr>
      <w:rPr>
        <w:rFonts w:ascii="Times New Roman" w:eastAsia="Times New Roman" w:hAnsi="Times New Roman" w:cs="Times New Roman" w:hint="default"/>
      </w:rPr>
    </w:lvl>
    <w:lvl w:ilvl="1" w:tplc="04190003">
      <w:start w:val="1"/>
      <w:numFmt w:val="bullet"/>
      <w:lvlText w:val="o"/>
      <w:lvlJc w:val="left"/>
      <w:pPr>
        <w:tabs>
          <w:tab w:val="num" w:pos="1560"/>
        </w:tabs>
        <w:ind w:left="1560" w:hanging="360"/>
      </w:pPr>
      <w:rPr>
        <w:rFonts w:ascii="Courier New" w:hAnsi="Courier New" w:cs="Times New Roman" w:hint="default"/>
      </w:rPr>
    </w:lvl>
    <w:lvl w:ilvl="2" w:tplc="04190005">
      <w:start w:val="1"/>
      <w:numFmt w:val="bullet"/>
      <w:lvlText w:val=""/>
      <w:lvlJc w:val="left"/>
      <w:pPr>
        <w:tabs>
          <w:tab w:val="num" w:pos="2280"/>
        </w:tabs>
        <w:ind w:left="2280" w:hanging="360"/>
      </w:pPr>
      <w:rPr>
        <w:rFonts w:ascii="Wingdings" w:hAnsi="Wingdings" w:hint="default"/>
      </w:rPr>
    </w:lvl>
    <w:lvl w:ilvl="3" w:tplc="04190001">
      <w:start w:val="1"/>
      <w:numFmt w:val="bullet"/>
      <w:lvlText w:val=""/>
      <w:lvlJc w:val="left"/>
      <w:pPr>
        <w:tabs>
          <w:tab w:val="num" w:pos="3000"/>
        </w:tabs>
        <w:ind w:left="3000" w:hanging="360"/>
      </w:pPr>
      <w:rPr>
        <w:rFonts w:ascii="Symbol" w:hAnsi="Symbol" w:hint="default"/>
      </w:rPr>
    </w:lvl>
    <w:lvl w:ilvl="4" w:tplc="04190003">
      <w:start w:val="1"/>
      <w:numFmt w:val="bullet"/>
      <w:lvlText w:val="o"/>
      <w:lvlJc w:val="left"/>
      <w:pPr>
        <w:tabs>
          <w:tab w:val="num" w:pos="3720"/>
        </w:tabs>
        <w:ind w:left="3720" w:hanging="360"/>
      </w:pPr>
      <w:rPr>
        <w:rFonts w:ascii="Courier New" w:hAnsi="Courier New" w:cs="Times New Roman" w:hint="default"/>
      </w:rPr>
    </w:lvl>
    <w:lvl w:ilvl="5" w:tplc="04190005">
      <w:start w:val="1"/>
      <w:numFmt w:val="bullet"/>
      <w:lvlText w:val=""/>
      <w:lvlJc w:val="left"/>
      <w:pPr>
        <w:tabs>
          <w:tab w:val="num" w:pos="4440"/>
        </w:tabs>
        <w:ind w:left="4440" w:hanging="360"/>
      </w:pPr>
      <w:rPr>
        <w:rFonts w:ascii="Wingdings" w:hAnsi="Wingdings" w:hint="default"/>
      </w:rPr>
    </w:lvl>
    <w:lvl w:ilvl="6" w:tplc="04190001">
      <w:start w:val="1"/>
      <w:numFmt w:val="bullet"/>
      <w:lvlText w:val=""/>
      <w:lvlJc w:val="left"/>
      <w:pPr>
        <w:tabs>
          <w:tab w:val="num" w:pos="5160"/>
        </w:tabs>
        <w:ind w:left="5160" w:hanging="360"/>
      </w:pPr>
      <w:rPr>
        <w:rFonts w:ascii="Symbol" w:hAnsi="Symbol" w:hint="default"/>
      </w:rPr>
    </w:lvl>
    <w:lvl w:ilvl="7" w:tplc="04190003">
      <w:start w:val="1"/>
      <w:numFmt w:val="bullet"/>
      <w:lvlText w:val="o"/>
      <w:lvlJc w:val="left"/>
      <w:pPr>
        <w:tabs>
          <w:tab w:val="num" w:pos="5880"/>
        </w:tabs>
        <w:ind w:left="5880" w:hanging="360"/>
      </w:pPr>
      <w:rPr>
        <w:rFonts w:ascii="Courier New" w:hAnsi="Courier New" w:cs="Times New Roman" w:hint="default"/>
      </w:rPr>
    </w:lvl>
    <w:lvl w:ilvl="8" w:tplc="04190005">
      <w:start w:val="1"/>
      <w:numFmt w:val="bullet"/>
      <w:lvlText w:val=""/>
      <w:lvlJc w:val="left"/>
      <w:pPr>
        <w:tabs>
          <w:tab w:val="num" w:pos="6600"/>
        </w:tabs>
        <w:ind w:left="6600" w:hanging="360"/>
      </w:pPr>
      <w:rPr>
        <w:rFonts w:ascii="Wingdings" w:hAnsi="Wingdings" w:hint="default"/>
      </w:rPr>
    </w:lvl>
  </w:abstractNum>
  <w:num w:numId="1">
    <w:abstractNumId w:val="48"/>
  </w:num>
  <w:num w:numId="2">
    <w:abstractNumId w:val="21"/>
  </w:num>
  <w:num w:numId="3">
    <w:abstractNumId w:val="19"/>
  </w:num>
  <w:num w:numId="4">
    <w:abstractNumId w:val="36"/>
  </w:num>
  <w:num w:numId="5">
    <w:abstractNumId w:val="5"/>
  </w:num>
  <w:num w:numId="6">
    <w:abstractNumId w:val="46"/>
  </w:num>
  <w:num w:numId="7">
    <w:abstractNumId w:val="43"/>
  </w:num>
  <w:num w:numId="8">
    <w:abstractNumId w:val="31"/>
  </w:num>
  <w:num w:numId="9">
    <w:abstractNumId w:val="20"/>
  </w:num>
  <w:num w:numId="10">
    <w:abstractNumId w:val="38"/>
  </w:num>
  <w:num w:numId="11">
    <w:abstractNumId w:val="0"/>
  </w:num>
  <w:num w:numId="12">
    <w:abstractNumId w:val="39"/>
  </w:num>
  <w:num w:numId="13">
    <w:abstractNumId w:val="44"/>
  </w:num>
  <w:num w:numId="14">
    <w:abstractNumId w:val="45"/>
  </w:num>
  <w:num w:numId="15">
    <w:abstractNumId w:val="15"/>
  </w:num>
  <w:num w:numId="16">
    <w:abstractNumId w:val="37"/>
  </w:num>
  <w:num w:numId="17">
    <w:abstractNumId w:val="42"/>
  </w:num>
  <w:num w:numId="18">
    <w:abstractNumId w:val="23"/>
  </w:num>
  <w:num w:numId="19">
    <w:abstractNumId w:val="26"/>
  </w:num>
  <w:num w:numId="2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num>
  <w:num w:numId="22">
    <w:abstractNumId w:val="28"/>
  </w:num>
  <w:num w:numId="23">
    <w:abstractNumId w:val="10"/>
  </w:num>
  <w:num w:numId="2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1"/>
  </w:num>
  <w:num w:numId="26">
    <w:abstractNumId w:val="50"/>
  </w:num>
  <w:num w:numId="27">
    <w:abstractNumId w:val="47"/>
  </w:num>
  <w:num w:numId="28">
    <w:abstractNumId w:val="3"/>
  </w:num>
  <w:num w:numId="29">
    <w:abstractNumId w:val="18"/>
  </w:num>
  <w:num w:numId="30">
    <w:abstractNumId w:val="4"/>
  </w:num>
  <w:num w:numId="31">
    <w:abstractNumId w:val="9"/>
  </w:num>
  <w:num w:numId="32">
    <w:abstractNumId w:val="7"/>
  </w:num>
  <w:num w:numId="33">
    <w:abstractNumId w:val="33"/>
  </w:num>
  <w:num w:numId="34">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5"/>
  </w:num>
  <w:num w:numId="37">
    <w:abstractNumId w:val="49"/>
  </w:num>
  <w:num w:numId="38">
    <w:abstractNumId w:val="1"/>
  </w:num>
  <w:num w:numId="39">
    <w:abstractNumId w:val="16"/>
  </w:num>
  <w:num w:numId="40">
    <w:abstractNumId w:val="11"/>
  </w:num>
  <w:num w:numId="41">
    <w:abstractNumId w:val="29"/>
  </w:num>
  <w:num w:numId="42">
    <w:abstractNumId w:val="17"/>
  </w:num>
  <w:num w:numId="43">
    <w:abstractNumId w:val="35"/>
  </w:num>
  <w:num w:numId="44">
    <w:abstractNumId w:val="13"/>
  </w:num>
  <w:num w:numId="45">
    <w:abstractNumId w:val="14"/>
  </w:num>
  <w:num w:numId="46">
    <w:abstractNumId w:val="30"/>
  </w:num>
  <w:num w:numId="47">
    <w:abstractNumId w:val="6"/>
  </w:num>
  <w:num w:numId="48">
    <w:abstractNumId w:val="22"/>
  </w:num>
  <w:num w:numId="49">
    <w:abstractNumId w:val="24"/>
  </w:num>
  <w:num w:numId="50">
    <w:abstractNumId w:val="40"/>
  </w:num>
  <w:num w:numId="5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1C16"/>
    <w:rsid w:val="00421C16"/>
    <w:rsid w:val="00E701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BBDF0F7-A276-4421-97AD-E0ECF77F7E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bCs/>
        <w:sz w:val="24"/>
        <w:szCs w:val="24"/>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21C16"/>
    <w:pPr>
      <w:spacing w:after="200" w:line="276" w:lineRule="auto"/>
    </w:pPr>
    <w:rPr>
      <w:rFonts w:ascii="Calibri" w:eastAsia="Calibri" w:hAnsi="Calibri"/>
      <w:bCs w:val="0"/>
      <w:sz w:val="22"/>
      <w:szCs w:val="22"/>
    </w:rPr>
  </w:style>
  <w:style w:type="paragraph" w:styleId="1">
    <w:name w:val="heading 1"/>
    <w:basedOn w:val="a"/>
    <w:next w:val="a"/>
    <w:link w:val="10"/>
    <w:qFormat/>
    <w:rsid w:val="00421C16"/>
    <w:pPr>
      <w:keepNext/>
      <w:spacing w:after="0" w:line="240" w:lineRule="auto"/>
      <w:outlineLvl w:val="0"/>
    </w:pPr>
    <w:rPr>
      <w:rFonts w:ascii="Times New Roman" w:eastAsia="Times New Roman" w:hAnsi="Times New Roman"/>
      <w:sz w:val="28"/>
      <w:szCs w:val="20"/>
      <w:lang w:val="uk-UA" w:eastAsia="ru-RU"/>
    </w:rPr>
  </w:style>
  <w:style w:type="paragraph" w:styleId="2">
    <w:name w:val="heading 2"/>
    <w:basedOn w:val="a"/>
    <w:next w:val="a"/>
    <w:link w:val="20"/>
    <w:unhideWhenUsed/>
    <w:qFormat/>
    <w:rsid w:val="00421C16"/>
    <w:pPr>
      <w:keepNext/>
      <w:spacing w:after="0" w:line="240" w:lineRule="auto"/>
      <w:jc w:val="center"/>
      <w:outlineLvl w:val="1"/>
    </w:pPr>
    <w:rPr>
      <w:rFonts w:ascii="Times New Roman" w:eastAsia="Times New Roman" w:hAnsi="Times New Roman"/>
      <w:sz w:val="28"/>
      <w:szCs w:val="20"/>
      <w:lang w:val="uk-UA" w:eastAsia="ru-RU"/>
    </w:rPr>
  </w:style>
  <w:style w:type="paragraph" w:styleId="3">
    <w:name w:val="heading 3"/>
    <w:basedOn w:val="a"/>
    <w:next w:val="a"/>
    <w:link w:val="30"/>
    <w:unhideWhenUsed/>
    <w:qFormat/>
    <w:rsid w:val="00421C16"/>
    <w:pPr>
      <w:keepNext/>
      <w:spacing w:before="240" w:after="60" w:line="240" w:lineRule="auto"/>
      <w:outlineLvl w:val="2"/>
    </w:pPr>
    <w:rPr>
      <w:rFonts w:ascii="Cambria" w:eastAsia="Times New Roman" w:hAnsi="Cambria"/>
      <w:b/>
      <w:sz w:val="26"/>
      <w:szCs w:val="20"/>
      <w:lang w:eastAsia="ru-RU"/>
    </w:rPr>
  </w:style>
  <w:style w:type="paragraph" w:styleId="4">
    <w:name w:val="heading 4"/>
    <w:basedOn w:val="a"/>
    <w:next w:val="a"/>
    <w:link w:val="40"/>
    <w:unhideWhenUsed/>
    <w:qFormat/>
    <w:rsid w:val="00421C16"/>
    <w:pPr>
      <w:keepNext/>
      <w:spacing w:before="240" w:after="60" w:line="240" w:lineRule="auto"/>
      <w:outlineLvl w:val="3"/>
    </w:pPr>
    <w:rPr>
      <w:rFonts w:eastAsia="Times New Roman"/>
      <w:b/>
      <w:sz w:val="28"/>
      <w:szCs w:val="20"/>
      <w:lang w:eastAsia="ru-RU"/>
    </w:rPr>
  </w:style>
  <w:style w:type="paragraph" w:styleId="5">
    <w:name w:val="heading 5"/>
    <w:basedOn w:val="a"/>
    <w:next w:val="a"/>
    <w:link w:val="50"/>
    <w:unhideWhenUsed/>
    <w:qFormat/>
    <w:rsid w:val="00421C16"/>
    <w:pPr>
      <w:spacing w:before="240" w:after="60" w:line="240" w:lineRule="auto"/>
      <w:outlineLvl w:val="4"/>
    </w:pPr>
    <w:rPr>
      <w:rFonts w:eastAsia="Times New Roman"/>
      <w:b/>
      <w:i/>
      <w:sz w:val="26"/>
      <w:szCs w:val="20"/>
      <w:lang w:eastAsia="ru-RU"/>
    </w:rPr>
  </w:style>
  <w:style w:type="paragraph" w:styleId="6">
    <w:name w:val="heading 6"/>
    <w:basedOn w:val="a"/>
    <w:next w:val="a"/>
    <w:link w:val="60"/>
    <w:unhideWhenUsed/>
    <w:qFormat/>
    <w:rsid w:val="00421C16"/>
    <w:pPr>
      <w:keepNext/>
      <w:spacing w:after="0" w:line="240" w:lineRule="auto"/>
      <w:jc w:val="both"/>
      <w:outlineLvl w:val="5"/>
    </w:pPr>
    <w:rPr>
      <w:rFonts w:eastAsia="Times New Roman"/>
      <w:b/>
      <w:sz w:val="20"/>
      <w:szCs w:val="20"/>
      <w:lang w:eastAsia="ru-RU"/>
    </w:rPr>
  </w:style>
  <w:style w:type="paragraph" w:styleId="7">
    <w:name w:val="heading 7"/>
    <w:basedOn w:val="a"/>
    <w:next w:val="a"/>
    <w:link w:val="70"/>
    <w:uiPriority w:val="99"/>
    <w:unhideWhenUsed/>
    <w:qFormat/>
    <w:rsid w:val="00421C16"/>
    <w:pPr>
      <w:keepNext/>
      <w:pBdr>
        <w:bottom w:val="single" w:sz="12" w:space="0" w:color="auto"/>
      </w:pBdr>
      <w:spacing w:after="0" w:line="240" w:lineRule="auto"/>
      <w:ind w:right="43"/>
      <w:jc w:val="both"/>
      <w:outlineLvl w:val="6"/>
    </w:pPr>
    <w:rPr>
      <w:rFonts w:eastAsia="Times New Roman"/>
      <w:sz w:val="24"/>
      <w:szCs w:val="20"/>
      <w:lang w:eastAsia="ru-RU"/>
    </w:rPr>
  </w:style>
  <w:style w:type="paragraph" w:styleId="8">
    <w:name w:val="heading 8"/>
    <w:basedOn w:val="a"/>
    <w:next w:val="a"/>
    <w:link w:val="80"/>
    <w:uiPriority w:val="99"/>
    <w:unhideWhenUsed/>
    <w:qFormat/>
    <w:rsid w:val="00421C16"/>
    <w:pPr>
      <w:keepNext/>
      <w:tabs>
        <w:tab w:val="left" w:pos="3400"/>
      </w:tabs>
      <w:spacing w:after="0" w:line="240" w:lineRule="auto"/>
      <w:ind w:left="6900"/>
      <w:outlineLvl w:val="7"/>
    </w:pPr>
    <w:rPr>
      <w:rFonts w:ascii="Times New Roman" w:eastAsia="Times New Roman" w:hAnsi="Times New Roman"/>
      <w:sz w:val="28"/>
      <w:szCs w:val="20"/>
      <w:lang w:val="uk-UA" w:eastAsia="ru-RU"/>
    </w:rPr>
  </w:style>
  <w:style w:type="paragraph" w:styleId="9">
    <w:name w:val="heading 9"/>
    <w:basedOn w:val="a"/>
    <w:next w:val="a"/>
    <w:link w:val="90"/>
    <w:uiPriority w:val="99"/>
    <w:unhideWhenUsed/>
    <w:qFormat/>
    <w:rsid w:val="00421C16"/>
    <w:pPr>
      <w:keepNext/>
      <w:spacing w:after="0" w:line="240" w:lineRule="auto"/>
      <w:ind w:left="360"/>
      <w:jc w:val="center"/>
      <w:outlineLvl w:val="8"/>
    </w:pPr>
    <w:rPr>
      <w:rFonts w:ascii="Cambria" w:eastAsia="Times New Roman" w:hAnsi="Cambria"/>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21C16"/>
    <w:rPr>
      <w:rFonts w:eastAsia="Times New Roman"/>
      <w:bCs w:val="0"/>
      <w:sz w:val="28"/>
      <w:szCs w:val="20"/>
      <w:lang w:val="uk-UA" w:eastAsia="ru-RU"/>
    </w:rPr>
  </w:style>
  <w:style w:type="character" w:customStyle="1" w:styleId="20">
    <w:name w:val="Заголовок 2 Знак"/>
    <w:basedOn w:val="a0"/>
    <w:link w:val="2"/>
    <w:rsid w:val="00421C16"/>
    <w:rPr>
      <w:rFonts w:eastAsia="Times New Roman"/>
      <w:bCs w:val="0"/>
      <w:sz w:val="28"/>
      <w:szCs w:val="20"/>
      <w:lang w:val="uk-UA" w:eastAsia="ru-RU"/>
    </w:rPr>
  </w:style>
  <w:style w:type="character" w:customStyle="1" w:styleId="30">
    <w:name w:val="Заголовок 3 Знак"/>
    <w:basedOn w:val="a0"/>
    <w:link w:val="3"/>
    <w:rsid w:val="00421C16"/>
    <w:rPr>
      <w:rFonts w:ascii="Cambria" w:eastAsia="Times New Roman" w:hAnsi="Cambria"/>
      <w:b/>
      <w:bCs w:val="0"/>
      <w:sz w:val="26"/>
      <w:szCs w:val="20"/>
      <w:lang w:eastAsia="ru-RU"/>
    </w:rPr>
  </w:style>
  <w:style w:type="character" w:customStyle="1" w:styleId="40">
    <w:name w:val="Заголовок 4 Знак"/>
    <w:basedOn w:val="a0"/>
    <w:link w:val="4"/>
    <w:rsid w:val="00421C16"/>
    <w:rPr>
      <w:rFonts w:ascii="Calibri" w:eastAsia="Times New Roman" w:hAnsi="Calibri"/>
      <w:b/>
      <w:bCs w:val="0"/>
      <w:sz w:val="28"/>
      <w:szCs w:val="20"/>
      <w:lang w:eastAsia="ru-RU"/>
    </w:rPr>
  </w:style>
  <w:style w:type="character" w:customStyle="1" w:styleId="50">
    <w:name w:val="Заголовок 5 Знак"/>
    <w:basedOn w:val="a0"/>
    <w:link w:val="5"/>
    <w:rsid w:val="00421C16"/>
    <w:rPr>
      <w:rFonts w:ascii="Calibri" w:eastAsia="Times New Roman" w:hAnsi="Calibri"/>
      <w:b/>
      <w:bCs w:val="0"/>
      <w:i/>
      <w:sz w:val="26"/>
      <w:szCs w:val="20"/>
      <w:lang w:eastAsia="ru-RU"/>
    </w:rPr>
  </w:style>
  <w:style w:type="character" w:customStyle="1" w:styleId="60">
    <w:name w:val="Заголовок 6 Знак"/>
    <w:basedOn w:val="a0"/>
    <w:link w:val="6"/>
    <w:rsid w:val="00421C16"/>
    <w:rPr>
      <w:rFonts w:ascii="Calibri" w:eastAsia="Times New Roman" w:hAnsi="Calibri"/>
      <w:b/>
      <w:bCs w:val="0"/>
      <w:sz w:val="20"/>
      <w:szCs w:val="20"/>
      <w:lang w:eastAsia="ru-RU"/>
    </w:rPr>
  </w:style>
  <w:style w:type="character" w:customStyle="1" w:styleId="70">
    <w:name w:val="Заголовок 7 Знак"/>
    <w:basedOn w:val="a0"/>
    <w:link w:val="7"/>
    <w:uiPriority w:val="99"/>
    <w:rsid w:val="00421C16"/>
    <w:rPr>
      <w:rFonts w:ascii="Calibri" w:eastAsia="Times New Roman" w:hAnsi="Calibri"/>
      <w:bCs w:val="0"/>
      <w:szCs w:val="20"/>
      <w:lang w:eastAsia="ru-RU"/>
    </w:rPr>
  </w:style>
  <w:style w:type="character" w:customStyle="1" w:styleId="80">
    <w:name w:val="Заголовок 8 Знак"/>
    <w:basedOn w:val="a0"/>
    <w:link w:val="8"/>
    <w:uiPriority w:val="99"/>
    <w:rsid w:val="00421C16"/>
    <w:rPr>
      <w:rFonts w:eastAsia="Times New Roman"/>
      <w:bCs w:val="0"/>
      <w:sz w:val="28"/>
      <w:szCs w:val="20"/>
      <w:lang w:val="uk-UA" w:eastAsia="ru-RU"/>
    </w:rPr>
  </w:style>
  <w:style w:type="character" w:customStyle="1" w:styleId="90">
    <w:name w:val="Заголовок 9 Знак"/>
    <w:basedOn w:val="a0"/>
    <w:link w:val="9"/>
    <w:uiPriority w:val="99"/>
    <w:rsid w:val="00421C16"/>
    <w:rPr>
      <w:rFonts w:ascii="Cambria" w:eastAsia="Times New Roman" w:hAnsi="Cambria"/>
      <w:bCs w:val="0"/>
      <w:sz w:val="20"/>
      <w:szCs w:val="20"/>
      <w:lang w:eastAsia="ru-RU"/>
    </w:rPr>
  </w:style>
  <w:style w:type="numbering" w:customStyle="1" w:styleId="11">
    <w:name w:val="Нет списка1"/>
    <w:next w:val="a2"/>
    <w:semiHidden/>
    <w:unhideWhenUsed/>
    <w:rsid w:val="00421C16"/>
  </w:style>
  <w:style w:type="numbering" w:customStyle="1" w:styleId="110">
    <w:name w:val="Нет списка11"/>
    <w:next w:val="a2"/>
    <w:uiPriority w:val="99"/>
    <w:semiHidden/>
    <w:unhideWhenUsed/>
    <w:rsid w:val="00421C16"/>
  </w:style>
  <w:style w:type="character" w:styleId="a3">
    <w:name w:val="Hyperlink"/>
    <w:uiPriority w:val="99"/>
    <w:unhideWhenUsed/>
    <w:rsid w:val="00421C16"/>
    <w:rPr>
      <w:rFonts w:ascii="Times New Roman" w:hAnsi="Times New Roman" w:cs="Times New Roman" w:hint="default"/>
      <w:color w:val="0000FF"/>
      <w:u w:val="single"/>
    </w:rPr>
  </w:style>
  <w:style w:type="character" w:styleId="a4">
    <w:name w:val="FollowedHyperlink"/>
    <w:uiPriority w:val="99"/>
    <w:semiHidden/>
    <w:unhideWhenUsed/>
    <w:rsid w:val="00421C16"/>
    <w:rPr>
      <w:rFonts w:ascii="Times New Roman" w:hAnsi="Times New Roman" w:cs="Times New Roman" w:hint="default"/>
      <w:color w:val="800080"/>
      <w:u w:val="single"/>
    </w:rPr>
  </w:style>
  <w:style w:type="character" w:styleId="a5">
    <w:name w:val="Emphasis"/>
    <w:uiPriority w:val="20"/>
    <w:qFormat/>
    <w:rsid w:val="00421C16"/>
    <w:rPr>
      <w:rFonts w:ascii="Times New Roman" w:hAnsi="Times New Roman" w:cs="Times New Roman" w:hint="default"/>
      <w:i/>
      <w:iCs w:val="0"/>
    </w:rPr>
  </w:style>
  <w:style w:type="paragraph" w:styleId="HTML">
    <w:name w:val="HTML Preformatted"/>
    <w:basedOn w:val="a"/>
    <w:link w:val="HTML0"/>
    <w:unhideWhenUsed/>
    <w:rsid w:val="00421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basedOn w:val="a0"/>
    <w:link w:val="HTML"/>
    <w:rsid w:val="00421C16"/>
    <w:rPr>
      <w:rFonts w:ascii="Courier New" w:eastAsia="Times New Roman" w:hAnsi="Courier New"/>
      <w:bCs w:val="0"/>
      <w:sz w:val="20"/>
      <w:szCs w:val="20"/>
      <w:lang w:eastAsia="ru-RU"/>
    </w:rPr>
  </w:style>
  <w:style w:type="character" w:styleId="a6">
    <w:name w:val="Strong"/>
    <w:uiPriority w:val="22"/>
    <w:qFormat/>
    <w:rsid w:val="00421C16"/>
    <w:rPr>
      <w:rFonts w:ascii="Times New Roman" w:hAnsi="Times New Roman" w:cs="Times New Roman" w:hint="default"/>
      <w:b/>
      <w:bCs/>
    </w:rPr>
  </w:style>
  <w:style w:type="paragraph" w:styleId="a7">
    <w:name w:val="Normal (Web)"/>
    <w:basedOn w:val="a"/>
    <w:uiPriority w:val="99"/>
    <w:unhideWhenUsed/>
    <w:rsid w:val="00421C16"/>
    <w:pPr>
      <w:spacing w:before="100" w:beforeAutospacing="1" w:after="100" w:afterAutospacing="1" w:line="240" w:lineRule="auto"/>
    </w:pPr>
    <w:rPr>
      <w:rFonts w:ascii="Times New Roman" w:eastAsia="Times New Roman" w:hAnsi="Times New Roman"/>
      <w:sz w:val="24"/>
      <w:szCs w:val="24"/>
      <w:lang w:eastAsia="ru-RU"/>
    </w:rPr>
  </w:style>
  <w:style w:type="paragraph" w:styleId="12">
    <w:name w:val="toc 1"/>
    <w:basedOn w:val="a"/>
    <w:next w:val="a"/>
    <w:autoRedefine/>
    <w:uiPriority w:val="99"/>
    <w:semiHidden/>
    <w:unhideWhenUsed/>
    <w:rsid w:val="00421C16"/>
    <w:pPr>
      <w:spacing w:before="120" w:after="0" w:line="240" w:lineRule="auto"/>
    </w:pPr>
    <w:rPr>
      <w:rFonts w:ascii="Times New Roman" w:eastAsia="Times New Roman" w:hAnsi="Times New Roman"/>
      <w:b/>
      <w:bCs/>
      <w:i/>
      <w:iCs/>
      <w:sz w:val="24"/>
      <w:szCs w:val="24"/>
      <w:lang w:eastAsia="ru-RU"/>
    </w:rPr>
  </w:style>
  <w:style w:type="paragraph" w:styleId="21">
    <w:name w:val="toc 2"/>
    <w:basedOn w:val="a"/>
    <w:next w:val="a"/>
    <w:autoRedefine/>
    <w:uiPriority w:val="99"/>
    <w:semiHidden/>
    <w:unhideWhenUsed/>
    <w:rsid w:val="00421C16"/>
    <w:pPr>
      <w:spacing w:before="120" w:after="0" w:line="240" w:lineRule="auto"/>
      <w:ind w:left="200"/>
    </w:pPr>
    <w:rPr>
      <w:rFonts w:ascii="Times New Roman" w:eastAsia="Times New Roman" w:hAnsi="Times New Roman"/>
      <w:b/>
      <w:bCs/>
      <w:lang w:eastAsia="ru-RU"/>
    </w:rPr>
  </w:style>
  <w:style w:type="paragraph" w:styleId="a8">
    <w:name w:val="footnote text"/>
    <w:basedOn w:val="a"/>
    <w:link w:val="a9"/>
    <w:uiPriority w:val="99"/>
    <w:semiHidden/>
    <w:unhideWhenUsed/>
    <w:rsid w:val="00421C16"/>
    <w:pPr>
      <w:spacing w:after="0" w:line="240" w:lineRule="auto"/>
    </w:pPr>
    <w:rPr>
      <w:rFonts w:ascii="Times New Roman" w:eastAsia="Times New Roman" w:hAnsi="Times New Roman"/>
      <w:sz w:val="20"/>
      <w:szCs w:val="20"/>
      <w:lang w:eastAsia="ru-RU"/>
    </w:rPr>
  </w:style>
  <w:style w:type="character" w:customStyle="1" w:styleId="a9">
    <w:name w:val="Текст сноски Знак"/>
    <w:basedOn w:val="a0"/>
    <w:link w:val="a8"/>
    <w:uiPriority w:val="99"/>
    <w:semiHidden/>
    <w:rsid w:val="00421C16"/>
    <w:rPr>
      <w:rFonts w:eastAsia="Times New Roman"/>
      <w:bCs w:val="0"/>
      <w:sz w:val="20"/>
      <w:szCs w:val="20"/>
      <w:lang w:eastAsia="ru-RU"/>
    </w:rPr>
  </w:style>
  <w:style w:type="paragraph" w:styleId="aa">
    <w:name w:val="annotation text"/>
    <w:basedOn w:val="a"/>
    <w:link w:val="ab"/>
    <w:uiPriority w:val="99"/>
    <w:semiHidden/>
    <w:unhideWhenUsed/>
    <w:rsid w:val="00421C16"/>
    <w:pPr>
      <w:spacing w:after="0" w:line="240" w:lineRule="auto"/>
    </w:pPr>
    <w:rPr>
      <w:rFonts w:ascii="Times New Roman" w:eastAsia="Times New Roman" w:hAnsi="Times New Roman"/>
      <w:sz w:val="20"/>
      <w:szCs w:val="20"/>
      <w:lang w:eastAsia="ru-RU"/>
    </w:rPr>
  </w:style>
  <w:style w:type="character" w:customStyle="1" w:styleId="ab">
    <w:name w:val="Текст примечания Знак"/>
    <w:basedOn w:val="a0"/>
    <w:link w:val="aa"/>
    <w:uiPriority w:val="99"/>
    <w:semiHidden/>
    <w:rsid w:val="00421C16"/>
    <w:rPr>
      <w:rFonts w:eastAsia="Times New Roman"/>
      <w:bCs w:val="0"/>
      <w:sz w:val="20"/>
      <w:szCs w:val="20"/>
      <w:lang w:eastAsia="ru-RU"/>
    </w:rPr>
  </w:style>
  <w:style w:type="paragraph" w:styleId="ac">
    <w:name w:val="header"/>
    <w:basedOn w:val="a"/>
    <w:link w:val="ad"/>
    <w:uiPriority w:val="99"/>
    <w:unhideWhenUsed/>
    <w:rsid w:val="00421C16"/>
    <w:pPr>
      <w:tabs>
        <w:tab w:val="center" w:pos="4153"/>
        <w:tab w:val="right" w:pos="8306"/>
      </w:tabs>
      <w:spacing w:after="0" w:line="240" w:lineRule="auto"/>
    </w:pPr>
    <w:rPr>
      <w:rFonts w:ascii="Times New Roman" w:eastAsia="Times New Roman" w:hAnsi="Times New Roman"/>
      <w:sz w:val="24"/>
      <w:szCs w:val="20"/>
      <w:lang w:eastAsia="ru-RU"/>
    </w:rPr>
  </w:style>
  <w:style w:type="character" w:customStyle="1" w:styleId="ad">
    <w:name w:val="Верхний колонтитул Знак"/>
    <w:basedOn w:val="a0"/>
    <w:link w:val="ac"/>
    <w:uiPriority w:val="99"/>
    <w:rsid w:val="00421C16"/>
    <w:rPr>
      <w:rFonts w:eastAsia="Times New Roman"/>
      <w:bCs w:val="0"/>
      <w:szCs w:val="20"/>
      <w:lang w:eastAsia="ru-RU"/>
    </w:rPr>
  </w:style>
  <w:style w:type="paragraph" w:styleId="ae">
    <w:name w:val="footer"/>
    <w:basedOn w:val="a"/>
    <w:link w:val="af"/>
    <w:uiPriority w:val="99"/>
    <w:unhideWhenUsed/>
    <w:rsid w:val="00421C16"/>
    <w:pPr>
      <w:tabs>
        <w:tab w:val="center" w:pos="4677"/>
        <w:tab w:val="right" w:pos="9355"/>
      </w:tabs>
      <w:spacing w:after="0" w:line="240" w:lineRule="auto"/>
    </w:pPr>
    <w:rPr>
      <w:rFonts w:ascii="Times New Roman" w:eastAsia="Times New Roman" w:hAnsi="Times New Roman"/>
      <w:sz w:val="20"/>
      <w:szCs w:val="20"/>
      <w:lang w:eastAsia="ru-RU"/>
    </w:rPr>
  </w:style>
  <w:style w:type="character" w:customStyle="1" w:styleId="af">
    <w:name w:val="Нижний колонтитул Знак"/>
    <w:basedOn w:val="a0"/>
    <w:link w:val="ae"/>
    <w:uiPriority w:val="99"/>
    <w:rsid w:val="00421C16"/>
    <w:rPr>
      <w:rFonts w:eastAsia="Times New Roman"/>
      <w:bCs w:val="0"/>
      <w:sz w:val="20"/>
      <w:szCs w:val="20"/>
      <w:lang w:eastAsia="ru-RU"/>
    </w:rPr>
  </w:style>
  <w:style w:type="paragraph" w:styleId="af0">
    <w:name w:val="caption"/>
    <w:basedOn w:val="a"/>
    <w:next w:val="a"/>
    <w:uiPriority w:val="99"/>
    <w:unhideWhenUsed/>
    <w:qFormat/>
    <w:rsid w:val="00421C16"/>
    <w:pPr>
      <w:spacing w:after="0" w:line="240" w:lineRule="auto"/>
      <w:jc w:val="center"/>
    </w:pPr>
    <w:rPr>
      <w:rFonts w:ascii="Times New Roman" w:eastAsia="Times New Roman" w:hAnsi="Times New Roman"/>
      <w:sz w:val="28"/>
      <w:szCs w:val="24"/>
      <w:lang w:val="uk-UA" w:eastAsia="ru-RU"/>
    </w:rPr>
  </w:style>
  <w:style w:type="paragraph" w:styleId="af1">
    <w:name w:val="endnote text"/>
    <w:basedOn w:val="a"/>
    <w:link w:val="af2"/>
    <w:uiPriority w:val="99"/>
    <w:semiHidden/>
    <w:unhideWhenUsed/>
    <w:rsid w:val="00421C16"/>
    <w:pPr>
      <w:spacing w:after="0" w:line="240" w:lineRule="auto"/>
    </w:pPr>
    <w:rPr>
      <w:rFonts w:ascii="Times New Roman" w:eastAsia="Times New Roman" w:hAnsi="Times New Roman"/>
      <w:sz w:val="20"/>
      <w:szCs w:val="20"/>
      <w:lang w:eastAsia="ru-RU"/>
    </w:rPr>
  </w:style>
  <w:style w:type="character" w:customStyle="1" w:styleId="af2">
    <w:name w:val="Текст концевой сноски Знак"/>
    <w:basedOn w:val="a0"/>
    <w:link w:val="af1"/>
    <w:uiPriority w:val="99"/>
    <w:semiHidden/>
    <w:rsid w:val="00421C16"/>
    <w:rPr>
      <w:rFonts w:eastAsia="Times New Roman"/>
      <w:bCs w:val="0"/>
      <w:sz w:val="20"/>
      <w:szCs w:val="20"/>
      <w:lang w:eastAsia="ru-RU"/>
    </w:rPr>
  </w:style>
  <w:style w:type="paragraph" w:styleId="af3">
    <w:name w:val="List"/>
    <w:basedOn w:val="a"/>
    <w:uiPriority w:val="99"/>
    <w:semiHidden/>
    <w:unhideWhenUsed/>
    <w:rsid w:val="00421C16"/>
    <w:pPr>
      <w:spacing w:after="0" w:line="240" w:lineRule="auto"/>
      <w:ind w:left="283" w:hanging="283"/>
    </w:pPr>
    <w:rPr>
      <w:rFonts w:ascii="Times New Roman" w:eastAsia="Times New Roman" w:hAnsi="Times New Roman"/>
      <w:sz w:val="20"/>
      <w:szCs w:val="20"/>
      <w:lang w:eastAsia="ru-RU"/>
    </w:rPr>
  </w:style>
  <w:style w:type="paragraph" w:styleId="af4">
    <w:name w:val="List Bullet"/>
    <w:basedOn w:val="a"/>
    <w:autoRedefine/>
    <w:uiPriority w:val="99"/>
    <w:unhideWhenUsed/>
    <w:rsid w:val="00421C16"/>
    <w:pPr>
      <w:tabs>
        <w:tab w:val="num" w:pos="0"/>
      </w:tabs>
      <w:spacing w:after="0" w:line="240" w:lineRule="auto"/>
      <w:ind w:right="-22" w:firstLine="567"/>
      <w:jc w:val="both"/>
    </w:pPr>
    <w:rPr>
      <w:rFonts w:ascii="Times New Roman" w:eastAsia="Times New Roman" w:hAnsi="Times New Roman"/>
      <w:sz w:val="24"/>
      <w:szCs w:val="24"/>
      <w:lang w:eastAsia="ru-RU"/>
    </w:rPr>
  </w:style>
  <w:style w:type="paragraph" w:styleId="22">
    <w:name w:val="List 2"/>
    <w:basedOn w:val="a"/>
    <w:uiPriority w:val="99"/>
    <w:unhideWhenUsed/>
    <w:rsid w:val="00421C16"/>
    <w:pPr>
      <w:spacing w:after="0" w:line="240" w:lineRule="auto"/>
      <w:ind w:left="566" w:hanging="283"/>
    </w:pPr>
    <w:rPr>
      <w:rFonts w:ascii="Times New Roman" w:eastAsia="Times New Roman" w:hAnsi="Times New Roman"/>
      <w:sz w:val="20"/>
      <w:szCs w:val="20"/>
      <w:lang w:eastAsia="ru-RU"/>
    </w:rPr>
  </w:style>
  <w:style w:type="paragraph" w:styleId="af5">
    <w:name w:val="Title"/>
    <w:basedOn w:val="a"/>
    <w:link w:val="13"/>
    <w:uiPriority w:val="99"/>
    <w:qFormat/>
    <w:rsid w:val="00421C16"/>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f6">
    <w:name w:val="Название Знак"/>
    <w:aliases w:val="Заголовок Знак1"/>
    <w:basedOn w:val="a0"/>
    <w:uiPriority w:val="99"/>
    <w:rsid w:val="00421C16"/>
    <w:rPr>
      <w:rFonts w:asciiTheme="majorHAnsi" w:eastAsiaTheme="majorEastAsia" w:hAnsiTheme="majorHAnsi" w:cstheme="majorBidi"/>
      <w:bCs w:val="0"/>
      <w:spacing w:val="-10"/>
      <w:kern w:val="28"/>
      <w:sz w:val="56"/>
      <w:szCs w:val="56"/>
    </w:rPr>
  </w:style>
  <w:style w:type="paragraph" w:styleId="af7">
    <w:name w:val="Body Text"/>
    <w:basedOn w:val="a"/>
    <w:link w:val="af8"/>
    <w:uiPriority w:val="99"/>
    <w:unhideWhenUsed/>
    <w:rsid w:val="00421C16"/>
    <w:pPr>
      <w:spacing w:after="120" w:line="240" w:lineRule="auto"/>
    </w:pPr>
    <w:rPr>
      <w:rFonts w:ascii="Times New Roman" w:eastAsia="Times New Roman" w:hAnsi="Times New Roman"/>
      <w:sz w:val="24"/>
      <w:szCs w:val="20"/>
      <w:lang w:eastAsia="ru-RU"/>
    </w:rPr>
  </w:style>
  <w:style w:type="character" w:customStyle="1" w:styleId="af8">
    <w:name w:val="Основной текст Знак"/>
    <w:basedOn w:val="a0"/>
    <w:link w:val="af7"/>
    <w:uiPriority w:val="99"/>
    <w:rsid w:val="00421C16"/>
    <w:rPr>
      <w:rFonts w:eastAsia="Times New Roman"/>
      <w:bCs w:val="0"/>
      <w:szCs w:val="20"/>
      <w:lang w:eastAsia="ru-RU"/>
    </w:rPr>
  </w:style>
  <w:style w:type="paragraph" w:styleId="af9">
    <w:name w:val="Body Text Indent"/>
    <w:basedOn w:val="a"/>
    <w:link w:val="afa"/>
    <w:uiPriority w:val="99"/>
    <w:unhideWhenUsed/>
    <w:rsid w:val="00421C16"/>
    <w:pPr>
      <w:spacing w:after="120" w:line="240" w:lineRule="auto"/>
      <w:ind w:left="283"/>
    </w:pPr>
    <w:rPr>
      <w:rFonts w:ascii="Times New Roman" w:eastAsia="Times New Roman" w:hAnsi="Times New Roman"/>
      <w:sz w:val="20"/>
      <w:szCs w:val="20"/>
      <w:lang w:eastAsia="ru-RU"/>
    </w:rPr>
  </w:style>
  <w:style w:type="character" w:customStyle="1" w:styleId="afa">
    <w:name w:val="Основной текст с отступом Знак"/>
    <w:basedOn w:val="a0"/>
    <w:link w:val="af9"/>
    <w:uiPriority w:val="99"/>
    <w:rsid w:val="00421C16"/>
    <w:rPr>
      <w:rFonts w:eastAsia="Times New Roman"/>
      <w:bCs w:val="0"/>
      <w:sz w:val="20"/>
      <w:szCs w:val="20"/>
      <w:lang w:eastAsia="ru-RU"/>
    </w:rPr>
  </w:style>
  <w:style w:type="paragraph" w:styleId="afb">
    <w:name w:val="List Continue"/>
    <w:basedOn w:val="a"/>
    <w:uiPriority w:val="99"/>
    <w:semiHidden/>
    <w:unhideWhenUsed/>
    <w:rsid w:val="00421C16"/>
    <w:pPr>
      <w:spacing w:after="120" w:line="240" w:lineRule="auto"/>
      <w:ind w:left="283"/>
    </w:pPr>
    <w:rPr>
      <w:rFonts w:ascii="Times New Roman" w:eastAsia="Times New Roman" w:hAnsi="Times New Roman"/>
      <w:sz w:val="20"/>
      <w:szCs w:val="20"/>
      <w:lang w:eastAsia="ru-RU"/>
    </w:rPr>
  </w:style>
  <w:style w:type="paragraph" w:styleId="afc">
    <w:name w:val="Subtitle"/>
    <w:basedOn w:val="a"/>
    <w:link w:val="afd"/>
    <w:uiPriority w:val="99"/>
    <w:qFormat/>
    <w:rsid w:val="00421C16"/>
    <w:pPr>
      <w:spacing w:after="0" w:line="240" w:lineRule="auto"/>
    </w:pPr>
    <w:rPr>
      <w:rFonts w:ascii="Cambria" w:eastAsia="Times New Roman" w:hAnsi="Cambria"/>
      <w:sz w:val="24"/>
      <w:szCs w:val="20"/>
      <w:lang w:eastAsia="ru-RU"/>
    </w:rPr>
  </w:style>
  <w:style w:type="character" w:customStyle="1" w:styleId="afd">
    <w:name w:val="Подзаголовок Знак"/>
    <w:basedOn w:val="a0"/>
    <w:link w:val="afc"/>
    <w:uiPriority w:val="99"/>
    <w:rsid w:val="00421C16"/>
    <w:rPr>
      <w:rFonts w:ascii="Cambria" w:eastAsia="Times New Roman" w:hAnsi="Cambria"/>
      <w:bCs w:val="0"/>
      <w:szCs w:val="20"/>
      <w:lang w:eastAsia="ru-RU"/>
    </w:rPr>
  </w:style>
  <w:style w:type="paragraph" w:styleId="23">
    <w:name w:val="Body Text 2"/>
    <w:basedOn w:val="a"/>
    <w:link w:val="24"/>
    <w:uiPriority w:val="99"/>
    <w:unhideWhenUsed/>
    <w:rsid w:val="00421C16"/>
    <w:pPr>
      <w:spacing w:after="0" w:line="240" w:lineRule="auto"/>
      <w:jc w:val="both"/>
    </w:pPr>
    <w:rPr>
      <w:rFonts w:ascii="Times New Roman" w:eastAsia="Times New Roman" w:hAnsi="Times New Roman"/>
      <w:sz w:val="20"/>
      <w:szCs w:val="20"/>
      <w:lang w:eastAsia="ru-RU"/>
    </w:rPr>
  </w:style>
  <w:style w:type="character" w:customStyle="1" w:styleId="24">
    <w:name w:val="Основной текст 2 Знак"/>
    <w:basedOn w:val="a0"/>
    <w:link w:val="23"/>
    <w:uiPriority w:val="99"/>
    <w:rsid w:val="00421C16"/>
    <w:rPr>
      <w:rFonts w:eastAsia="Times New Roman"/>
      <w:bCs w:val="0"/>
      <w:sz w:val="20"/>
      <w:szCs w:val="20"/>
      <w:lang w:eastAsia="ru-RU"/>
    </w:rPr>
  </w:style>
  <w:style w:type="paragraph" w:styleId="31">
    <w:name w:val="Body Text 3"/>
    <w:basedOn w:val="a"/>
    <w:link w:val="32"/>
    <w:uiPriority w:val="99"/>
    <w:semiHidden/>
    <w:unhideWhenUsed/>
    <w:rsid w:val="00421C16"/>
    <w:pPr>
      <w:spacing w:after="120" w:line="240" w:lineRule="auto"/>
    </w:pPr>
    <w:rPr>
      <w:rFonts w:ascii="Times New Roman" w:eastAsia="Times New Roman" w:hAnsi="Times New Roman"/>
      <w:sz w:val="16"/>
      <w:szCs w:val="20"/>
      <w:lang w:eastAsia="ru-RU"/>
    </w:rPr>
  </w:style>
  <w:style w:type="character" w:customStyle="1" w:styleId="32">
    <w:name w:val="Основной текст 3 Знак"/>
    <w:basedOn w:val="a0"/>
    <w:link w:val="31"/>
    <w:uiPriority w:val="99"/>
    <w:semiHidden/>
    <w:rsid w:val="00421C16"/>
    <w:rPr>
      <w:rFonts w:eastAsia="Times New Roman"/>
      <w:bCs w:val="0"/>
      <w:sz w:val="16"/>
      <w:szCs w:val="20"/>
      <w:lang w:eastAsia="ru-RU"/>
    </w:rPr>
  </w:style>
  <w:style w:type="paragraph" w:styleId="25">
    <w:name w:val="Body Text Indent 2"/>
    <w:basedOn w:val="a"/>
    <w:link w:val="26"/>
    <w:uiPriority w:val="99"/>
    <w:unhideWhenUsed/>
    <w:rsid w:val="00421C16"/>
    <w:pPr>
      <w:spacing w:after="0" w:line="240" w:lineRule="auto"/>
      <w:ind w:firstLine="540"/>
      <w:jc w:val="both"/>
    </w:pPr>
    <w:rPr>
      <w:rFonts w:ascii="Times New Roman" w:eastAsia="Times New Roman" w:hAnsi="Times New Roman"/>
      <w:sz w:val="20"/>
      <w:szCs w:val="20"/>
      <w:lang w:eastAsia="ru-RU"/>
    </w:rPr>
  </w:style>
  <w:style w:type="character" w:customStyle="1" w:styleId="26">
    <w:name w:val="Основной текст с отступом 2 Знак"/>
    <w:basedOn w:val="a0"/>
    <w:link w:val="25"/>
    <w:uiPriority w:val="99"/>
    <w:rsid w:val="00421C16"/>
    <w:rPr>
      <w:rFonts w:eastAsia="Times New Roman"/>
      <w:bCs w:val="0"/>
      <w:sz w:val="20"/>
      <w:szCs w:val="20"/>
      <w:lang w:eastAsia="ru-RU"/>
    </w:rPr>
  </w:style>
  <w:style w:type="paragraph" w:styleId="33">
    <w:name w:val="Body Text Indent 3"/>
    <w:aliases w:val=" Знак"/>
    <w:basedOn w:val="a"/>
    <w:link w:val="34"/>
    <w:unhideWhenUsed/>
    <w:rsid w:val="00421C16"/>
    <w:pPr>
      <w:spacing w:after="0" w:line="240" w:lineRule="auto"/>
      <w:ind w:firstLine="567"/>
      <w:jc w:val="both"/>
    </w:pPr>
    <w:rPr>
      <w:rFonts w:ascii="Times New Roman" w:eastAsia="Times New Roman" w:hAnsi="Times New Roman"/>
      <w:sz w:val="16"/>
      <w:szCs w:val="20"/>
      <w:lang w:eastAsia="ru-RU"/>
    </w:rPr>
  </w:style>
  <w:style w:type="character" w:customStyle="1" w:styleId="34">
    <w:name w:val="Основной текст с отступом 3 Знак"/>
    <w:aliases w:val=" Знак Знак"/>
    <w:basedOn w:val="a0"/>
    <w:link w:val="33"/>
    <w:rsid w:val="00421C16"/>
    <w:rPr>
      <w:rFonts w:eastAsia="Times New Roman"/>
      <w:bCs w:val="0"/>
      <w:sz w:val="16"/>
      <w:szCs w:val="20"/>
      <w:lang w:eastAsia="ru-RU"/>
    </w:rPr>
  </w:style>
  <w:style w:type="paragraph" w:styleId="afe">
    <w:name w:val="Block Text"/>
    <w:basedOn w:val="a"/>
    <w:uiPriority w:val="99"/>
    <w:unhideWhenUsed/>
    <w:rsid w:val="00421C16"/>
    <w:pPr>
      <w:spacing w:after="0" w:line="240" w:lineRule="auto"/>
      <w:ind w:left="284" w:right="-1192" w:hanging="284"/>
    </w:pPr>
    <w:rPr>
      <w:rFonts w:ascii="Times New Roman" w:eastAsia="Times New Roman" w:hAnsi="Times New Roman"/>
      <w:sz w:val="28"/>
      <w:szCs w:val="20"/>
      <w:lang w:val="uk-UA" w:eastAsia="ru-RU"/>
    </w:rPr>
  </w:style>
  <w:style w:type="paragraph" w:styleId="aff">
    <w:name w:val="Document Map"/>
    <w:basedOn w:val="a"/>
    <w:link w:val="aff0"/>
    <w:uiPriority w:val="99"/>
    <w:semiHidden/>
    <w:unhideWhenUsed/>
    <w:rsid w:val="00421C16"/>
    <w:pPr>
      <w:shd w:val="clear" w:color="auto" w:fill="000080"/>
      <w:spacing w:after="0" w:line="240" w:lineRule="auto"/>
    </w:pPr>
    <w:rPr>
      <w:rFonts w:ascii="Times New Roman" w:eastAsia="Times New Roman" w:hAnsi="Times New Roman"/>
      <w:sz w:val="2"/>
      <w:szCs w:val="20"/>
      <w:lang w:eastAsia="ru-RU"/>
    </w:rPr>
  </w:style>
  <w:style w:type="character" w:customStyle="1" w:styleId="aff0">
    <w:name w:val="Схема документа Знак"/>
    <w:basedOn w:val="a0"/>
    <w:link w:val="aff"/>
    <w:uiPriority w:val="99"/>
    <w:semiHidden/>
    <w:rsid w:val="00421C16"/>
    <w:rPr>
      <w:rFonts w:eastAsia="Times New Roman"/>
      <w:bCs w:val="0"/>
      <w:sz w:val="2"/>
      <w:szCs w:val="20"/>
      <w:shd w:val="clear" w:color="auto" w:fill="000080"/>
      <w:lang w:eastAsia="ru-RU"/>
    </w:rPr>
  </w:style>
  <w:style w:type="paragraph" w:styleId="aff1">
    <w:name w:val="annotation subject"/>
    <w:basedOn w:val="aa"/>
    <w:next w:val="aa"/>
    <w:link w:val="aff2"/>
    <w:uiPriority w:val="99"/>
    <w:semiHidden/>
    <w:unhideWhenUsed/>
    <w:rsid w:val="00421C16"/>
    <w:rPr>
      <w:b/>
    </w:rPr>
  </w:style>
  <w:style w:type="character" w:customStyle="1" w:styleId="aff2">
    <w:name w:val="Тема примечания Знак"/>
    <w:basedOn w:val="ab"/>
    <w:link w:val="aff1"/>
    <w:uiPriority w:val="99"/>
    <w:semiHidden/>
    <w:rsid w:val="00421C16"/>
    <w:rPr>
      <w:rFonts w:eastAsia="Times New Roman"/>
      <w:b/>
      <w:bCs w:val="0"/>
      <w:sz w:val="20"/>
      <w:szCs w:val="20"/>
      <w:lang w:eastAsia="ru-RU"/>
    </w:rPr>
  </w:style>
  <w:style w:type="paragraph" w:styleId="aff3">
    <w:name w:val="Balloon Text"/>
    <w:basedOn w:val="a"/>
    <w:link w:val="aff4"/>
    <w:uiPriority w:val="99"/>
    <w:semiHidden/>
    <w:unhideWhenUsed/>
    <w:rsid w:val="00421C16"/>
    <w:pPr>
      <w:spacing w:after="0" w:line="240" w:lineRule="auto"/>
    </w:pPr>
    <w:rPr>
      <w:rFonts w:ascii="Tahoma" w:eastAsia="Times New Roman" w:hAnsi="Tahoma"/>
      <w:sz w:val="16"/>
      <w:szCs w:val="20"/>
      <w:lang w:eastAsia="ru-RU"/>
    </w:rPr>
  </w:style>
  <w:style w:type="character" w:customStyle="1" w:styleId="aff4">
    <w:name w:val="Текст выноски Знак"/>
    <w:basedOn w:val="a0"/>
    <w:link w:val="aff3"/>
    <w:uiPriority w:val="99"/>
    <w:semiHidden/>
    <w:rsid w:val="00421C16"/>
    <w:rPr>
      <w:rFonts w:ascii="Tahoma" w:eastAsia="Times New Roman" w:hAnsi="Tahoma"/>
      <w:bCs w:val="0"/>
      <w:sz w:val="16"/>
      <w:szCs w:val="20"/>
      <w:lang w:eastAsia="ru-RU"/>
    </w:rPr>
  </w:style>
  <w:style w:type="paragraph" w:styleId="aff5">
    <w:name w:val="List Paragraph"/>
    <w:basedOn w:val="a"/>
    <w:uiPriority w:val="34"/>
    <w:qFormat/>
    <w:rsid w:val="00421C16"/>
    <w:pPr>
      <w:ind w:left="720"/>
      <w:contextualSpacing/>
    </w:pPr>
    <w:rPr>
      <w:rFonts w:eastAsia="Times New Roman"/>
    </w:rPr>
  </w:style>
  <w:style w:type="paragraph" w:customStyle="1" w:styleId="61">
    <w:name w:val="Знак Знак6 Знак Знак Знак Знак"/>
    <w:basedOn w:val="a"/>
    <w:rsid w:val="00421C16"/>
    <w:pPr>
      <w:spacing w:after="0" w:line="240" w:lineRule="auto"/>
    </w:pPr>
    <w:rPr>
      <w:rFonts w:ascii="Times New Roman" w:eastAsia="Times New Roman" w:hAnsi="Times New Roman"/>
      <w:sz w:val="20"/>
      <w:szCs w:val="20"/>
      <w:lang w:val="en-US"/>
    </w:rPr>
  </w:style>
  <w:style w:type="paragraph" w:customStyle="1" w:styleId="aff6">
    <w:name w:val="іІІ"/>
    <w:basedOn w:val="a"/>
    <w:uiPriority w:val="99"/>
    <w:rsid w:val="00421C16"/>
    <w:pPr>
      <w:spacing w:after="0" w:line="240" w:lineRule="auto"/>
      <w:jc w:val="both"/>
    </w:pPr>
    <w:rPr>
      <w:rFonts w:ascii="Times New Roman" w:eastAsia="Times New Roman" w:hAnsi="Times New Roman"/>
      <w:sz w:val="28"/>
      <w:szCs w:val="20"/>
      <w:lang w:val="en-US" w:eastAsia="ru-RU"/>
    </w:rPr>
  </w:style>
  <w:style w:type="paragraph" w:customStyle="1" w:styleId="aff7">
    <w:name w:val="Знак Знак"/>
    <w:basedOn w:val="a"/>
    <w:rsid w:val="00421C16"/>
    <w:pPr>
      <w:spacing w:after="0" w:line="240" w:lineRule="auto"/>
    </w:pPr>
    <w:rPr>
      <w:rFonts w:ascii="Times New Roman" w:eastAsia="Times New Roman" w:hAnsi="Times New Roman"/>
      <w:sz w:val="20"/>
      <w:szCs w:val="20"/>
      <w:lang w:val="en-US"/>
    </w:rPr>
  </w:style>
  <w:style w:type="paragraph" w:customStyle="1" w:styleId="aff8">
    <w:name w:val="Знак"/>
    <w:basedOn w:val="a"/>
    <w:uiPriority w:val="99"/>
    <w:rsid w:val="00421C16"/>
    <w:pPr>
      <w:spacing w:after="0" w:line="240" w:lineRule="auto"/>
    </w:pPr>
    <w:rPr>
      <w:rFonts w:ascii="Times New Roman" w:eastAsia="Times New Roman" w:hAnsi="Times New Roman"/>
      <w:sz w:val="20"/>
      <w:szCs w:val="20"/>
      <w:lang w:val="en-US"/>
    </w:rPr>
  </w:style>
  <w:style w:type="paragraph" w:customStyle="1" w:styleId="14">
    <w:name w:val="Абзац списка1"/>
    <w:basedOn w:val="a"/>
    <w:uiPriority w:val="99"/>
    <w:qFormat/>
    <w:rsid w:val="00421C16"/>
    <w:pPr>
      <w:ind w:left="720"/>
    </w:pPr>
    <w:rPr>
      <w:rFonts w:eastAsia="Times New Roman"/>
      <w:lang w:eastAsia="ru-RU"/>
    </w:rPr>
  </w:style>
  <w:style w:type="paragraph" w:customStyle="1" w:styleId="aff9">
    <w:name w:val="Знак Знак Знак Знак"/>
    <w:basedOn w:val="a"/>
    <w:rsid w:val="00421C16"/>
    <w:pPr>
      <w:spacing w:after="0" w:line="240" w:lineRule="auto"/>
    </w:pPr>
    <w:rPr>
      <w:rFonts w:ascii="Times New Roman" w:eastAsia="Times New Roman" w:hAnsi="Times New Roman"/>
      <w:sz w:val="20"/>
      <w:szCs w:val="20"/>
      <w:lang w:val="en-US"/>
    </w:rPr>
  </w:style>
  <w:style w:type="paragraph" w:customStyle="1" w:styleId="310">
    <w:name w:val="Основной текст с отступом 31"/>
    <w:basedOn w:val="a"/>
    <w:uiPriority w:val="99"/>
    <w:rsid w:val="00421C16"/>
    <w:pPr>
      <w:suppressAutoHyphens/>
      <w:spacing w:after="0" w:line="240" w:lineRule="auto"/>
      <w:ind w:left="709"/>
      <w:jc w:val="both"/>
    </w:pPr>
    <w:rPr>
      <w:rFonts w:ascii="Times New Roman" w:eastAsia="Times New Roman" w:hAnsi="Times New Roman"/>
      <w:sz w:val="28"/>
      <w:szCs w:val="20"/>
      <w:lang w:eastAsia="ar-SA"/>
    </w:rPr>
  </w:style>
  <w:style w:type="paragraph" w:customStyle="1" w:styleId="210">
    <w:name w:val="Основной текст с отступом 21"/>
    <w:basedOn w:val="a"/>
    <w:uiPriority w:val="99"/>
    <w:rsid w:val="00421C16"/>
    <w:pPr>
      <w:suppressAutoHyphens/>
      <w:spacing w:after="0" w:line="240" w:lineRule="auto"/>
      <w:ind w:left="426"/>
      <w:jc w:val="both"/>
    </w:pPr>
    <w:rPr>
      <w:rFonts w:ascii="Times New Roman" w:eastAsia="Times New Roman" w:hAnsi="Times New Roman"/>
      <w:sz w:val="28"/>
      <w:szCs w:val="20"/>
      <w:lang w:eastAsia="ar-SA"/>
    </w:rPr>
  </w:style>
  <w:style w:type="character" w:customStyle="1" w:styleId="27">
    <w:name w:val="Основной текст (2)_"/>
    <w:link w:val="28"/>
    <w:uiPriority w:val="99"/>
    <w:locked/>
    <w:rsid w:val="00421C16"/>
    <w:rPr>
      <w:rFonts w:ascii="Calibri" w:hAnsi="Calibri" w:cs="Calibri"/>
      <w:b/>
      <w:spacing w:val="-10"/>
      <w:sz w:val="23"/>
      <w:shd w:val="clear" w:color="auto" w:fill="FFFFFF"/>
    </w:rPr>
  </w:style>
  <w:style w:type="paragraph" w:customStyle="1" w:styleId="28">
    <w:name w:val="Основной текст (2)"/>
    <w:basedOn w:val="a"/>
    <w:link w:val="27"/>
    <w:uiPriority w:val="99"/>
    <w:rsid w:val="00421C16"/>
    <w:pPr>
      <w:shd w:val="clear" w:color="auto" w:fill="FFFFFF"/>
      <w:spacing w:after="0" w:line="240" w:lineRule="atLeast"/>
    </w:pPr>
    <w:rPr>
      <w:rFonts w:eastAsiaTheme="minorHAnsi" w:cs="Calibri"/>
      <w:b/>
      <w:bCs/>
      <w:spacing w:val="-10"/>
      <w:sz w:val="23"/>
      <w:szCs w:val="24"/>
    </w:rPr>
  </w:style>
  <w:style w:type="character" w:customStyle="1" w:styleId="62">
    <w:name w:val="Основной текст (6)_"/>
    <w:link w:val="63"/>
    <w:uiPriority w:val="99"/>
    <w:locked/>
    <w:rsid w:val="00421C16"/>
    <w:rPr>
      <w:rFonts w:ascii="Calibri" w:hAnsi="Calibri" w:cs="Calibri"/>
      <w:i/>
      <w:sz w:val="23"/>
      <w:shd w:val="clear" w:color="auto" w:fill="FFFFFF"/>
    </w:rPr>
  </w:style>
  <w:style w:type="paragraph" w:customStyle="1" w:styleId="63">
    <w:name w:val="Основной текст (6)"/>
    <w:basedOn w:val="a"/>
    <w:link w:val="62"/>
    <w:uiPriority w:val="99"/>
    <w:rsid w:val="00421C16"/>
    <w:pPr>
      <w:shd w:val="clear" w:color="auto" w:fill="FFFFFF"/>
      <w:spacing w:after="0" w:line="271" w:lineRule="exact"/>
    </w:pPr>
    <w:rPr>
      <w:rFonts w:eastAsiaTheme="minorHAnsi" w:cs="Calibri"/>
      <w:bCs/>
      <w:i/>
      <w:sz w:val="23"/>
      <w:szCs w:val="24"/>
    </w:rPr>
  </w:style>
  <w:style w:type="character" w:customStyle="1" w:styleId="51">
    <w:name w:val="Основной текст (5)_"/>
    <w:link w:val="52"/>
    <w:uiPriority w:val="99"/>
    <w:locked/>
    <w:rsid w:val="00421C16"/>
    <w:rPr>
      <w:rFonts w:ascii="Calibri" w:hAnsi="Calibri" w:cs="Calibri"/>
      <w:noProof/>
      <w:sz w:val="11"/>
      <w:shd w:val="clear" w:color="auto" w:fill="FFFFFF"/>
    </w:rPr>
  </w:style>
  <w:style w:type="paragraph" w:customStyle="1" w:styleId="52">
    <w:name w:val="Основной текст (5)"/>
    <w:basedOn w:val="a"/>
    <w:link w:val="51"/>
    <w:uiPriority w:val="99"/>
    <w:rsid w:val="00421C16"/>
    <w:pPr>
      <w:shd w:val="clear" w:color="auto" w:fill="FFFFFF"/>
      <w:spacing w:before="240" w:after="0" w:line="240" w:lineRule="atLeast"/>
    </w:pPr>
    <w:rPr>
      <w:rFonts w:eastAsiaTheme="minorHAnsi" w:cs="Calibri"/>
      <w:bCs/>
      <w:noProof/>
      <w:sz w:val="11"/>
      <w:szCs w:val="24"/>
    </w:rPr>
  </w:style>
  <w:style w:type="character" w:customStyle="1" w:styleId="41">
    <w:name w:val="Основной текст (4)_"/>
    <w:link w:val="42"/>
    <w:uiPriority w:val="99"/>
    <w:locked/>
    <w:rsid w:val="00421C16"/>
    <w:rPr>
      <w:rFonts w:ascii="Calibri" w:hAnsi="Calibri" w:cs="Calibri"/>
      <w:i/>
      <w:noProof/>
      <w:sz w:val="8"/>
      <w:shd w:val="clear" w:color="auto" w:fill="FFFFFF"/>
    </w:rPr>
  </w:style>
  <w:style w:type="paragraph" w:customStyle="1" w:styleId="42">
    <w:name w:val="Основной текст (4)"/>
    <w:basedOn w:val="a"/>
    <w:link w:val="41"/>
    <w:uiPriority w:val="99"/>
    <w:rsid w:val="00421C16"/>
    <w:pPr>
      <w:shd w:val="clear" w:color="auto" w:fill="FFFFFF"/>
      <w:spacing w:after="0" w:line="240" w:lineRule="atLeast"/>
    </w:pPr>
    <w:rPr>
      <w:rFonts w:eastAsiaTheme="minorHAnsi" w:cs="Calibri"/>
      <w:bCs/>
      <w:i/>
      <w:noProof/>
      <w:sz w:val="8"/>
      <w:szCs w:val="24"/>
    </w:rPr>
  </w:style>
  <w:style w:type="paragraph" w:customStyle="1" w:styleId="410">
    <w:name w:val="Основной текст (4)1"/>
    <w:basedOn w:val="a"/>
    <w:uiPriority w:val="99"/>
    <w:rsid w:val="00421C16"/>
    <w:pPr>
      <w:shd w:val="clear" w:color="auto" w:fill="FFFFFF"/>
      <w:spacing w:after="0" w:line="226" w:lineRule="exact"/>
    </w:pPr>
    <w:rPr>
      <w:rFonts w:ascii="Times New Roman" w:eastAsia="Times New Roman" w:hAnsi="Times New Roman"/>
      <w:sz w:val="18"/>
      <w:szCs w:val="18"/>
      <w:lang w:val="uk-UA" w:eastAsia="uk-UA"/>
    </w:rPr>
  </w:style>
  <w:style w:type="paragraph" w:customStyle="1" w:styleId="Style4">
    <w:name w:val="Style4"/>
    <w:basedOn w:val="a"/>
    <w:uiPriority w:val="99"/>
    <w:rsid w:val="00421C16"/>
    <w:pPr>
      <w:widowControl w:val="0"/>
      <w:autoSpaceDE w:val="0"/>
      <w:autoSpaceDN w:val="0"/>
      <w:adjustRightInd w:val="0"/>
      <w:spacing w:after="0" w:line="283" w:lineRule="exact"/>
    </w:pPr>
    <w:rPr>
      <w:rFonts w:ascii="Times New Roman" w:eastAsia="Times New Roman" w:hAnsi="Times New Roman"/>
      <w:sz w:val="24"/>
      <w:szCs w:val="24"/>
      <w:lang w:val="uk-UA" w:eastAsia="uk-UA"/>
    </w:rPr>
  </w:style>
  <w:style w:type="paragraph" w:customStyle="1" w:styleId="Style11">
    <w:name w:val="Style11"/>
    <w:basedOn w:val="a"/>
    <w:uiPriority w:val="99"/>
    <w:rsid w:val="00421C16"/>
    <w:pPr>
      <w:widowControl w:val="0"/>
      <w:autoSpaceDE w:val="0"/>
      <w:autoSpaceDN w:val="0"/>
      <w:adjustRightInd w:val="0"/>
      <w:spacing w:after="0" w:line="240" w:lineRule="auto"/>
    </w:pPr>
    <w:rPr>
      <w:rFonts w:ascii="Times New Roman" w:eastAsia="Times New Roman" w:hAnsi="Times New Roman"/>
      <w:sz w:val="24"/>
      <w:szCs w:val="24"/>
      <w:lang w:val="uk-UA" w:eastAsia="uk-UA"/>
    </w:rPr>
  </w:style>
  <w:style w:type="paragraph" w:customStyle="1" w:styleId="Style3">
    <w:name w:val="Style3"/>
    <w:basedOn w:val="a"/>
    <w:uiPriority w:val="99"/>
    <w:rsid w:val="00421C16"/>
    <w:pPr>
      <w:widowControl w:val="0"/>
      <w:autoSpaceDE w:val="0"/>
      <w:autoSpaceDN w:val="0"/>
      <w:adjustRightInd w:val="0"/>
      <w:spacing w:after="0" w:line="283" w:lineRule="exact"/>
    </w:pPr>
    <w:rPr>
      <w:rFonts w:ascii="Times New Roman" w:eastAsia="Times New Roman" w:hAnsi="Times New Roman"/>
      <w:sz w:val="24"/>
      <w:szCs w:val="24"/>
      <w:lang w:val="uk-UA" w:eastAsia="uk-UA"/>
    </w:rPr>
  </w:style>
  <w:style w:type="paragraph" w:customStyle="1" w:styleId="Style7">
    <w:name w:val="Style7"/>
    <w:basedOn w:val="a"/>
    <w:uiPriority w:val="99"/>
    <w:rsid w:val="00421C16"/>
    <w:pPr>
      <w:widowControl w:val="0"/>
      <w:autoSpaceDE w:val="0"/>
      <w:autoSpaceDN w:val="0"/>
      <w:adjustRightInd w:val="0"/>
      <w:spacing w:after="0" w:line="240" w:lineRule="auto"/>
    </w:pPr>
    <w:rPr>
      <w:rFonts w:ascii="Franklin Gothic Medium" w:eastAsia="Times New Roman" w:hAnsi="Franklin Gothic Medium"/>
      <w:sz w:val="24"/>
      <w:szCs w:val="24"/>
      <w:lang w:val="uk-UA" w:eastAsia="uk-UA"/>
    </w:rPr>
  </w:style>
  <w:style w:type="paragraph" w:customStyle="1" w:styleId="Style9">
    <w:name w:val="Style9"/>
    <w:basedOn w:val="a"/>
    <w:uiPriority w:val="99"/>
    <w:rsid w:val="00421C16"/>
    <w:pPr>
      <w:widowControl w:val="0"/>
      <w:autoSpaceDE w:val="0"/>
      <w:autoSpaceDN w:val="0"/>
      <w:adjustRightInd w:val="0"/>
      <w:spacing w:after="0" w:line="240" w:lineRule="auto"/>
    </w:pPr>
    <w:rPr>
      <w:rFonts w:ascii="Franklin Gothic Medium" w:eastAsia="Times New Roman" w:hAnsi="Franklin Gothic Medium"/>
      <w:sz w:val="24"/>
      <w:szCs w:val="24"/>
      <w:lang w:val="uk-UA" w:eastAsia="uk-UA"/>
    </w:rPr>
  </w:style>
  <w:style w:type="paragraph" w:customStyle="1" w:styleId="Style6">
    <w:name w:val="Style6"/>
    <w:basedOn w:val="a"/>
    <w:uiPriority w:val="99"/>
    <w:rsid w:val="00421C16"/>
    <w:pPr>
      <w:widowControl w:val="0"/>
      <w:autoSpaceDE w:val="0"/>
      <w:autoSpaceDN w:val="0"/>
      <w:adjustRightInd w:val="0"/>
      <w:spacing w:after="0" w:line="240" w:lineRule="auto"/>
    </w:pPr>
    <w:rPr>
      <w:rFonts w:ascii="Franklin Gothic Medium" w:eastAsia="Times New Roman" w:hAnsi="Franklin Gothic Medium"/>
      <w:sz w:val="24"/>
      <w:szCs w:val="24"/>
      <w:lang w:val="uk-UA" w:eastAsia="uk-UA"/>
    </w:rPr>
  </w:style>
  <w:style w:type="paragraph" w:customStyle="1" w:styleId="affa">
    <w:name w:val="Содержимое таблицы"/>
    <w:basedOn w:val="a"/>
    <w:uiPriority w:val="99"/>
    <w:rsid w:val="00421C16"/>
    <w:pPr>
      <w:widowControl w:val="0"/>
      <w:suppressLineNumbers/>
      <w:suppressAutoHyphens/>
      <w:spacing w:after="0" w:line="240" w:lineRule="auto"/>
    </w:pPr>
    <w:rPr>
      <w:rFonts w:ascii="Times New Roman" w:eastAsia="Times New Roman" w:hAnsi="Times New Roman" w:cs="Tahoma"/>
      <w:sz w:val="28"/>
      <w:szCs w:val="20"/>
      <w:lang w:val="en-US" w:eastAsia="ar-SA"/>
    </w:rPr>
  </w:style>
  <w:style w:type="paragraph" w:customStyle="1" w:styleId="FR1">
    <w:name w:val="FR1"/>
    <w:uiPriority w:val="99"/>
    <w:rsid w:val="00421C16"/>
    <w:pPr>
      <w:widowControl w:val="0"/>
      <w:spacing w:before="440" w:after="0" w:line="240" w:lineRule="auto"/>
    </w:pPr>
    <w:rPr>
      <w:rFonts w:ascii="Arial" w:eastAsia="Times New Roman" w:hAnsi="Arial" w:cs="Arial"/>
      <w:b/>
      <w:i/>
      <w:iCs/>
      <w:sz w:val="32"/>
      <w:szCs w:val="32"/>
      <w:lang w:val="uk-UA" w:eastAsia="ru-RU"/>
    </w:rPr>
  </w:style>
  <w:style w:type="paragraph" w:customStyle="1" w:styleId="53">
    <w:name w:val="Знак Знак5"/>
    <w:basedOn w:val="a"/>
    <w:uiPriority w:val="99"/>
    <w:rsid w:val="00421C16"/>
    <w:pPr>
      <w:spacing w:after="0" w:line="240" w:lineRule="auto"/>
    </w:pPr>
    <w:rPr>
      <w:rFonts w:ascii="Times New Roman" w:eastAsia="Times New Roman" w:hAnsi="Times New Roman"/>
      <w:sz w:val="20"/>
      <w:szCs w:val="20"/>
      <w:lang w:val="en-US"/>
    </w:rPr>
  </w:style>
  <w:style w:type="paragraph" w:customStyle="1" w:styleId="29">
    <w:name w:val="Абзац списка2"/>
    <w:basedOn w:val="a"/>
    <w:uiPriority w:val="99"/>
    <w:rsid w:val="00421C16"/>
    <w:pPr>
      <w:ind w:left="720"/>
      <w:contextualSpacing/>
    </w:pPr>
    <w:rPr>
      <w:rFonts w:eastAsia="Times New Roman"/>
    </w:rPr>
  </w:style>
  <w:style w:type="character" w:styleId="affb">
    <w:name w:val="footnote reference"/>
    <w:uiPriority w:val="99"/>
    <w:semiHidden/>
    <w:unhideWhenUsed/>
    <w:rsid w:val="00421C16"/>
    <w:rPr>
      <w:rFonts w:ascii="Times New Roman" w:hAnsi="Times New Roman" w:cs="Times New Roman" w:hint="default"/>
      <w:vertAlign w:val="superscript"/>
    </w:rPr>
  </w:style>
  <w:style w:type="character" w:styleId="affc">
    <w:name w:val="annotation reference"/>
    <w:uiPriority w:val="99"/>
    <w:semiHidden/>
    <w:unhideWhenUsed/>
    <w:rsid w:val="00421C16"/>
    <w:rPr>
      <w:rFonts w:ascii="Times New Roman" w:hAnsi="Times New Roman" w:cs="Times New Roman" w:hint="default"/>
      <w:sz w:val="16"/>
    </w:rPr>
  </w:style>
  <w:style w:type="character" w:styleId="affd">
    <w:name w:val="page number"/>
    <w:unhideWhenUsed/>
    <w:rsid w:val="00421C16"/>
    <w:rPr>
      <w:rFonts w:ascii="Times New Roman" w:hAnsi="Times New Roman" w:cs="Times New Roman" w:hint="default"/>
    </w:rPr>
  </w:style>
  <w:style w:type="character" w:customStyle="1" w:styleId="HeaderChar">
    <w:name w:val="Header Char"/>
    <w:uiPriority w:val="99"/>
    <w:locked/>
    <w:rsid w:val="00421C16"/>
    <w:rPr>
      <w:rFonts w:ascii="Times New Roman" w:hAnsi="Times New Roman" w:cs="Times New Roman" w:hint="default"/>
      <w:sz w:val="20"/>
    </w:rPr>
  </w:style>
  <w:style w:type="character" w:customStyle="1" w:styleId="apple-converted-space">
    <w:name w:val="apple-converted-space"/>
    <w:uiPriority w:val="99"/>
    <w:rsid w:val="00421C16"/>
  </w:style>
  <w:style w:type="character" w:customStyle="1" w:styleId="apple-style-span">
    <w:name w:val="apple-style-span"/>
    <w:uiPriority w:val="99"/>
    <w:rsid w:val="00421C16"/>
  </w:style>
  <w:style w:type="character" w:customStyle="1" w:styleId="64">
    <w:name w:val="Основной текст (6) + Не курсив"/>
    <w:aliases w:val="Интервал 0 pt"/>
    <w:uiPriority w:val="99"/>
    <w:rsid w:val="00421C16"/>
    <w:rPr>
      <w:rFonts w:ascii="Calibri" w:hAnsi="Calibri" w:cs="Calibri" w:hint="default"/>
      <w:i/>
      <w:iCs w:val="0"/>
      <w:spacing w:val="-10"/>
      <w:sz w:val="23"/>
    </w:rPr>
  </w:style>
  <w:style w:type="character" w:customStyle="1" w:styleId="affe">
    <w:name w:val="Основной текст + Полужирный"/>
    <w:uiPriority w:val="99"/>
    <w:rsid w:val="00421C16"/>
    <w:rPr>
      <w:rFonts w:ascii="Calibri" w:hAnsi="Calibri" w:cs="Calibri" w:hint="default"/>
      <w:b/>
      <w:bCs/>
      <w:spacing w:val="-10"/>
      <w:sz w:val="23"/>
    </w:rPr>
  </w:style>
  <w:style w:type="character" w:customStyle="1" w:styleId="120">
    <w:name w:val="Основной текст + 12"/>
    <w:aliases w:val="5 pt,Малые прописные"/>
    <w:uiPriority w:val="99"/>
    <w:rsid w:val="00421C16"/>
    <w:rPr>
      <w:rFonts w:ascii="Times New Roman" w:hAnsi="Times New Roman" w:cs="Times New Roman" w:hint="default"/>
      <w:smallCaps/>
      <w:noProof/>
      <w:spacing w:val="0"/>
      <w:sz w:val="25"/>
    </w:rPr>
  </w:style>
  <w:style w:type="character" w:customStyle="1" w:styleId="420">
    <w:name w:val="Основной текст (4)2"/>
    <w:uiPriority w:val="99"/>
    <w:rsid w:val="00421C16"/>
    <w:rPr>
      <w:rFonts w:ascii="Times New Roman" w:hAnsi="Times New Roman" w:cs="Times New Roman" w:hint="default"/>
      <w:spacing w:val="0"/>
      <w:sz w:val="18"/>
    </w:rPr>
  </w:style>
  <w:style w:type="character" w:customStyle="1" w:styleId="FontStyle19">
    <w:name w:val="Font Style19"/>
    <w:uiPriority w:val="99"/>
    <w:rsid w:val="00421C16"/>
    <w:rPr>
      <w:rFonts w:ascii="Times New Roman" w:hAnsi="Times New Roman" w:cs="Times New Roman" w:hint="default"/>
      <w:sz w:val="22"/>
    </w:rPr>
  </w:style>
  <w:style w:type="character" w:customStyle="1" w:styleId="FontStyle20">
    <w:name w:val="Font Style20"/>
    <w:uiPriority w:val="99"/>
    <w:rsid w:val="00421C16"/>
    <w:rPr>
      <w:rFonts w:ascii="Cambria" w:hAnsi="Cambria" w:hint="default"/>
      <w:i/>
      <w:iCs w:val="0"/>
      <w:smallCaps/>
      <w:sz w:val="16"/>
    </w:rPr>
  </w:style>
  <w:style w:type="character" w:customStyle="1" w:styleId="FontStyle22">
    <w:name w:val="Font Style22"/>
    <w:uiPriority w:val="99"/>
    <w:rsid w:val="00421C16"/>
    <w:rPr>
      <w:rFonts w:ascii="Times New Roman" w:hAnsi="Times New Roman" w:cs="Times New Roman" w:hint="default"/>
      <w:b/>
      <w:bCs/>
      <w:w w:val="30"/>
      <w:sz w:val="16"/>
    </w:rPr>
  </w:style>
  <w:style w:type="character" w:customStyle="1" w:styleId="FontStyle21">
    <w:name w:val="Font Style21"/>
    <w:uiPriority w:val="99"/>
    <w:rsid w:val="00421C16"/>
    <w:rPr>
      <w:rFonts w:ascii="Garamond" w:hAnsi="Garamond" w:hint="default"/>
      <w:b/>
      <w:bCs/>
      <w:i/>
      <w:iCs w:val="0"/>
      <w:sz w:val="36"/>
    </w:rPr>
  </w:style>
  <w:style w:type="character" w:customStyle="1" w:styleId="FontStyle23">
    <w:name w:val="Font Style23"/>
    <w:uiPriority w:val="99"/>
    <w:rsid w:val="00421C16"/>
    <w:rPr>
      <w:rFonts w:ascii="Bookman Old Style" w:hAnsi="Bookman Old Style" w:hint="default"/>
      <w:i/>
      <w:iCs w:val="0"/>
      <w:sz w:val="22"/>
    </w:rPr>
  </w:style>
  <w:style w:type="character" w:customStyle="1" w:styleId="FontStyle24">
    <w:name w:val="Font Style24"/>
    <w:uiPriority w:val="99"/>
    <w:rsid w:val="00421C16"/>
    <w:rPr>
      <w:rFonts w:ascii="Times New Roman" w:hAnsi="Times New Roman" w:cs="Times New Roman" w:hint="default"/>
      <w:b/>
      <w:bCs/>
      <w:i/>
      <w:iCs w:val="0"/>
      <w:sz w:val="22"/>
    </w:rPr>
  </w:style>
  <w:style w:type="character" w:customStyle="1" w:styleId="FontStyle27">
    <w:name w:val="Font Style27"/>
    <w:uiPriority w:val="99"/>
    <w:rsid w:val="00421C16"/>
    <w:rPr>
      <w:rFonts w:ascii="Times New Roman" w:hAnsi="Times New Roman" w:cs="Times New Roman" w:hint="default"/>
      <w:sz w:val="22"/>
    </w:rPr>
  </w:style>
  <w:style w:type="character" w:customStyle="1" w:styleId="FontStyle26">
    <w:name w:val="Font Style26"/>
    <w:uiPriority w:val="99"/>
    <w:rsid w:val="00421C16"/>
    <w:rPr>
      <w:rFonts w:ascii="Times New Roman" w:hAnsi="Times New Roman" w:cs="Times New Roman" w:hint="default"/>
      <w:sz w:val="22"/>
    </w:rPr>
  </w:style>
  <w:style w:type="character" w:customStyle="1" w:styleId="FontStyle36">
    <w:name w:val="Font Style36"/>
    <w:uiPriority w:val="99"/>
    <w:rsid w:val="00421C16"/>
    <w:rPr>
      <w:rFonts w:ascii="Cambria" w:hAnsi="Cambria" w:hint="default"/>
      <w:sz w:val="22"/>
    </w:rPr>
  </w:style>
  <w:style w:type="character" w:customStyle="1" w:styleId="FontStyle33">
    <w:name w:val="Font Style33"/>
    <w:uiPriority w:val="99"/>
    <w:rsid w:val="00421C16"/>
    <w:rPr>
      <w:rFonts w:ascii="Cambria" w:hAnsi="Cambria" w:hint="default"/>
      <w:b/>
      <w:bCs/>
      <w:smallCaps/>
      <w:sz w:val="26"/>
    </w:rPr>
  </w:style>
  <w:style w:type="character" w:customStyle="1" w:styleId="FontStyle35">
    <w:name w:val="Font Style35"/>
    <w:uiPriority w:val="99"/>
    <w:rsid w:val="00421C16"/>
    <w:rPr>
      <w:rFonts w:ascii="Cambria" w:hAnsi="Cambria" w:hint="default"/>
      <w:b/>
      <w:bCs/>
      <w:sz w:val="16"/>
    </w:rPr>
  </w:style>
  <w:style w:type="character" w:customStyle="1" w:styleId="15">
    <w:name w:val="Текст выноски Знак1"/>
    <w:uiPriority w:val="99"/>
    <w:semiHidden/>
    <w:rsid w:val="00421C16"/>
    <w:rPr>
      <w:rFonts w:ascii="Tahoma" w:hAnsi="Tahoma" w:cs="Tahoma" w:hint="default"/>
      <w:sz w:val="16"/>
      <w:lang w:val="uk-UA" w:eastAsia="en-US"/>
    </w:rPr>
  </w:style>
  <w:style w:type="character" w:customStyle="1" w:styleId="100">
    <w:name w:val="Знак Знак10"/>
    <w:uiPriority w:val="99"/>
    <w:rsid w:val="00421C16"/>
    <w:rPr>
      <w:sz w:val="24"/>
    </w:rPr>
  </w:style>
  <w:style w:type="character" w:customStyle="1" w:styleId="WW8Num13z0">
    <w:name w:val="WW8Num13z0"/>
    <w:uiPriority w:val="99"/>
    <w:rsid w:val="00421C16"/>
    <w:rPr>
      <w:rFonts w:ascii="Wingdings" w:hAnsi="Wingdings" w:hint="default"/>
    </w:rPr>
  </w:style>
  <w:style w:type="table" w:styleId="afff">
    <w:name w:val="Table Grid"/>
    <w:basedOn w:val="a1"/>
    <w:uiPriority w:val="59"/>
    <w:rsid w:val="00421C16"/>
    <w:pPr>
      <w:spacing w:after="0" w:line="240" w:lineRule="auto"/>
    </w:pPr>
    <w:rPr>
      <w:rFonts w:eastAsia="Times New Roman"/>
      <w:bCs w:val="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
    <w:basedOn w:val="a1"/>
    <w:next w:val="afff"/>
    <w:uiPriority w:val="39"/>
    <w:rsid w:val="00421C16"/>
    <w:pPr>
      <w:spacing w:after="0" w:line="240" w:lineRule="auto"/>
    </w:pPr>
    <w:rPr>
      <w:rFonts w:ascii="Calibri" w:eastAsia="Calibri" w:hAnsi="Calibri"/>
      <w:bCs w:val="0"/>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a">
    <w:name w:val="Сетка таблицы2"/>
    <w:basedOn w:val="a1"/>
    <w:next w:val="afff"/>
    <w:uiPriority w:val="39"/>
    <w:rsid w:val="00421C16"/>
    <w:pPr>
      <w:spacing w:after="0" w:line="240" w:lineRule="auto"/>
    </w:pPr>
    <w:rPr>
      <w:rFonts w:ascii="Calibri" w:eastAsia="Calibri" w:hAnsi="Calibri"/>
      <w:bCs w:val="0"/>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421C16"/>
    <w:pPr>
      <w:autoSpaceDE w:val="0"/>
      <w:autoSpaceDN w:val="0"/>
      <w:adjustRightInd w:val="0"/>
      <w:spacing w:after="0" w:line="240" w:lineRule="auto"/>
    </w:pPr>
    <w:rPr>
      <w:rFonts w:eastAsia="Calibri"/>
      <w:bCs w:val="0"/>
      <w:color w:val="000000"/>
    </w:rPr>
  </w:style>
  <w:style w:type="numbering" w:customStyle="1" w:styleId="2b">
    <w:name w:val="Нет списка2"/>
    <w:next w:val="a2"/>
    <w:uiPriority w:val="99"/>
    <w:semiHidden/>
    <w:unhideWhenUsed/>
    <w:rsid w:val="00421C16"/>
  </w:style>
  <w:style w:type="paragraph" w:customStyle="1" w:styleId="msonormal0">
    <w:name w:val="msonormal"/>
    <w:basedOn w:val="a"/>
    <w:rsid w:val="00421C16"/>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35">
    <w:name w:val="Нет списка3"/>
    <w:next w:val="a2"/>
    <w:uiPriority w:val="99"/>
    <w:semiHidden/>
    <w:unhideWhenUsed/>
    <w:rsid w:val="00421C16"/>
  </w:style>
  <w:style w:type="paragraph" w:styleId="afff0">
    <w:name w:val="No Spacing"/>
    <w:link w:val="afff1"/>
    <w:uiPriority w:val="1"/>
    <w:qFormat/>
    <w:rsid w:val="00421C16"/>
    <w:pPr>
      <w:spacing w:after="0" w:line="240" w:lineRule="auto"/>
    </w:pPr>
    <w:rPr>
      <w:rFonts w:eastAsia="Times New Roman"/>
      <w:bCs w:val="0"/>
      <w:sz w:val="18"/>
      <w:lang w:val="uk-UA" w:eastAsia="ru-RU"/>
    </w:rPr>
  </w:style>
  <w:style w:type="paragraph" w:customStyle="1" w:styleId="17">
    <w:name w:val="Стиль1"/>
    <w:basedOn w:val="a"/>
    <w:uiPriority w:val="99"/>
    <w:rsid w:val="00421C16"/>
    <w:pPr>
      <w:spacing w:after="0" w:line="240" w:lineRule="auto"/>
    </w:pPr>
    <w:rPr>
      <w:rFonts w:ascii="Times New Roman" w:eastAsia="Times New Roman" w:hAnsi="Times New Roman"/>
      <w:iCs/>
      <w:sz w:val="28"/>
      <w:szCs w:val="32"/>
      <w:lang w:eastAsia="ru-RU"/>
    </w:rPr>
  </w:style>
  <w:style w:type="paragraph" w:customStyle="1" w:styleId="18">
    <w:name w:val="Без інтервалів1"/>
    <w:uiPriority w:val="99"/>
    <w:qFormat/>
    <w:rsid w:val="00421C16"/>
    <w:pPr>
      <w:spacing w:after="0" w:line="240" w:lineRule="auto"/>
    </w:pPr>
    <w:rPr>
      <w:rFonts w:ascii="Calibri" w:eastAsia="Calibri" w:hAnsi="Calibri"/>
      <w:bCs w:val="0"/>
      <w:sz w:val="22"/>
      <w:szCs w:val="22"/>
    </w:rPr>
  </w:style>
  <w:style w:type="table" w:customStyle="1" w:styleId="TableGrid">
    <w:name w:val="TableGrid"/>
    <w:rsid w:val="00421C16"/>
    <w:pPr>
      <w:spacing w:after="0" w:line="240" w:lineRule="auto"/>
    </w:pPr>
    <w:rPr>
      <w:rFonts w:ascii="Calibri" w:eastAsia="Times New Roman" w:hAnsi="Calibri"/>
      <w:bCs w:val="0"/>
      <w:sz w:val="22"/>
      <w:szCs w:val="22"/>
      <w:lang w:eastAsia="ru-RU"/>
    </w:rPr>
    <w:tblPr>
      <w:tblCellMar>
        <w:top w:w="0" w:type="dxa"/>
        <w:left w:w="0" w:type="dxa"/>
        <w:bottom w:w="0" w:type="dxa"/>
        <w:right w:w="0" w:type="dxa"/>
      </w:tblCellMar>
    </w:tblPr>
  </w:style>
  <w:style w:type="numbering" w:customStyle="1" w:styleId="111">
    <w:name w:val="Нет списка111"/>
    <w:next w:val="a2"/>
    <w:uiPriority w:val="99"/>
    <w:semiHidden/>
    <w:unhideWhenUsed/>
    <w:rsid w:val="00421C16"/>
  </w:style>
  <w:style w:type="numbering" w:customStyle="1" w:styleId="43">
    <w:name w:val="Нет списка4"/>
    <w:next w:val="a2"/>
    <w:uiPriority w:val="99"/>
    <w:semiHidden/>
    <w:unhideWhenUsed/>
    <w:rsid w:val="00421C16"/>
  </w:style>
  <w:style w:type="numbering" w:customStyle="1" w:styleId="54">
    <w:name w:val="Нет списка5"/>
    <w:next w:val="a2"/>
    <w:uiPriority w:val="99"/>
    <w:semiHidden/>
    <w:unhideWhenUsed/>
    <w:rsid w:val="00421C16"/>
  </w:style>
  <w:style w:type="numbering" w:customStyle="1" w:styleId="121">
    <w:name w:val="Нет списка12"/>
    <w:next w:val="a2"/>
    <w:uiPriority w:val="99"/>
    <w:semiHidden/>
    <w:unhideWhenUsed/>
    <w:rsid w:val="00421C16"/>
  </w:style>
  <w:style w:type="numbering" w:customStyle="1" w:styleId="1111">
    <w:name w:val="Нет списка1111"/>
    <w:next w:val="a2"/>
    <w:uiPriority w:val="99"/>
    <w:semiHidden/>
    <w:unhideWhenUsed/>
    <w:rsid w:val="00421C16"/>
  </w:style>
  <w:style w:type="character" w:customStyle="1" w:styleId="afff2">
    <w:name w:val="Заголовок Знак"/>
    <w:uiPriority w:val="10"/>
    <w:rsid w:val="00421C16"/>
    <w:rPr>
      <w:rFonts w:ascii="Calibri Light" w:eastAsia="Times New Roman" w:hAnsi="Calibri Light" w:cs="Times New Roman"/>
      <w:spacing w:val="-10"/>
      <w:kern w:val="28"/>
      <w:sz w:val="56"/>
      <w:szCs w:val="56"/>
    </w:rPr>
  </w:style>
  <w:style w:type="table" w:customStyle="1" w:styleId="36">
    <w:name w:val="Сетка таблицы3"/>
    <w:basedOn w:val="a1"/>
    <w:next w:val="afff"/>
    <w:uiPriority w:val="99"/>
    <w:rsid w:val="00421C16"/>
    <w:pPr>
      <w:spacing w:after="0" w:line="240" w:lineRule="auto"/>
    </w:pPr>
    <w:rPr>
      <w:rFonts w:eastAsia="Times New Roman"/>
      <w:bCs w:val="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
    <w:basedOn w:val="a1"/>
    <w:next w:val="afff"/>
    <w:uiPriority w:val="39"/>
    <w:rsid w:val="00421C16"/>
    <w:pPr>
      <w:spacing w:after="0" w:line="240" w:lineRule="auto"/>
    </w:pPr>
    <w:rPr>
      <w:rFonts w:ascii="Calibri" w:eastAsia="Calibri" w:hAnsi="Calibri"/>
      <w:bCs w:val="0"/>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fff"/>
    <w:uiPriority w:val="39"/>
    <w:rsid w:val="00421C16"/>
    <w:pPr>
      <w:spacing w:after="0" w:line="240" w:lineRule="auto"/>
    </w:pPr>
    <w:rPr>
      <w:rFonts w:ascii="Calibri" w:eastAsia="Calibri" w:hAnsi="Calibri"/>
      <w:bCs w:val="0"/>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
    <w:name w:val="Название Знак1"/>
    <w:basedOn w:val="a0"/>
    <w:link w:val="af5"/>
    <w:uiPriority w:val="99"/>
    <w:rsid w:val="00421C16"/>
    <w:rPr>
      <w:rFonts w:asciiTheme="majorHAnsi" w:eastAsiaTheme="majorEastAsia" w:hAnsiTheme="majorHAnsi" w:cstheme="majorBidi"/>
      <w:bCs w:val="0"/>
      <w:color w:val="323E4F" w:themeColor="text2" w:themeShade="BF"/>
      <w:spacing w:val="5"/>
      <w:kern w:val="28"/>
      <w:sz w:val="52"/>
      <w:szCs w:val="52"/>
    </w:rPr>
  </w:style>
  <w:style w:type="numbering" w:customStyle="1" w:styleId="65">
    <w:name w:val="Нет списка6"/>
    <w:next w:val="a2"/>
    <w:uiPriority w:val="99"/>
    <w:semiHidden/>
    <w:unhideWhenUsed/>
    <w:rsid w:val="00421C16"/>
  </w:style>
  <w:style w:type="numbering" w:customStyle="1" w:styleId="130">
    <w:name w:val="Нет списка13"/>
    <w:next w:val="a2"/>
    <w:uiPriority w:val="99"/>
    <w:semiHidden/>
    <w:unhideWhenUsed/>
    <w:rsid w:val="00421C16"/>
  </w:style>
  <w:style w:type="table" w:customStyle="1" w:styleId="44">
    <w:name w:val="Сетка таблицы4"/>
    <w:basedOn w:val="a1"/>
    <w:next w:val="afff"/>
    <w:uiPriority w:val="99"/>
    <w:rsid w:val="00421C16"/>
    <w:pPr>
      <w:spacing w:after="0" w:line="240" w:lineRule="auto"/>
    </w:pPr>
    <w:rPr>
      <w:rFonts w:eastAsia="Times New Roman"/>
      <w:bCs w:val="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
    <w:basedOn w:val="a1"/>
    <w:next w:val="afff"/>
    <w:uiPriority w:val="39"/>
    <w:rsid w:val="00421C16"/>
    <w:pPr>
      <w:spacing w:after="0" w:line="240" w:lineRule="auto"/>
    </w:pPr>
    <w:rPr>
      <w:rFonts w:ascii="Calibri" w:eastAsia="Calibri" w:hAnsi="Calibri"/>
      <w:bCs w:val="0"/>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next w:val="afff"/>
    <w:uiPriority w:val="39"/>
    <w:rsid w:val="00421C16"/>
    <w:pPr>
      <w:spacing w:after="0" w:line="240" w:lineRule="auto"/>
    </w:pPr>
    <w:rPr>
      <w:rFonts w:ascii="Calibri" w:eastAsia="Calibri" w:hAnsi="Calibri"/>
      <w:bCs w:val="0"/>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
    <w:name w:val="Нет списка21"/>
    <w:next w:val="a2"/>
    <w:uiPriority w:val="99"/>
    <w:semiHidden/>
    <w:unhideWhenUsed/>
    <w:rsid w:val="00421C16"/>
  </w:style>
  <w:style w:type="numbering" w:customStyle="1" w:styleId="311">
    <w:name w:val="Нет списка31"/>
    <w:next w:val="a2"/>
    <w:uiPriority w:val="99"/>
    <w:semiHidden/>
    <w:unhideWhenUsed/>
    <w:rsid w:val="00421C16"/>
  </w:style>
  <w:style w:type="table" w:customStyle="1" w:styleId="TableGrid1">
    <w:name w:val="TableGrid1"/>
    <w:rsid w:val="00421C16"/>
    <w:pPr>
      <w:spacing w:after="0" w:line="240" w:lineRule="auto"/>
    </w:pPr>
    <w:rPr>
      <w:rFonts w:ascii="Calibri" w:eastAsia="Times New Roman" w:hAnsi="Calibri"/>
      <w:bCs w:val="0"/>
      <w:sz w:val="22"/>
      <w:szCs w:val="22"/>
      <w:lang w:eastAsia="ru-RU"/>
    </w:rPr>
    <w:tblPr>
      <w:tblCellMar>
        <w:top w:w="0" w:type="dxa"/>
        <w:left w:w="0" w:type="dxa"/>
        <w:bottom w:w="0" w:type="dxa"/>
        <w:right w:w="0" w:type="dxa"/>
      </w:tblCellMar>
    </w:tblPr>
  </w:style>
  <w:style w:type="numbering" w:customStyle="1" w:styleId="1120">
    <w:name w:val="Нет списка112"/>
    <w:next w:val="a2"/>
    <w:uiPriority w:val="99"/>
    <w:semiHidden/>
    <w:unhideWhenUsed/>
    <w:rsid w:val="00421C16"/>
  </w:style>
  <w:style w:type="numbering" w:customStyle="1" w:styleId="411">
    <w:name w:val="Нет списка41"/>
    <w:next w:val="a2"/>
    <w:uiPriority w:val="99"/>
    <w:semiHidden/>
    <w:unhideWhenUsed/>
    <w:rsid w:val="00421C16"/>
  </w:style>
  <w:style w:type="numbering" w:customStyle="1" w:styleId="510">
    <w:name w:val="Нет списка51"/>
    <w:next w:val="a2"/>
    <w:uiPriority w:val="99"/>
    <w:semiHidden/>
    <w:unhideWhenUsed/>
    <w:rsid w:val="00421C16"/>
  </w:style>
  <w:style w:type="numbering" w:customStyle="1" w:styleId="1210">
    <w:name w:val="Нет списка121"/>
    <w:next w:val="a2"/>
    <w:uiPriority w:val="99"/>
    <w:semiHidden/>
    <w:unhideWhenUsed/>
    <w:rsid w:val="00421C16"/>
  </w:style>
  <w:style w:type="numbering" w:customStyle="1" w:styleId="1112">
    <w:name w:val="Нет списка1112"/>
    <w:next w:val="a2"/>
    <w:uiPriority w:val="99"/>
    <w:semiHidden/>
    <w:unhideWhenUsed/>
    <w:rsid w:val="00421C16"/>
  </w:style>
  <w:style w:type="table" w:customStyle="1" w:styleId="312">
    <w:name w:val="Сетка таблицы31"/>
    <w:basedOn w:val="a1"/>
    <w:next w:val="afff"/>
    <w:uiPriority w:val="99"/>
    <w:rsid w:val="00421C16"/>
    <w:pPr>
      <w:spacing w:after="0" w:line="240" w:lineRule="auto"/>
    </w:pPr>
    <w:rPr>
      <w:rFonts w:eastAsia="Times New Roman"/>
      <w:bCs w:val="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1"/>
    <w:next w:val="afff"/>
    <w:uiPriority w:val="39"/>
    <w:rsid w:val="00421C16"/>
    <w:pPr>
      <w:spacing w:after="0" w:line="240" w:lineRule="auto"/>
    </w:pPr>
    <w:rPr>
      <w:rFonts w:ascii="Calibri" w:eastAsia="Calibri" w:hAnsi="Calibri"/>
      <w:bCs w:val="0"/>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1"/>
    <w:next w:val="afff"/>
    <w:uiPriority w:val="39"/>
    <w:rsid w:val="00421C16"/>
    <w:pPr>
      <w:spacing w:after="0" w:line="240" w:lineRule="auto"/>
    </w:pPr>
    <w:rPr>
      <w:rFonts w:ascii="Calibri" w:eastAsia="Calibri" w:hAnsi="Calibri"/>
      <w:bCs w:val="0"/>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
    <w:basedOn w:val="a1"/>
    <w:next w:val="afff"/>
    <w:uiPriority w:val="59"/>
    <w:rsid w:val="00421C16"/>
    <w:pPr>
      <w:spacing w:after="0" w:line="240" w:lineRule="auto"/>
    </w:pPr>
    <w:rPr>
      <w:rFonts w:asciiTheme="minorHAnsi" w:hAnsiTheme="minorHAnsi" w:cstheme="minorBidi"/>
      <w:bCs w:val="0"/>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
    <w:basedOn w:val="a1"/>
    <w:next w:val="afff"/>
    <w:uiPriority w:val="99"/>
    <w:rsid w:val="00421C16"/>
    <w:pPr>
      <w:spacing w:after="0" w:line="240" w:lineRule="auto"/>
    </w:pPr>
    <w:rPr>
      <w:rFonts w:eastAsia="Times New Roman"/>
      <w:bCs w:val="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next w:val="afff"/>
    <w:uiPriority w:val="99"/>
    <w:rsid w:val="00421C16"/>
    <w:pPr>
      <w:spacing w:after="0" w:line="240" w:lineRule="auto"/>
    </w:pPr>
    <w:rPr>
      <w:rFonts w:eastAsia="Times New Roman"/>
      <w:bCs w:val="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1"/>
    <w:next w:val="afff"/>
    <w:uiPriority w:val="99"/>
    <w:rsid w:val="00421C16"/>
    <w:pPr>
      <w:spacing w:after="0" w:line="240" w:lineRule="auto"/>
    </w:pPr>
    <w:rPr>
      <w:rFonts w:eastAsia="Times New Roman"/>
      <w:bCs w:val="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fff"/>
    <w:uiPriority w:val="99"/>
    <w:rsid w:val="00421C16"/>
    <w:pPr>
      <w:spacing w:after="0" w:line="240" w:lineRule="auto"/>
    </w:pPr>
    <w:rPr>
      <w:rFonts w:eastAsia="Times New Roman"/>
      <w:bCs w:val="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1"/>
    <w:next w:val="afff"/>
    <w:uiPriority w:val="99"/>
    <w:rsid w:val="00421C16"/>
    <w:pPr>
      <w:spacing w:after="0" w:line="240" w:lineRule="auto"/>
    </w:pPr>
    <w:rPr>
      <w:rFonts w:eastAsia="Times New Roman"/>
      <w:bCs w:val="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1"/>
    <w:next w:val="afff"/>
    <w:uiPriority w:val="99"/>
    <w:rsid w:val="00421C16"/>
    <w:pPr>
      <w:spacing w:after="0" w:line="240" w:lineRule="auto"/>
    </w:pPr>
    <w:rPr>
      <w:rFonts w:eastAsia="Times New Roman"/>
      <w:bCs w:val="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етка таблицы19"/>
    <w:basedOn w:val="a1"/>
    <w:next w:val="afff"/>
    <w:uiPriority w:val="99"/>
    <w:rsid w:val="00421C16"/>
    <w:pPr>
      <w:spacing w:after="0" w:line="240" w:lineRule="auto"/>
    </w:pPr>
    <w:rPr>
      <w:rFonts w:eastAsia="Times New Roman"/>
      <w:bCs w:val="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1"/>
    <w:next w:val="afff"/>
    <w:uiPriority w:val="99"/>
    <w:rsid w:val="00421C16"/>
    <w:pPr>
      <w:spacing w:after="0" w:line="240" w:lineRule="auto"/>
    </w:pPr>
    <w:rPr>
      <w:rFonts w:eastAsia="Times New Roman"/>
      <w:bCs w:val="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Сетка таблицы112"/>
    <w:basedOn w:val="a1"/>
    <w:next w:val="afff"/>
    <w:uiPriority w:val="99"/>
    <w:rsid w:val="00421C16"/>
    <w:pPr>
      <w:spacing w:after="0" w:line="240" w:lineRule="auto"/>
    </w:pPr>
    <w:rPr>
      <w:rFonts w:eastAsia="Times New Roman"/>
      <w:bCs w:val="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3"/>
    <w:basedOn w:val="a1"/>
    <w:next w:val="afff"/>
    <w:uiPriority w:val="99"/>
    <w:rsid w:val="00421C16"/>
    <w:pPr>
      <w:spacing w:after="0" w:line="240" w:lineRule="auto"/>
    </w:pPr>
    <w:rPr>
      <w:rFonts w:eastAsia="Times New Roman"/>
      <w:bCs w:val="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4"/>
    <w:basedOn w:val="a1"/>
    <w:next w:val="afff"/>
    <w:uiPriority w:val="99"/>
    <w:rsid w:val="00421C16"/>
    <w:pPr>
      <w:spacing w:after="0" w:line="240" w:lineRule="auto"/>
    </w:pPr>
    <w:rPr>
      <w:rFonts w:eastAsia="Times New Roman"/>
      <w:bCs w:val="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Сетка таблицы115"/>
    <w:basedOn w:val="a1"/>
    <w:next w:val="afff"/>
    <w:uiPriority w:val="99"/>
    <w:rsid w:val="00421C16"/>
    <w:pPr>
      <w:spacing w:after="0" w:line="240" w:lineRule="auto"/>
    </w:pPr>
    <w:rPr>
      <w:rFonts w:eastAsia="Times New Roman"/>
      <w:bCs w:val="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етка таблицы116"/>
    <w:basedOn w:val="a1"/>
    <w:next w:val="afff"/>
    <w:uiPriority w:val="99"/>
    <w:rsid w:val="00421C16"/>
    <w:pPr>
      <w:spacing w:after="0" w:line="240" w:lineRule="auto"/>
    </w:pPr>
    <w:rPr>
      <w:rFonts w:eastAsia="Times New Roman"/>
      <w:bCs w:val="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3">
    <w:name w:val="Font Style13"/>
    <w:basedOn w:val="a0"/>
    <w:uiPriority w:val="99"/>
    <w:rsid w:val="00421C16"/>
    <w:rPr>
      <w:rFonts w:ascii="Times New Roman" w:hAnsi="Times New Roman" w:cs="Times New Roman"/>
      <w:sz w:val="22"/>
      <w:szCs w:val="22"/>
    </w:rPr>
  </w:style>
  <w:style w:type="character" w:customStyle="1" w:styleId="afff1">
    <w:name w:val="Без интервала Знак"/>
    <w:link w:val="afff0"/>
    <w:uiPriority w:val="1"/>
    <w:locked/>
    <w:rsid w:val="00421C16"/>
    <w:rPr>
      <w:rFonts w:eastAsia="Times New Roman"/>
      <w:bCs w:val="0"/>
      <w:sz w:val="18"/>
      <w:lang w:val="uk-UA" w:eastAsia="ru-RU"/>
    </w:rPr>
  </w:style>
  <w:style w:type="character" w:customStyle="1" w:styleId="xfmc1">
    <w:name w:val="xfmc1"/>
    <w:basedOn w:val="a0"/>
    <w:rsid w:val="00421C16"/>
  </w:style>
  <w:style w:type="paragraph" w:customStyle="1" w:styleId="afff3">
    <w:name w:val="Знак Знак Знак Знак Знак Знак Знак Знак Знак Знак Знак"/>
    <w:basedOn w:val="a"/>
    <w:autoRedefine/>
    <w:uiPriority w:val="99"/>
    <w:rsid w:val="00421C16"/>
    <w:pPr>
      <w:spacing w:after="160" w:line="240" w:lineRule="exact"/>
    </w:pPr>
    <w:rPr>
      <w:rFonts w:ascii="Verdana" w:eastAsia="MS Mincho" w:hAnsi="Verdana"/>
      <w:sz w:val="20"/>
      <w:szCs w:val="20"/>
      <w:lang w:val="en-US"/>
    </w:rPr>
  </w:style>
  <w:style w:type="paragraph" w:customStyle="1" w:styleId="1a">
    <w:name w:val="Звичайний1"/>
    <w:uiPriority w:val="99"/>
    <w:rsid w:val="00421C16"/>
    <w:pPr>
      <w:widowControl w:val="0"/>
      <w:spacing w:after="0" w:line="240" w:lineRule="auto"/>
    </w:pPr>
    <w:rPr>
      <w:rFonts w:eastAsia="Times New Roman"/>
      <w:bCs w:val="0"/>
      <w:snapToGrid w:val="0"/>
      <w:sz w:val="20"/>
      <w:szCs w:val="20"/>
      <w:lang w:eastAsia="ru-RU"/>
    </w:rPr>
  </w:style>
  <w:style w:type="character" w:customStyle="1" w:styleId="ft">
    <w:name w:val="ft"/>
    <w:basedOn w:val="a0"/>
    <w:rsid w:val="00421C16"/>
  </w:style>
  <w:style w:type="paragraph" w:customStyle="1" w:styleId="1b">
    <w:name w:val="Обычный1"/>
    <w:uiPriority w:val="99"/>
    <w:rsid w:val="00421C16"/>
    <w:pPr>
      <w:widowControl w:val="0"/>
      <w:spacing w:after="0" w:line="240" w:lineRule="auto"/>
    </w:pPr>
    <w:rPr>
      <w:rFonts w:eastAsia="Times New Roman"/>
      <w:bCs w:val="0"/>
      <w:snapToGrid w:val="0"/>
      <w:sz w:val="20"/>
      <w:szCs w:val="20"/>
      <w:lang w:eastAsia="ru-RU"/>
    </w:rPr>
  </w:style>
  <w:style w:type="paragraph" w:customStyle="1" w:styleId="western">
    <w:name w:val="western"/>
    <w:basedOn w:val="a"/>
    <w:uiPriority w:val="99"/>
    <w:rsid w:val="00421C16"/>
    <w:pPr>
      <w:spacing w:before="100" w:beforeAutospacing="1" w:after="115" w:line="240" w:lineRule="auto"/>
    </w:pPr>
    <w:rPr>
      <w:rFonts w:ascii="Times New Roman" w:eastAsia="Times New Roman" w:hAnsi="Times New Roman"/>
      <w:color w:val="000000"/>
      <w:sz w:val="20"/>
      <w:szCs w:val="20"/>
      <w:lang w:val="uk-UA" w:eastAsia="uk-UA"/>
    </w:rPr>
  </w:style>
  <w:style w:type="paragraph" w:customStyle="1" w:styleId="western1">
    <w:name w:val="western1"/>
    <w:basedOn w:val="a"/>
    <w:uiPriority w:val="99"/>
    <w:rsid w:val="00421C16"/>
    <w:pPr>
      <w:spacing w:before="100" w:beforeAutospacing="1" w:after="0" w:line="240" w:lineRule="auto"/>
    </w:pPr>
    <w:rPr>
      <w:rFonts w:ascii="Times New Roman" w:eastAsia="Times New Roman" w:hAnsi="Times New Roman"/>
      <w:color w:val="000000"/>
      <w:sz w:val="20"/>
      <w:szCs w:val="20"/>
      <w:lang w:val="uk-UA" w:eastAsia="uk-UA"/>
    </w:rPr>
  </w:style>
  <w:style w:type="paragraph" w:customStyle="1" w:styleId="2c">
    <w:name w:val="Обычный2"/>
    <w:rsid w:val="00421C16"/>
    <w:pPr>
      <w:widowControl w:val="0"/>
      <w:spacing w:after="0" w:line="240" w:lineRule="auto"/>
    </w:pPr>
    <w:rPr>
      <w:rFonts w:eastAsia="Times New Roman"/>
      <w:bCs w:val="0"/>
      <w:snapToGrid w:val="0"/>
      <w:sz w:val="20"/>
      <w:szCs w:val="20"/>
      <w:lang w:eastAsia="ru-RU"/>
    </w:rPr>
  </w:style>
  <w:style w:type="paragraph" w:customStyle="1" w:styleId="1c">
    <w:name w:val="Абзац списку1"/>
    <w:basedOn w:val="a"/>
    <w:uiPriority w:val="34"/>
    <w:qFormat/>
    <w:rsid w:val="00421C16"/>
    <w:pPr>
      <w:ind w:left="720"/>
      <w:contextualSpacing/>
    </w:pPr>
    <w:rPr>
      <w:rFonts w:eastAsia="Times New Roman"/>
      <w:lang w:eastAsia="ru-RU"/>
    </w:rPr>
  </w:style>
  <w:style w:type="character" w:customStyle="1" w:styleId="56">
    <w:name w:val="Знак Знак Знак5"/>
    <w:rsid w:val="00421C16"/>
    <w:rPr>
      <w:sz w:val="16"/>
      <w:szCs w:val="16"/>
      <w:lang w:val="ru-RU" w:eastAsia="ru-RU" w:bidi="ar-SA"/>
    </w:rPr>
  </w:style>
  <w:style w:type="character" w:customStyle="1" w:styleId="37">
    <w:name w:val="Знак Знак Знак3"/>
    <w:rsid w:val="00421C16"/>
    <w:rPr>
      <w:sz w:val="24"/>
      <w:szCs w:val="24"/>
      <w:lang w:val="ru-RU" w:eastAsia="ru-RU" w:bidi="ar-SA"/>
    </w:rPr>
  </w:style>
  <w:style w:type="paragraph" w:styleId="afff4">
    <w:name w:val="Plain Text"/>
    <w:basedOn w:val="a"/>
    <w:link w:val="afff5"/>
    <w:uiPriority w:val="99"/>
    <w:unhideWhenUsed/>
    <w:rsid w:val="00421C16"/>
    <w:pPr>
      <w:spacing w:after="0" w:line="240" w:lineRule="auto"/>
    </w:pPr>
    <w:rPr>
      <w:rFonts w:ascii="Courier New" w:eastAsia="Times New Roman" w:hAnsi="Courier New"/>
      <w:sz w:val="20"/>
      <w:szCs w:val="20"/>
      <w:lang w:val="x-none" w:eastAsia="uk-UA"/>
    </w:rPr>
  </w:style>
  <w:style w:type="character" w:customStyle="1" w:styleId="afff5">
    <w:name w:val="Текст Знак"/>
    <w:basedOn w:val="a0"/>
    <w:link w:val="afff4"/>
    <w:uiPriority w:val="99"/>
    <w:rsid w:val="00421C16"/>
    <w:rPr>
      <w:rFonts w:ascii="Courier New" w:eastAsia="Times New Roman" w:hAnsi="Courier New"/>
      <w:bCs w:val="0"/>
      <w:sz w:val="20"/>
      <w:szCs w:val="20"/>
      <w:lang w:val="x-none" w:eastAsia="uk-UA"/>
    </w:rPr>
  </w:style>
  <w:style w:type="character" w:styleId="afff6">
    <w:name w:val="line number"/>
    <w:basedOn w:val="a0"/>
    <w:uiPriority w:val="99"/>
    <w:semiHidden/>
    <w:unhideWhenUsed/>
    <w:rsid w:val="00421C16"/>
  </w:style>
  <w:style w:type="character" w:customStyle="1" w:styleId="313">
    <w:name w:val="Основной текст с отступом 3 Знак1"/>
    <w:basedOn w:val="a0"/>
    <w:semiHidden/>
    <w:rsid w:val="00421C16"/>
    <w:rPr>
      <w:rFonts w:ascii="Times New Roman" w:eastAsia="Times New Roman" w:hAnsi="Times New Roman" w:cs="Times New Roman"/>
      <w:sz w:val="16"/>
      <w:szCs w:val="16"/>
      <w:lang w:eastAsia="ru-RU"/>
    </w:rPr>
  </w:style>
  <w:style w:type="paragraph" w:customStyle="1" w:styleId="2d">
    <w:name w:val="Знак Знак2"/>
    <w:basedOn w:val="a"/>
    <w:autoRedefine/>
    <w:uiPriority w:val="99"/>
    <w:rsid w:val="00421C16"/>
    <w:pPr>
      <w:spacing w:after="160" w:line="240" w:lineRule="exact"/>
    </w:pPr>
    <w:rPr>
      <w:rFonts w:ascii="Verdana" w:eastAsia="MS Mincho" w:hAnsi="Verdana"/>
      <w:sz w:val="20"/>
      <w:szCs w:val="20"/>
      <w:lang w:val="en-US"/>
    </w:rPr>
  </w:style>
  <w:style w:type="paragraph" w:customStyle="1" w:styleId="38">
    <w:name w:val="Обычный3"/>
    <w:uiPriority w:val="99"/>
    <w:rsid w:val="00421C16"/>
    <w:pPr>
      <w:widowControl w:val="0"/>
      <w:snapToGrid w:val="0"/>
      <w:spacing w:after="0" w:line="240" w:lineRule="auto"/>
    </w:pPr>
    <w:rPr>
      <w:rFonts w:eastAsia="Times New Roman"/>
      <w:bCs w:val="0"/>
      <w:sz w:val="20"/>
      <w:szCs w:val="20"/>
      <w:lang w:eastAsia="ru-RU"/>
    </w:rPr>
  </w:style>
  <w:style w:type="table" w:styleId="-13">
    <w:name w:val="Grid Table 1 Light Accent 3"/>
    <w:basedOn w:val="a1"/>
    <w:uiPriority w:val="46"/>
    <w:rsid w:val="00421C16"/>
    <w:pPr>
      <w:spacing w:after="0" w:line="240" w:lineRule="auto"/>
    </w:pPr>
    <w:rPr>
      <w:rFonts w:asciiTheme="minorHAnsi" w:hAnsiTheme="minorHAnsi" w:cstheme="minorBidi"/>
      <w:bCs w:val="0"/>
      <w:sz w:val="22"/>
      <w:szCs w:val="22"/>
    </w:rPr>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uk.wikipedia.org/wiki/%D0%92%D1%96%D0%BB%D1%8C%D1%8F%D0%BC_%D0%A8%D0%B5%D0%BA%D1%81%D0%BF%D1%96%D1%80" TargetMode="External"/><Relationship Id="rId13" Type="http://schemas.openxmlformats.org/officeDocument/2006/relationships/hyperlink" Target="http://hghltd.yandex.net/yandbtm?text=%D0%9D%D0%B0%D0%BA%D0%B0%D0%B7%20%D0%BF%D1%80%D0%BE%20%D0%BF%D1%96%D0%B4%D1%81%D1%83%D0%BC%D0%BA%D0%B8%20%D0%B2%D0%B8%D1%85%D0%BE%D0%B2%D0%BD%D0%BE%D1%97%20%D1%80%D0%BE%D0%B1%D0%BE%D1%82%D0%B8%20%D0%B7%D0%B0%20%D0%BD%D0%B0%D0%B2%D1%87%D0%B0%D0%BB%D1%8C%D0%BD%D0%B8%D0%B9%20%D1%80%D1%96%D0%BA&amp;url=http%3A%2F%2Finternat2.edu.kh.ua%2FFiles%2Fdownloads%2F281%2520%25D0%259F%25D1%2580%25D0%25BE%2520%25D0%25BF%25D1%2596%25D0%25B4%25D1%2581%25D1%2583%25D0%25BC%25D0%25BA%25D0%25B8%2520%25D0%25B2%25D0%25B8%25D1%2585%25D0%25BE%25D0%25B2%25D0%25BD%25D0%25BE%25D1%2597%2520%25D1%2580%25D0%25BE%25D0%25B1%25D0%25BE%25D1%2582%25D0%25B8.doc&amp;fmode=envelope&amp;lr=143&amp;l10n=ru&amp;mime=rtf&amp;sign=39319ad15afcb94c46d78657b6e0daa2&amp;keyno=0" TargetMode="External"/><Relationship Id="rId18" Type="http://schemas.openxmlformats.org/officeDocument/2006/relationships/hyperlink" Target="http://referatu.in.ua/viddil-osviti-molodi-ta-sportu.html" TargetMode="External"/><Relationship Id="rId26" Type="http://schemas.openxmlformats.org/officeDocument/2006/relationships/hyperlink" Target="http://referatu.in.ua/tematika-besid-z-poperedjennya-dityachogo-travmatizmu-i-pravil.html" TargetMode="External"/><Relationship Id="rId3" Type="http://schemas.openxmlformats.org/officeDocument/2006/relationships/settings" Target="settings.xml"/><Relationship Id="rId21" Type="http://schemas.openxmlformats.org/officeDocument/2006/relationships/hyperlink" Target="http://referatu.in.ua/yak-ne-stati-jertvoyu-zlochinu.html" TargetMode="External"/><Relationship Id="rId7" Type="http://schemas.openxmlformats.org/officeDocument/2006/relationships/chart" Target="charts/chart1.xml"/><Relationship Id="rId12" Type="http://schemas.openxmlformats.org/officeDocument/2006/relationships/hyperlink" Target="http://hghltd.yandex.net/yandbtm?text=%D0%9D%D0%B0%D0%BA%D0%B0%D0%B7%20%D0%BF%D1%80%D0%BE%20%D0%BF%D1%96%D0%B4%D1%81%D1%83%D0%BC%D0%BA%D0%B8%20%D0%B2%D0%B8%D1%85%D0%BE%D0%B2%D0%BD%D0%BE%D1%97%20%D1%80%D0%BE%D0%B1%D0%BE%D1%82%D0%B8%20%D0%B7%D0%B0%20%D0%BD%D0%B0%D0%B2%D1%87%D0%B0%D0%BB%D1%8C%D0%BD%D0%B8%D0%B9%20%D1%80%D1%96%D0%BA&amp;url=http%3A%2F%2Finternat2.edu.kh.ua%2FFiles%2Fdownloads%2F281%2520%25D0%259F%25D1%2580%25D0%25BE%2520%25D0%25BF%25D1%2596%25D0%25B4%25D1%2581%25D1%2583%25D0%25BC%25D0%25BA%25D0%25B8%2520%25D0%25B2%25D0%25B8%25D1%2585%25D0%25BE%25D0%25B2%25D0%25BD%25D0%25BE%25D1%2597%2520%25D1%2580%25D0%25BE%25D0%25B1%25D0%25BE%25D1%2582%25D0%25B8.doc&amp;fmode=envelope&amp;lr=143&amp;l10n=ru&amp;mime=rtf&amp;sign=39319ad15afcb94c46d78657b6e0daa2&amp;keyno=0" TargetMode="External"/><Relationship Id="rId17" Type="http://schemas.openxmlformats.org/officeDocument/2006/relationships/hyperlink" Target="http://referatu.in.ua/polojennya-pro-organizaciyu-slujbovoyi-pidgotovki-osobovogo-sk.html" TargetMode="External"/><Relationship Id="rId25" Type="http://schemas.openxmlformats.org/officeDocument/2006/relationships/hyperlink" Target="http://referatu.in.ua/pravila-protipojejnoyibezpeki-diyi-pid-chas-viniknennya-pojej.html" TargetMode="Externa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yperlink" Target="http://referatu.in.ua/tema-potrebi-i-virobnichi-mojlivosti-suspilestva-ekonomichni-i.html" TargetMode="External"/><Relationship Id="rId29" Type="http://schemas.openxmlformats.org/officeDocument/2006/relationships/hyperlink" Target="http://referatu.in.ua/b-ye-rajkov-zrobiv-bilesh-detalenu-klasifikaciyu-ekskursij-v-y.html" TargetMode="External"/><Relationship Id="rId1" Type="http://schemas.openxmlformats.org/officeDocument/2006/relationships/numbering" Target="numbering.xml"/><Relationship Id="rId6" Type="http://schemas.openxmlformats.org/officeDocument/2006/relationships/hyperlink" Target="https://mon.gov.ua/ua/npa/pro-zvilnennya-vid-prohodzhennya-dpa-uchniv-yaki-zavershuyut-zdobuttya-pochatkovoyi-ta-bazovoyi-zagalnoyi-serednoyi-osviti-u-20202021-navchalnomu-roci-zareyestrovano-v-ministerstvi-yusticiyi-ukrayini-16-bereznya-2021-roku-za-33835960" TargetMode="External"/><Relationship Id="rId11" Type="http://schemas.openxmlformats.org/officeDocument/2006/relationships/hyperlink" Target="http://hghltd.yandex.net/yandbtm?text=%D0%9D%D0%B0%D0%BA%D0%B0%D0%B7%20%D0%BF%D1%80%D0%BE%20%D0%BF%D1%96%D0%B4%D1%81%D1%83%D0%BC%D0%BA%D0%B8%20%D0%B2%D0%B8%D1%85%D0%BE%D0%B2%D0%BD%D0%BE%D1%97%20%D1%80%D0%BE%D0%B1%D0%BE%D1%82%D0%B8%20%D0%B7%D0%B0%20%D0%BD%D0%B0%D0%B2%D1%87%D0%B0%D0%BB%D1%8C%D0%BD%D0%B8%D0%B9%20%D1%80%D1%96%D0%BA&amp;url=http%3A%2F%2Finternat2.edu.kh.ua%2FFiles%2Fdownloads%2F281%2520%25D0%259F%25D1%2580%25D0%25BE%2520%25D0%25BF%25D1%2596%25D0%25B4%25D1%2581%25D1%2583%25D0%25BC%25D0%25BA%25D0%25B8%2520%25D0%25B2%25D0%25B8%25D1%2585%25D0%25BE%25D0%25B2%25D0%25BD%25D0%25BE%25D1%2597%2520%25D1%2580%25D0%25BE%25D0%25B1%25D0%25BE%25D1%2582%25D0%25B8.doc&amp;fmode=envelope&amp;lr=143&amp;l10n=ru&amp;mime=rtf&amp;sign=39319ad15afcb94c46d78657b6e0daa2&amp;keyno=0" TargetMode="External"/><Relationship Id="rId24" Type="http://schemas.openxmlformats.org/officeDocument/2006/relationships/hyperlink" Target="http://referatu.in.ua/zvit-pro-vikonannya-zavdane-ta-zahodiv-derjavnoyi-cileovoyi-pr.html" TargetMode="External"/><Relationship Id="rId5" Type="http://schemas.openxmlformats.org/officeDocument/2006/relationships/hyperlink" Target="http://zakon5.rada.gov.ua/laws/show/588-2017-%D0%BF/paran2" TargetMode="External"/><Relationship Id="rId15" Type="http://schemas.openxmlformats.org/officeDocument/2006/relationships/image" Target="media/image2.png"/><Relationship Id="rId23" Type="http://schemas.openxmlformats.org/officeDocument/2006/relationships/hyperlink" Target="http://referatu.in.ua/b-ye-rajkov-zrobiv-bilesh-detalenu-klasifikaciyu-ekskursij-v-y.html" TargetMode="External"/><Relationship Id="rId28" Type="http://schemas.openxmlformats.org/officeDocument/2006/relationships/hyperlink" Target="http://referatu.in.ua/metodichni-rekomendaciyi-shodo-organizaciyi-zanyate-z-uchnyami.html" TargetMode="External"/><Relationship Id="rId10" Type="http://schemas.openxmlformats.org/officeDocument/2006/relationships/chart" Target="charts/chart2.xml"/><Relationship Id="rId19" Type="http://schemas.openxmlformats.org/officeDocument/2006/relationships/hyperlink" Target="http://referatu.in.ua/1-rezuletativniste-navchaleno-vihovnogo-procesu.html"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uk.wikipedia.org/wiki/%D0%9A%D0%B0%D0%B7%D0%BA%D0%B8_%D1%82%D0%B8%D1%81%D1%8F%D1%87%D0%B0_%D1%96_%D0%BE%D0%B4%D0%BD%D1%96%D1%94%D1%97_%D0%BD%D0%BE%D1%87%D1%96" TargetMode="External"/><Relationship Id="rId14" Type="http://schemas.openxmlformats.org/officeDocument/2006/relationships/image" Target="media/image1.png"/><Relationship Id="rId22" Type="http://schemas.openxmlformats.org/officeDocument/2006/relationships/hyperlink" Target="http://referatu.in.ua/formi-organizaciyi-navchalenoyi-diyalenosti-uchniv.html" TargetMode="External"/><Relationship Id="rId27" Type="http://schemas.openxmlformats.org/officeDocument/2006/relationships/hyperlink" Target="http://referatu.in.ua/uroku-z-anglijsekoyi-movi-za-temoyu-zdorovij-stile-jittya.html" TargetMode="Externa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Всього педпрацівників</c:v>
                </c:pt>
              </c:strCache>
            </c:strRef>
          </c:tx>
          <c:invertIfNegative val="0"/>
          <c:cat>
            <c:numRef>
              <c:f>Лист1!$A$2:$A$3</c:f>
              <c:numCache>
                <c:formatCode>General</c:formatCode>
                <c:ptCount val="2"/>
                <c:pt idx="0">
                  <c:v>2020</c:v>
                </c:pt>
                <c:pt idx="1">
                  <c:v>2021</c:v>
                </c:pt>
              </c:numCache>
            </c:numRef>
          </c:cat>
          <c:val>
            <c:numRef>
              <c:f>Лист1!$B$2:$B$3</c:f>
              <c:numCache>
                <c:formatCode>General</c:formatCode>
                <c:ptCount val="2"/>
                <c:pt idx="0">
                  <c:v>32</c:v>
                </c:pt>
                <c:pt idx="1">
                  <c:v>32</c:v>
                </c:pt>
              </c:numCache>
            </c:numRef>
          </c:val>
          <c:extLst xmlns:c16r2="http://schemas.microsoft.com/office/drawing/2015/06/chart">
            <c:ext xmlns:c16="http://schemas.microsoft.com/office/drawing/2014/chart" uri="{C3380CC4-5D6E-409C-BE32-E72D297353CC}">
              <c16:uniqueId val="{00000000-9FEA-46F8-87A1-B595EBFE5244}"/>
            </c:ext>
          </c:extLst>
        </c:ser>
        <c:ser>
          <c:idx val="1"/>
          <c:order val="1"/>
          <c:tx>
            <c:strRef>
              <c:f>Лист1!$C$1</c:f>
              <c:strCache>
                <c:ptCount val="1"/>
                <c:pt idx="0">
                  <c:v>Атестовано</c:v>
                </c:pt>
              </c:strCache>
            </c:strRef>
          </c:tx>
          <c:invertIfNegative val="0"/>
          <c:cat>
            <c:numRef>
              <c:f>Лист1!$A$2:$A$3</c:f>
              <c:numCache>
                <c:formatCode>General</c:formatCode>
                <c:ptCount val="2"/>
                <c:pt idx="0">
                  <c:v>2020</c:v>
                </c:pt>
                <c:pt idx="1">
                  <c:v>2021</c:v>
                </c:pt>
              </c:numCache>
            </c:numRef>
          </c:cat>
          <c:val>
            <c:numRef>
              <c:f>Лист1!$C$2:$C$3</c:f>
              <c:numCache>
                <c:formatCode>General</c:formatCode>
                <c:ptCount val="2"/>
                <c:pt idx="0">
                  <c:v>13</c:v>
                </c:pt>
                <c:pt idx="1">
                  <c:v>3</c:v>
                </c:pt>
              </c:numCache>
            </c:numRef>
          </c:val>
          <c:extLst xmlns:c16r2="http://schemas.microsoft.com/office/drawing/2015/06/chart">
            <c:ext xmlns:c16="http://schemas.microsoft.com/office/drawing/2014/chart" uri="{C3380CC4-5D6E-409C-BE32-E72D297353CC}">
              <c16:uniqueId val="{00000001-9FEA-46F8-87A1-B595EBFE5244}"/>
            </c:ext>
          </c:extLst>
        </c:ser>
        <c:ser>
          <c:idx val="2"/>
          <c:order val="2"/>
          <c:tx>
            <c:strRef>
              <c:f>Лист1!$D$1</c:f>
              <c:strCache>
                <c:ptCount val="1"/>
                <c:pt idx="0">
                  <c:v>Відсоток атестованих</c:v>
                </c:pt>
              </c:strCache>
            </c:strRef>
          </c:tx>
          <c:invertIfNegative val="0"/>
          <c:cat>
            <c:numRef>
              <c:f>Лист1!$A$2:$A$3</c:f>
              <c:numCache>
                <c:formatCode>General</c:formatCode>
                <c:ptCount val="2"/>
                <c:pt idx="0">
                  <c:v>2020</c:v>
                </c:pt>
                <c:pt idx="1">
                  <c:v>2021</c:v>
                </c:pt>
              </c:numCache>
            </c:numRef>
          </c:cat>
          <c:val>
            <c:numRef>
              <c:f>Лист1!$D$2:$D$3</c:f>
              <c:numCache>
                <c:formatCode>General</c:formatCode>
                <c:ptCount val="2"/>
                <c:pt idx="0">
                  <c:v>40.6</c:v>
                </c:pt>
                <c:pt idx="1">
                  <c:v>9.4</c:v>
                </c:pt>
              </c:numCache>
            </c:numRef>
          </c:val>
          <c:extLst xmlns:c16r2="http://schemas.microsoft.com/office/drawing/2015/06/chart">
            <c:ext xmlns:c16="http://schemas.microsoft.com/office/drawing/2014/chart" uri="{C3380CC4-5D6E-409C-BE32-E72D297353CC}">
              <c16:uniqueId val="{00000002-9FEA-46F8-87A1-B595EBFE5244}"/>
            </c:ext>
          </c:extLst>
        </c:ser>
        <c:dLbls>
          <c:showLegendKey val="0"/>
          <c:showVal val="0"/>
          <c:showCatName val="0"/>
          <c:showSerName val="0"/>
          <c:showPercent val="0"/>
          <c:showBubbleSize val="0"/>
        </c:dLbls>
        <c:gapWidth val="150"/>
        <c:axId val="344597568"/>
        <c:axId val="349517120"/>
      </c:barChart>
      <c:catAx>
        <c:axId val="344597568"/>
        <c:scaling>
          <c:orientation val="minMax"/>
        </c:scaling>
        <c:delete val="0"/>
        <c:axPos val="b"/>
        <c:numFmt formatCode="General" sourceLinked="1"/>
        <c:majorTickMark val="out"/>
        <c:minorTickMark val="none"/>
        <c:tickLblPos val="nextTo"/>
        <c:crossAx val="349517120"/>
        <c:crosses val="autoZero"/>
        <c:auto val="1"/>
        <c:lblAlgn val="ctr"/>
        <c:lblOffset val="100"/>
        <c:noMultiLvlLbl val="0"/>
      </c:catAx>
      <c:valAx>
        <c:axId val="349517120"/>
        <c:scaling>
          <c:orientation val="minMax"/>
        </c:scaling>
        <c:delete val="0"/>
        <c:axPos val="l"/>
        <c:majorGridlines/>
        <c:numFmt formatCode="General" sourceLinked="1"/>
        <c:majorTickMark val="out"/>
        <c:minorTickMark val="none"/>
        <c:tickLblPos val="nextTo"/>
        <c:crossAx val="344597568"/>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t>Стан</a:t>
            </a:r>
            <a:r>
              <a:rPr lang="ru-RU" b="1" baseline="0"/>
              <a:t> здоров'я учнів</a:t>
            </a:r>
            <a:endParaRPr lang="ru-RU" b="1"/>
          </a:p>
        </c:rich>
      </c:tx>
      <c:overlay val="0"/>
      <c:spPr>
        <a:noFill/>
        <a:ln w="25400">
          <a:noFill/>
        </a:ln>
      </c:spPr>
    </c:title>
    <c:autoTitleDeleted val="0"/>
    <c:view3D>
      <c:rotX val="30"/>
      <c:rotY val="190"/>
      <c:rAngAx val="0"/>
      <c:perspective val="0"/>
    </c:view3D>
    <c:floor>
      <c:thickness val="0"/>
    </c:floor>
    <c:sideWall>
      <c:thickness val="0"/>
    </c:sideWall>
    <c:backWall>
      <c:thickness val="0"/>
    </c:backWall>
    <c:plotArea>
      <c:layout/>
      <c:pie3DChart>
        <c:varyColors val="1"/>
        <c:ser>
          <c:idx val="0"/>
          <c:order val="0"/>
          <c:explosion val="8"/>
          <c:cat>
            <c:strRef>
              <c:f>(Лист1!$A$13,Лист1!$A$1,Лист1!$A$2,Лист1!$A$3,Лист1!$A$4,Лист1!$A$5,Лист1!$A$6,Лист1!$A$7,Лист1!$A$8,Лист1!$A$9,Лист1!$A$10,Лист1!$A$11,Лист1!$A$12)</c:f>
              <c:strCache>
                <c:ptCount val="13"/>
                <c:pt idx="0">
                  <c:v>Здорові</c:v>
                </c:pt>
                <c:pt idx="1">
                  <c:v>Хвороби ендокринної системи </c:v>
                </c:pt>
                <c:pt idx="2">
                  <c:v>Хвороби крові і кровотворних органів</c:v>
                </c:pt>
                <c:pt idx="3">
                  <c:v>Хвороби органів дихання </c:v>
                </c:pt>
                <c:pt idx="4">
                  <c:v>Хвороби нервової системи </c:v>
                </c:pt>
                <c:pt idx="5">
                  <c:v>Хвороби органів зору</c:v>
                </c:pt>
                <c:pt idx="6">
                  <c:v>Хвороби ЛОР-органів</c:v>
                </c:pt>
                <c:pt idx="7">
                  <c:v>Хвороби системи кровообігу</c:v>
                </c:pt>
                <c:pt idx="8">
                  <c:v>Хвороби органів травлення</c:v>
                </c:pt>
                <c:pt idx="9">
                  <c:v>Хвороби сечовидільної системи та статевих органів </c:v>
                </c:pt>
                <c:pt idx="10">
                  <c:v>Хвороби шкіри</c:v>
                </c:pt>
                <c:pt idx="11">
                  <c:v>Хвороби кістково м’язової системи</c:v>
                </c:pt>
                <c:pt idx="12">
                  <c:v>Психічні розлади</c:v>
                </c:pt>
              </c:strCache>
            </c:strRef>
          </c:cat>
          <c:val>
            <c:numRef>
              <c:f>Лист1!$B$1:$B$11</c:f>
              <c:numCache>
                <c:formatCode>General</c:formatCode>
                <c:ptCount val="11"/>
                <c:pt idx="0">
                  <c:v>15</c:v>
                </c:pt>
                <c:pt idx="1">
                  <c:v>3</c:v>
                </c:pt>
                <c:pt idx="2">
                  <c:v>4</c:v>
                </c:pt>
                <c:pt idx="3">
                  <c:v>30</c:v>
                </c:pt>
                <c:pt idx="4">
                  <c:v>47</c:v>
                </c:pt>
                <c:pt idx="5">
                  <c:v>42</c:v>
                </c:pt>
                <c:pt idx="6">
                  <c:v>25</c:v>
                </c:pt>
                <c:pt idx="7">
                  <c:v>11</c:v>
                </c:pt>
                <c:pt idx="8">
                  <c:v>3</c:v>
                </c:pt>
                <c:pt idx="9">
                  <c:v>3</c:v>
                </c:pt>
                <c:pt idx="10">
                  <c:v>34</c:v>
                </c:pt>
              </c:numCache>
            </c:numRef>
          </c:val>
          <c:extLst xmlns:c16r2="http://schemas.microsoft.com/office/drawing/2015/06/chart">
            <c:ext xmlns:c16="http://schemas.microsoft.com/office/drawing/2014/chart" uri="{C3380CC4-5D6E-409C-BE32-E72D297353CC}">
              <c16:uniqueId val="{0000000B-7FA9-4432-99BD-FCE5A21E6C84}"/>
            </c:ext>
          </c:extLst>
        </c:ser>
        <c:dLbls>
          <c:showLegendKey val="0"/>
          <c:showVal val="0"/>
          <c:showCatName val="0"/>
          <c:showSerName val="0"/>
          <c:showPercent val="0"/>
          <c:showBubbleSize val="0"/>
          <c:showLeaderLines val="1"/>
        </c:dLbls>
      </c:pie3DChart>
      <c:spPr>
        <a:noFill/>
        <a:ln w="25400">
          <a:noFill/>
        </a:ln>
      </c:spPr>
    </c:plotArea>
    <c:legend>
      <c:legendPos val="r"/>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a:scene3d>
      <a:camera prst="orthographicFront"/>
      <a:lightRig rig="threePt" dir="t"/>
    </a:scene3d>
    <a:sp3d prstMaterial="softEdge"/>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54</Pages>
  <Words>25440</Words>
  <Characters>145014</Characters>
  <Application>Microsoft Office Word</Application>
  <DocSecurity>0</DocSecurity>
  <Lines>1208</Lines>
  <Paragraphs>340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170114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тамила</dc:creator>
  <cp:keywords/>
  <dc:description/>
  <cp:lastModifiedBy>тамила</cp:lastModifiedBy>
  <cp:revision>1</cp:revision>
  <dcterms:created xsi:type="dcterms:W3CDTF">2022-01-09T13:10:00Z</dcterms:created>
  <dcterms:modified xsi:type="dcterms:W3CDTF">2022-01-09T13:11:00Z</dcterms:modified>
</cp:coreProperties>
</file>